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6C" w:rsidRDefault="00083266" w:rsidP="000832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Міжнародна акредитація СІМА навчальних програм </w:t>
      </w:r>
    </w:p>
    <w:p w:rsidR="00083266" w:rsidRPr="00083266" w:rsidRDefault="00042694" w:rsidP="000832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спеціальності </w:t>
      </w:r>
      <w:r w:rsidR="00083266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«</w:t>
      </w:r>
      <w:proofErr w:type="spellStart"/>
      <w:r w:rsidR="00083266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Облік</w:t>
      </w:r>
      <w:proofErr w:type="spellEnd"/>
      <w:r w:rsidR="00083266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і </w:t>
      </w:r>
      <w:proofErr w:type="spellStart"/>
      <w:r w:rsidR="00083266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оподаткування</w:t>
      </w:r>
      <w:proofErr w:type="spellEnd"/>
      <w:r w:rsidR="0020736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»</w:t>
      </w:r>
      <w:r w:rsidR="00083266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3266" w:rsidRPr="00083266" w:rsidRDefault="00D02B75" w:rsidP="0008326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D02B7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</w:t>
      </w:r>
      <w:r w:rsidR="00042694">
        <w:rPr>
          <w:rFonts w:ascii="Times New Roman" w:eastAsia="Calibri" w:hAnsi="Times New Roman" w:cs="Times New Roman"/>
          <w:color w:val="000000"/>
          <w:sz w:val="26"/>
          <w:szCs w:val="26"/>
        </w:rPr>
        <w:t>рограми</w:t>
      </w:r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підготовки </w:t>
      </w:r>
      <w:r w:rsidR="00042694">
        <w:rPr>
          <w:rFonts w:ascii="Times New Roman" w:eastAsia="Calibri" w:hAnsi="Times New Roman" w:cs="Times New Roman"/>
          <w:color w:val="000000"/>
          <w:sz w:val="26"/>
          <w:szCs w:val="26"/>
        </w:rPr>
        <w:t>здобувачів вищої освіти за</w:t>
      </w:r>
      <w:hyperlink r:id="rId5" w:history="1">
        <w:r w:rsidR="00042694" w:rsidRPr="00042694">
          <w:rPr>
            <w:rStyle w:val="a3"/>
            <w:rFonts w:ascii="Times New Roman" w:eastAsia="Calibri" w:hAnsi="Times New Roman" w:cs="Times New Roman"/>
            <w:b/>
            <w:sz w:val="26"/>
            <w:szCs w:val="26"/>
            <w:u w:val="none"/>
          </w:rPr>
          <w:t xml:space="preserve"> </w:t>
        </w:r>
        <w:r w:rsidR="00042694">
          <w:rPr>
            <w:rStyle w:val="a3"/>
            <w:rFonts w:ascii="Times New Roman" w:eastAsia="Calibri" w:hAnsi="Times New Roman" w:cs="Times New Roman"/>
            <w:b/>
            <w:sz w:val="26"/>
            <w:szCs w:val="26"/>
          </w:rPr>
          <w:t>спеціальністю</w:t>
        </w:r>
        <w:r w:rsidR="0020736C" w:rsidRPr="0020736C">
          <w:rPr>
            <w:rStyle w:val="a3"/>
            <w:rFonts w:ascii="Times New Roman" w:eastAsia="Calibri" w:hAnsi="Times New Roman" w:cs="Times New Roman"/>
            <w:b/>
            <w:sz w:val="26"/>
            <w:szCs w:val="26"/>
          </w:rPr>
          <w:t xml:space="preserve"> «Облік і оподаткування»</w:t>
        </w:r>
      </w:hyperlink>
      <w:r w:rsidR="00083266" w:rsidRPr="000832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42694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освітнього ступеня </w:t>
      </w:r>
      <w:r w:rsidR="00042694" w:rsidRPr="00042694">
        <w:rPr>
          <w:rFonts w:ascii="Times New Roman" w:eastAsia="Calibri" w:hAnsi="Times New Roman" w:cs="Times New Roman"/>
          <w:b/>
          <w:bCs/>
          <w:sz w:val="26"/>
          <w:szCs w:val="26"/>
        </w:rPr>
        <w:t>«бакалавр» та «магістр»</w:t>
      </w:r>
      <w:r w:rsidR="000426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Київського національного торговельно-економічного університету були </w:t>
      </w:r>
      <w:r w:rsidR="00083266" w:rsidRPr="000832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акредитовані Привілейованим інститутом управлінських бухгалтерів Великобританії CIMA</w:t>
      </w:r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Chartered</w:t>
      </w:r>
      <w:proofErr w:type="spellEnd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Institute</w:t>
      </w:r>
      <w:proofErr w:type="spellEnd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of</w:t>
      </w:r>
      <w:proofErr w:type="spellEnd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Management</w:t>
      </w:r>
      <w:proofErr w:type="spellEnd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Accountants</w:t>
      </w:r>
      <w:proofErr w:type="spellEnd"/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). </w:t>
      </w:r>
      <w:r w:rsidR="00083266"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83266" w:rsidRPr="00083266" w:rsidRDefault="00083266" w:rsidP="0008326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Отримання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акредитації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СІМА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підтверджує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високу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якість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наповнення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програм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навчання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декларує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позицію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КНТЕУ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–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гармонізацію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програм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навчання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вимогами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найкращих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світових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практик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підготовки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фінансових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спеціалістів</w:t>
      </w:r>
      <w:proofErr w:type="spell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Фінансова</w:t>
      </w:r>
      <w:proofErr w:type="spellEnd"/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кваліфікація</w:t>
      </w:r>
      <w:proofErr w:type="spellEnd"/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СІМА  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>–</w:t>
      </w:r>
      <w:proofErr w:type="gramEnd"/>
      <w:r w:rsidRPr="0008326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це</w:t>
      </w:r>
      <w:proofErr w:type="spellEnd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одна з </w:t>
      </w:r>
      <w:proofErr w:type="spellStart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найбільш</w:t>
      </w:r>
      <w:proofErr w:type="spellEnd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престижних</w:t>
      </w:r>
      <w:proofErr w:type="spellEnd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професійних</w:t>
      </w:r>
      <w:proofErr w:type="spellEnd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кваліфікацій</w:t>
      </w:r>
      <w:proofErr w:type="spellEnd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на </w:t>
      </w:r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міжнародному</w:t>
      </w:r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рівні</w:t>
      </w:r>
      <w:proofErr w:type="spellEnd"/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083266" w:rsidRPr="00083266" w:rsidRDefault="00083266" w:rsidP="0008326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Партнерство Київського національного торговельно-економічного університету та СІМА доз</w:t>
      </w:r>
      <w:r w:rsidR="00475D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волить випускникам </w:t>
      </w:r>
      <w:r w:rsidR="00475DBE" w:rsidRPr="00475DB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спеціальності</w:t>
      </w:r>
      <w:r w:rsidR="00475D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«</w:t>
      </w:r>
      <w:proofErr w:type="spellStart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Облік</w:t>
      </w:r>
      <w:proofErr w:type="spellEnd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і </w:t>
      </w:r>
      <w:proofErr w:type="spellStart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оподаткування</w:t>
      </w:r>
      <w:proofErr w:type="spellEnd"/>
      <w:r w:rsidR="00475DB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»</w:t>
      </w:r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полегшити процедуру отримання кваліфікації СІМА в майбутньому, оскільки іспити СІМА будуть зараховані при умові успішного завершення навчання в КНТЕУ.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Зараховано буде іспити СІМА з таких модулів: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</w:t>
      </w: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Сертифікаційний рівень СІМА: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ВА1 Основи бізнес</w:t>
      </w: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економіки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ВА2 Основи управлінського обліку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ВА3 Основи фінансового обліку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ВА4 Основи етики, корпоративного управління та бізнес</w:t>
      </w: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права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</w:t>
      </w: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Професійна кваліфікація СІМА – Операційний рівень: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Е1 Управління фінансами у цифровому світі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Р1 Управлінський облік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F1 Фінансова звітність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</w:t>
      </w: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Професійна кваліфікація СІМА – Управлінський рівень: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08326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Управління продуктивністю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Р2 Передовий управлінський облік </w:t>
      </w:r>
    </w:p>
    <w:p w:rsidR="00083266" w:rsidRP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F2 Передова фінансова звітність </w:t>
      </w:r>
    </w:p>
    <w:p w:rsidR="00083266" w:rsidRPr="00083266" w:rsidRDefault="00083266" w:rsidP="0008326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Звільнення від певних іспитів СІМА надає студентам перевагу щодо можливості отримання міжнародної сертифікації в значно коротші строки. </w:t>
      </w:r>
    </w:p>
    <w:p w:rsidR="00083266" w:rsidRPr="00083266" w:rsidRDefault="00083266" w:rsidP="0008326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отримання </w:t>
      </w: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міжнародного СІМА диплома з управлінського обліку, який </w:t>
      </w:r>
      <w:r w:rsidRPr="0008326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визнається в будь-якій </w:t>
      </w:r>
      <w:r w:rsidRPr="00B9415D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країні світу</w:t>
      </w:r>
      <w:r w:rsidRPr="00B9415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9415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9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випускники </w:t>
      </w:r>
      <w:r w:rsidR="00475DBE" w:rsidRPr="00475DB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спеціальності</w:t>
      </w:r>
      <w:r w:rsidR="00475D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«</w:t>
      </w:r>
      <w:proofErr w:type="spellStart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Облік</w:t>
      </w:r>
      <w:proofErr w:type="spellEnd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і </w:t>
      </w:r>
      <w:proofErr w:type="spellStart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оподаткування</w:t>
      </w:r>
      <w:proofErr w:type="spellEnd"/>
      <w:r w:rsidR="00475DB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»</w:t>
      </w:r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</w:t>
      </w:r>
      <w:r w:rsidRPr="00B9415D">
        <w:rPr>
          <w:rFonts w:ascii="Times New Roman" w:eastAsia="Calibri" w:hAnsi="Times New Roman" w:cs="Times New Roman"/>
          <w:color w:val="000000"/>
          <w:sz w:val="26"/>
          <w:szCs w:val="26"/>
        </w:rPr>
        <w:t>в КНТЕУ повинні будуть здати лише один іспит (зовнішнє тестування) кейс-стаді управлінського рівня</w:t>
      </w:r>
      <w:r w:rsidR="00935784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  <w:r w:rsidRPr="00B9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 значно </w:t>
      </w:r>
      <w:proofErr w:type="spellStart"/>
      <w:r w:rsidRPr="00B9415D">
        <w:rPr>
          <w:rFonts w:ascii="Times New Roman" w:eastAsia="Calibri" w:hAnsi="Times New Roman" w:cs="Times New Roman"/>
          <w:color w:val="000000"/>
          <w:sz w:val="26"/>
          <w:szCs w:val="26"/>
        </w:rPr>
        <w:t>акселеруватиме</w:t>
      </w:r>
      <w:proofErr w:type="spellEnd"/>
      <w:r w:rsidRPr="00B941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кар’єрний розвиток випускників, підсилюватиме конкурентні переваги на ринку праці, адже молоді фахівці володітимуть знаннями</w:t>
      </w: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та навиками, що відповідають світовим стандартам та затребувані у вітчизняному й міжнародному бізнесі. </w:t>
      </w:r>
    </w:p>
    <w:p w:rsidR="00083266" w:rsidRPr="00083266" w:rsidRDefault="00083266" w:rsidP="000832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УМОВИ ОТРИМАННЯ ДИПЛОМА СІМА:</w:t>
      </w:r>
    </w:p>
    <w:p w:rsidR="00083266" w:rsidRPr="00083266" w:rsidRDefault="00083266" w:rsidP="00083266">
      <w:pPr>
        <w:autoSpaceDE w:val="0"/>
        <w:autoSpaceDN w:val="0"/>
        <w:adjustRightInd w:val="0"/>
        <w:spacing w:after="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Виконання освітніх програм </w:t>
      </w:r>
      <w:r w:rsidR="00475DBE" w:rsidRPr="00475DB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спеціальності</w:t>
      </w:r>
      <w:r w:rsidR="00475D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«</w:t>
      </w:r>
      <w:proofErr w:type="spellStart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Облік</w:t>
      </w:r>
      <w:proofErr w:type="spellEnd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і </w:t>
      </w:r>
      <w:proofErr w:type="spellStart"/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оподаткування</w:t>
      </w:r>
      <w:proofErr w:type="spellEnd"/>
      <w:r w:rsidR="00475DBE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»</w:t>
      </w:r>
      <w:r w:rsidR="00475DBE" w:rsidRPr="00083266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</w:t>
      </w:r>
      <w:r w:rsidRPr="000832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83266">
        <w:rPr>
          <w:rFonts w:ascii="Times New Roman" w:eastAsia="Calibri" w:hAnsi="Times New Roman" w:cs="Times New Roman"/>
          <w:sz w:val="26"/>
          <w:szCs w:val="26"/>
        </w:rPr>
        <w:t>в КНТЕУ</w:t>
      </w:r>
    </w:p>
    <w:p w:rsidR="00083266" w:rsidRPr="00083266" w:rsidRDefault="00083266" w:rsidP="00083266">
      <w:pPr>
        <w:autoSpaceDE w:val="0"/>
        <w:autoSpaceDN w:val="0"/>
        <w:adjustRightInd w:val="0"/>
        <w:spacing w:after="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</w:t>
      </w:r>
      <w:hyperlink r:id="rId6" w:history="1">
        <w:r w:rsidRPr="00A6373C">
          <w:rPr>
            <w:rStyle w:val="a3"/>
            <w:rFonts w:ascii="Times New Roman" w:eastAsia="Calibri" w:hAnsi="Times New Roman" w:cs="Times New Roman"/>
            <w:sz w:val="26"/>
            <w:szCs w:val="26"/>
          </w:rPr>
          <w:t xml:space="preserve">Реєстрація в </w:t>
        </w:r>
        <w:r w:rsidRPr="00A6373C">
          <w:rPr>
            <w:rStyle w:val="a3"/>
            <w:rFonts w:ascii="Times New Roman" w:eastAsia="Calibri" w:hAnsi="Times New Roman" w:cs="Times New Roman"/>
            <w:sz w:val="24"/>
            <w:szCs w:val="24"/>
          </w:rPr>
          <w:t>СІМА</w:t>
        </w:r>
      </w:hyperlink>
      <w:r w:rsidRPr="00A6373C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:rsidR="00083266" w:rsidRDefault="00083266" w:rsidP="000832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26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Здача одного зовнішнього іспиту </w:t>
      </w:r>
    </w:p>
    <w:p w:rsidR="00083266" w:rsidRPr="00083266" w:rsidRDefault="00083266" w:rsidP="00083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E" w:rsidRPr="00083266" w:rsidRDefault="006A640E" w:rsidP="00083266">
      <w:pPr>
        <w:spacing w:line="259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6A640E" w:rsidRPr="00083266" w:rsidSect="006A0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7C"/>
    <w:rsid w:val="00042694"/>
    <w:rsid w:val="00083266"/>
    <w:rsid w:val="00182395"/>
    <w:rsid w:val="0020736C"/>
    <w:rsid w:val="003F2989"/>
    <w:rsid w:val="00475DBE"/>
    <w:rsid w:val="006A640E"/>
    <w:rsid w:val="00892D11"/>
    <w:rsid w:val="00935784"/>
    <w:rsid w:val="00A4725D"/>
    <w:rsid w:val="00A6373C"/>
    <w:rsid w:val="00B9415D"/>
    <w:rsid w:val="00D02B75"/>
    <w:rsid w:val="00D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C78"/>
  <w15:chartTrackingRefBased/>
  <w15:docId w15:val="{61E0AB6A-EE4B-411D-B706-6E64B0B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maglobal.com/Starting-CIMA/Starting-CIMA/Registration/" TargetMode="External"/><Relationship Id="rId5" Type="http://schemas.openxmlformats.org/officeDocument/2006/relationships/hyperlink" Target="https://www.cimaglobal.com/Starting-CIMA/Starting-CIMA/Exemptions/Exemption-Search/Kyiv-National-University-of-Trade-and-Economics-KNTEU-143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53C4-EF8F-4DA6-A202-71BD815A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Ленка</cp:lastModifiedBy>
  <cp:revision>12</cp:revision>
  <cp:lastPrinted>2019-10-29T08:48:00Z</cp:lastPrinted>
  <dcterms:created xsi:type="dcterms:W3CDTF">2019-10-28T14:39:00Z</dcterms:created>
  <dcterms:modified xsi:type="dcterms:W3CDTF">2020-04-15T14:54:00Z</dcterms:modified>
</cp:coreProperties>
</file>