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6"/>
      </w:tblGrid>
      <w:tr w:rsidR="00897DAA" w:rsidRPr="00A47536" w:rsidTr="00897DAA">
        <w:tc>
          <w:tcPr>
            <w:tcW w:w="4927" w:type="dxa"/>
          </w:tcPr>
          <w:p w:rsidR="00897DAA" w:rsidRPr="00A47536" w:rsidRDefault="00897DAA" w:rsidP="008775C9">
            <w:pPr>
              <w:tabs>
                <w:tab w:val="left" w:pos="0"/>
              </w:tabs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97DAA" w:rsidRPr="00A47536" w:rsidRDefault="00897DAA" w:rsidP="00897DAA">
            <w:pPr>
              <w:widowControl w:val="0"/>
              <w:ind w:left="2268" w:firstLine="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43F4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Додаток </w:t>
            </w:r>
            <w:r w:rsidR="00B31087" w:rsidRPr="00743F4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</w:t>
            </w:r>
            <w:r w:rsidR="00743F4A" w:rsidRPr="00743F4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</w:t>
            </w:r>
          </w:p>
          <w:p w:rsidR="00897DAA" w:rsidRPr="00A47536" w:rsidRDefault="0029224F" w:rsidP="00897DAA">
            <w:pPr>
              <w:widowControl w:val="0"/>
              <w:ind w:left="2268" w:firstLine="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4753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</w:t>
            </w:r>
            <w:r w:rsidR="00897DAA" w:rsidRPr="00A4753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 Правил прийому на навчання до КНТЕУ в 20</w:t>
            </w:r>
            <w:r w:rsidR="00051A4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20</w:t>
            </w:r>
            <w:r w:rsidR="00897DAA" w:rsidRPr="00A4753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році </w:t>
            </w:r>
          </w:p>
          <w:p w:rsidR="00897DAA" w:rsidRPr="00A47536" w:rsidRDefault="00897DAA" w:rsidP="00897DAA">
            <w:pPr>
              <w:widowControl w:val="0"/>
              <w:ind w:left="2268" w:firstLine="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897DAA" w:rsidRPr="00A47536" w:rsidRDefault="00897DAA" w:rsidP="008775C9">
            <w:pPr>
              <w:tabs>
                <w:tab w:val="left" w:pos="0"/>
              </w:tabs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91D78" w:rsidRPr="00A47536" w:rsidRDefault="00591D78" w:rsidP="00591D78">
      <w:pPr>
        <w:ind w:left="4395" w:firstLine="0"/>
        <w:rPr>
          <w:rFonts w:ascii="Times New Roman" w:hAnsi="Times New Roman"/>
          <w:sz w:val="28"/>
          <w:szCs w:val="28"/>
          <w:lang w:val="uk-UA"/>
        </w:rPr>
      </w:pPr>
    </w:p>
    <w:p w:rsidR="00591D78" w:rsidRPr="00A47536" w:rsidRDefault="00591D78" w:rsidP="00591D78">
      <w:pPr>
        <w:ind w:left="5245" w:firstLine="720"/>
        <w:rPr>
          <w:rFonts w:ascii="Times New Roman" w:hAnsi="Times New Roman"/>
          <w:sz w:val="28"/>
          <w:szCs w:val="28"/>
          <w:lang w:val="uk-UA"/>
        </w:rPr>
      </w:pPr>
      <w:r w:rsidRPr="00A475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591D78" w:rsidRPr="00A47536" w:rsidRDefault="00591D78" w:rsidP="00591D78">
      <w:pPr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1D78" w:rsidRPr="00A47536" w:rsidRDefault="00591D78" w:rsidP="00F3026A">
      <w:pPr>
        <w:widowControl w:val="0"/>
        <w:ind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91D78" w:rsidRPr="00A47536" w:rsidRDefault="00591D78" w:rsidP="00F3026A">
      <w:pPr>
        <w:widowControl w:val="0"/>
        <w:ind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91D78" w:rsidRPr="00A47536" w:rsidRDefault="00591D78" w:rsidP="00F3026A">
      <w:pPr>
        <w:widowControl w:val="0"/>
        <w:ind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91D78" w:rsidRPr="00A47536" w:rsidRDefault="00591D78" w:rsidP="00F3026A">
      <w:pPr>
        <w:widowControl w:val="0"/>
        <w:ind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C4F24" w:rsidRPr="00A47536" w:rsidRDefault="00FC4F24" w:rsidP="00F3026A">
      <w:pPr>
        <w:widowControl w:val="0"/>
        <w:ind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C4F24" w:rsidRPr="00A47536" w:rsidRDefault="00FC4F24" w:rsidP="00F3026A">
      <w:pPr>
        <w:widowControl w:val="0"/>
        <w:ind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C4F24" w:rsidRPr="00A47536" w:rsidRDefault="00FC4F24" w:rsidP="00F3026A">
      <w:pPr>
        <w:widowControl w:val="0"/>
        <w:ind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C4F24" w:rsidRPr="00A47536" w:rsidRDefault="00FC4F24" w:rsidP="00F3026A">
      <w:pPr>
        <w:widowControl w:val="0"/>
        <w:ind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C4F24" w:rsidRPr="00A47536" w:rsidRDefault="00FC4F24" w:rsidP="00F3026A">
      <w:pPr>
        <w:widowControl w:val="0"/>
        <w:ind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C4F24" w:rsidRPr="00A47536" w:rsidRDefault="00FC4F24" w:rsidP="00F3026A">
      <w:pPr>
        <w:widowControl w:val="0"/>
        <w:ind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61B20" w:rsidRPr="00A47536" w:rsidRDefault="00B61B20" w:rsidP="0074143F">
      <w:pPr>
        <w:ind w:firstLine="0"/>
        <w:rPr>
          <w:rFonts w:ascii="Times New Roman" w:hAnsi="Times New Roman"/>
          <w:i/>
          <w:sz w:val="28"/>
          <w:szCs w:val="28"/>
          <w:lang w:val="uk-UA"/>
        </w:rPr>
      </w:pPr>
    </w:p>
    <w:p w:rsidR="00C00D16" w:rsidRPr="00A47536" w:rsidRDefault="008437CE" w:rsidP="002E55AE">
      <w:pPr>
        <w:ind w:firstLine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47536">
        <w:rPr>
          <w:rFonts w:ascii="Times New Roman" w:hAnsi="Times New Roman"/>
          <w:b/>
          <w:sz w:val="32"/>
          <w:szCs w:val="32"/>
          <w:lang w:val="uk-UA"/>
        </w:rPr>
        <w:t xml:space="preserve">ПРАВИЛА ПРИЙОМУ </w:t>
      </w:r>
    </w:p>
    <w:p w:rsidR="002E55AE" w:rsidRPr="00A47536" w:rsidRDefault="008437CE" w:rsidP="002E55AE">
      <w:pPr>
        <w:ind w:firstLine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47536">
        <w:rPr>
          <w:rFonts w:ascii="Times New Roman" w:hAnsi="Times New Roman"/>
          <w:b/>
          <w:sz w:val="32"/>
          <w:szCs w:val="32"/>
          <w:lang w:val="uk-UA"/>
        </w:rPr>
        <w:t>ДО АСПІРАНТУРИ</w:t>
      </w:r>
      <w:r w:rsidR="00A854AD" w:rsidRPr="00A4753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0962A4" w:rsidRPr="00A47536">
        <w:rPr>
          <w:rFonts w:ascii="Times New Roman" w:hAnsi="Times New Roman"/>
          <w:b/>
          <w:sz w:val="32"/>
          <w:szCs w:val="32"/>
          <w:lang w:val="uk-UA"/>
        </w:rPr>
        <w:t>І</w:t>
      </w:r>
      <w:r w:rsidR="00A854AD" w:rsidRPr="00A47536">
        <w:rPr>
          <w:rFonts w:ascii="Times New Roman" w:hAnsi="Times New Roman"/>
          <w:b/>
          <w:sz w:val="32"/>
          <w:szCs w:val="32"/>
          <w:lang w:val="uk-UA"/>
        </w:rPr>
        <w:t xml:space="preserve"> ДОКТОРАНТУРИ</w:t>
      </w:r>
      <w:r w:rsidRPr="00A4753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C00D16" w:rsidRPr="00A47536">
        <w:rPr>
          <w:rFonts w:ascii="Times New Roman" w:hAnsi="Times New Roman"/>
          <w:b/>
          <w:sz w:val="32"/>
          <w:szCs w:val="32"/>
          <w:lang w:val="uk-UA"/>
        </w:rPr>
        <w:t>КНТЕУ</w:t>
      </w:r>
    </w:p>
    <w:p w:rsidR="00C00D16" w:rsidRPr="00A47536" w:rsidRDefault="009D6746" w:rsidP="002E55AE">
      <w:pPr>
        <w:ind w:firstLine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47536">
        <w:rPr>
          <w:rFonts w:ascii="Times New Roman" w:hAnsi="Times New Roman"/>
          <w:b/>
          <w:sz w:val="32"/>
          <w:szCs w:val="32"/>
          <w:lang w:val="uk-UA"/>
        </w:rPr>
        <w:t>в 20</w:t>
      </w:r>
      <w:r w:rsidR="00051A45">
        <w:rPr>
          <w:rFonts w:ascii="Times New Roman" w:hAnsi="Times New Roman"/>
          <w:b/>
          <w:sz w:val="32"/>
          <w:szCs w:val="32"/>
          <w:lang w:val="uk-UA"/>
        </w:rPr>
        <w:t>20</w:t>
      </w:r>
      <w:r w:rsidR="00C00D16" w:rsidRPr="00A47536">
        <w:rPr>
          <w:rFonts w:ascii="Times New Roman" w:hAnsi="Times New Roman"/>
          <w:b/>
          <w:sz w:val="32"/>
          <w:szCs w:val="32"/>
          <w:lang w:val="uk-UA"/>
        </w:rPr>
        <w:t xml:space="preserve"> році</w:t>
      </w:r>
    </w:p>
    <w:p w:rsidR="002E55AE" w:rsidRPr="00A47536" w:rsidRDefault="002E55AE" w:rsidP="002E55AE">
      <w:pPr>
        <w:ind w:firstLine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2E55AE" w:rsidRPr="004C64C9" w:rsidRDefault="002E55AE" w:rsidP="002E55AE">
      <w:pPr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Pr="004C64C9" w:rsidRDefault="002E55AE" w:rsidP="00B61B20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Pr="004C64C9" w:rsidRDefault="002E55AE" w:rsidP="00B61B20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Pr="004C64C9" w:rsidRDefault="002E55AE" w:rsidP="00B61B20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Pr="004C64C9" w:rsidRDefault="002E55AE" w:rsidP="00B61B20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Pr="004C64C9" w:rsidRDefault="002E55AE" w:rsidP="00B61B20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Pr="004C64C9" w:rsidRDefault="002E55AE" w:rsidP="00B61B20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Pr="004C64C9" w:rsidRDefault="002E55AE" w:rsidP="00B61B20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Pr="004C64C9" w:rsidRDefault="002E55AE" w:rsidP="00B61B20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Pr="004C64C9" w:rsidRDefault="002E55AE" w:rsidP="00B61B20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Pr="004C64C9" w:rsidRDefault="002E55AE" w:rsidP="00B61B20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Pr="004C64C9" w:rsidRDefault="002E55AE" w:rsidP="00B61B20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Pr="004C64C9" w:rsidRDefault="002E55AE" w:rsidP="00B61B20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Pr="004C64C9" w:rsidRDefault="002E55AE" w:rsidP="00B61B20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Pr="004C64C9" w:rsidRDefault="002E55AE" w:rsidP="00B61B20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Pr="004C64C9" w:rsidRDefault="002E55AE" w:rsidP="00B61B20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Pr="004C64C9" w:rsidRDefault="002E55AE" w:rsidP="000816F2">
      <w:pPr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2E55AE" w:rsidRDefault="002E55AE" w:rsidP="00B06419">
      <w:pPr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BD0D70" w:rsidRDefault="00BD0D70" w:rsidP="00B06419">
      <w:pPr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3E484E" w:rsidRPr="004A3696" w:rsidRDefault="003E484E" w:rsidP="00B0641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E484E" w:rsidRPr="004C64C9" w:rsidRDefault="003E484E" w:rsidP="00B06419">
      <w:pPr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3E484E" w:rsidRPr="004C64C9" w:rsidRDefault="00BD0D70" w:rsidP="003E484E">
      <w:pPr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Київ 201</w:t>
      </w:r>
      <w:r w:rsidR="00051A45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C22BC4" w:rsidRPr="00CF3EBA" w:rsidRDefault="00C22BC4" w:rsidP="00291147">
      <w:pPr>
        <w:spacing w:line="235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Розділ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І.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Загальні положення</w:t>
      </w:r>
    </w:p>
    <w:p w:rsidR="00C22BC4" w:rsidRPr="007B69CA" w:rsidRDefault="00C22BC4" w:rsidP="00291147">
      <w:pPr>
        <w:spacing w:line="235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B3D85" w:rsidRPr="00291147" w:rsidRDefault="001B3D85" w:rsidP="00291147">
      <w:pPr>
        <w:spacing w:line="235" w:lineRule="auto"/>
        <w:ind w:firstLine="540"/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</w:pPr>
      <w:r w:rsidRPr="0029114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1. </w:t>
      </w:r>
      <w:r w:rsidRPr="00291147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Правила прий</w:t>
      </w:r>
      <w:r w:rsidR="00AE4F5E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ому на навчання до аспірантури і</w:t>
      </w:r>
      <w:r w:rsidRPr="00291147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докторантури</w:t>
      </w:r>
      <w:r w:rsidRPr="00291147">
        <w:rPr>
          <w:rFonts w:ascii="Times New Roman" w:eastAsia="Times New Roman" w:hAnsi="Times New Roman"/>
          <w:color w:val="E36C0A"/>
          <w:spacing w:val="-6"/>
          <w:sz w:val="28"/>
          <w:szCs w:val="28"/>
          <w:lang w:val="uk-UA" w:eastAsia="ru-RU"/>
        </w:rPr>
        <w:t xml:space="preserve"> </w:t>
      </w:r>
      <w:r w:rsidRPr="00291147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Київського національного торговельно-економічного університету в 20</w:t>
      </w:r>
      <w:r w:rsidR="00051A45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20</w:t>
      </w:r>
      <w:r w:rsidRPr="00291147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році (далі – Правила) розроблені Приймальною комісією Київського національного торговельно-економічного університету (далі – Приймальна комісія) в</w:t>
      </w:r>
      <w:r w:rsidRPr="00291147">
        <w:rPr>
          <w:rFonts w:ascii="Times New Roman" w:hAnsi="Times New Roman"/>
          <w:spacing w:val="-6"/>
          <w:sz w:val="28"/>
          <w:szCs w:val="28"/>
          <w:lang w:val="uk-UA"/>
        </w:rPr>
        <w:t>ідповідно до Постанови Кабінету Міністрів України від 23 березня 2016 р. № 261 «Порядок підготовки здобувачів вищої освіти ступеня доктора філософії та доктора наук у вищих навчальних закладах (наукових установах)»</w:t>
      </w:r>
      <w:r w:rsidRPr="00291147">
        <w:rPr>
          <w:rFonts w:ascii="Times New Roman" w:hAnsi="Times New Roman"/>
          <w:color w:val="E36C0A"/>
          <w:spacing w:val="-6"/>
          <w:sz w:val="28"/>
          <w:szCs w:val="28"/>
          <w:lang w:val="uk-UA"/>
        </w:rPr>
        <w:t xml:space="preserve"> </w:t>
      </w:r>
      <w:r w:rsidRPr="00291147">
        <w:rPr>
          <w:rFonts w:ascii="Times New Roman" w:hAnsi="Times New Roman"/>
          <w:spacing w:val="-6"/>
          <w:sz w:val="28"/>
          <w:szCs w:val="28"/>
          <w:lang w:val="uk-UA"/>
        </w:rPr>
        <w:t>та</w:t>
      </w:r>
      <w:r w:rsidRPr="00291147">
        <w:rPr>
          <w:rFonts w:ascii="Times New Roman" w:hAnsi="Times New Roman"/>
          <w:color w:val="0070C0"/>
          <w:spacing w:val="-6"/>
          <w:sz w:val="28"/>
          <w:szCs w:val="28"/>
          <w:lang w:val="uk-UA"/>
        </w:rPr>
        <w:t xml:space="preserve">  </w:t>
      </w:r>
      <w:r w:rsidRPr="00291147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відповідно до Умов прийому на навчання до закладів</w:t>
      </w:r>
      <w:r w:rsidR="000962A4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вищої освіти</w:t>
      </w:r>
      <w:r w:rsidRPr="00291147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України </w:t>
      </w:r>
      <w:r w:rsidRPr="00F51545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в 20</w:t>
      </w:r>
      <w:r w:rsidR="00051A45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20</w:t>
      </w:r>
      <w:r w:rsidRPr="00F51545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році (далі – Умов прийому), затверджених наказом Міністерства освіти і науки України від 1</w:t>
      </w:r>
      <w:r w:rsidR="000962A4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1</w:t>
      </w:r>
      <w:r w:rsidRPr="00F5154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 </w:t>
      </w:r>
      <w:r w:rsidRPr="00F51545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жовтня 201</w:t>
      </w:r>
      <w:r w:rsidR="00051A45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9</w:t>
      </w:r>
      <w:r w:rsidRPr="00F51545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року №</w:t>
      </w:r>
      <w:r w:rsidRPr="00F5154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 </w:t>
      </w:r>
      <w:r w:rsidRPr="00F51545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1</w:t>
      </w:r>
      <w:r w:rsidR="005664FF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285</w:t>
      </w:r>
      <w:r w:rsidRPr="00F51545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та </w:t>
      </w:r>
      <w:r w:rsidRPr="00743F4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зареєстрованих у Міністерстві юстиції України </w:t>
      </w:r>
      <w:r w:rsidR="00743F4A" w:rsidRPr="00743F4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02</w:t>
      </w:r>
      <w:r w:rsidRPr="00743F4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 </w:t>
      </w:r>
      <w:r w:rsidR="000B5651" w:rsidRPr="00743F4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грудня</w:t>
      </w:r>
      <w:r w:rsidRPr="00743F4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201</w:t>
      </w:r>
      <w:r w:rsidR="00743F4A" w:rsidRPr="00743F4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9</w:t>
      </w:r>
      <w:r w:rsidR="00F51545" w:rsidRPr="00743F4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</w:t>
      </w:r>
      <w:r w:rsidRPr="00743F4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року за №</w:t>
      </w:r>
      <w:r w:rsidRPr="00743F4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 </w:t>
      </w:r>
      <w:r w:rsidRPr="00743F4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1</w:t>
      </w:r>
      <w:r w:rsidR="00743F4A" w:rsidRPr="00743F4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192</w:t>
      </w:r>
      <w:r w:rsidRPr="00743F4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/</w:t>
      </w:r>
      <w:r w:rsidR="00743F4A" w:rsidRPr="00743F4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34163</w:t>
      </w:r>
      <w:r w:rsidRPr="00743F4A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.</w:t>
      </w:r>
      <w:r w:rsidRPr="000B5651">
        <w:rPr>
          <w:rFonts w:ascii="Times New Roman" w:eastAsia="SimSun" w:hAnsi="Times New Roman"/>
          <w:spacing w:val="-6"/>
          <w:kern w:val="1"/>
          <w:sz w:val="28"/>
          <w:szCs w:val="28"/>
          <w:lang w:val="uk-UA" w:eastAsia="hi-IN" w:bidi="hi-IN"/>
        </w:rPr>
        <w:t xml:space="preserve"> </w:t>
      </w:r>
      <w:r w:rsidRPr="000B5651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Ці Правила прийому є обов’</w:t>
      </w:r>
      <w:r w:rsidRPr="00F51545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язковими</w:t>
      </w:r>
      <w:r w:rsidRPr="00291147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для </w:t>
      </w:r>
      <w:r w:rsidRPr="00291147">
        <w:rPr>
          <w:rFonts w:ascii="Times New Roman" w:eastAsia="Times New Roman" w:hAnsi="Times New Roman"/>
          <w:color w:val="E36C0A"/>
          <w:spacing w:val="-6"/>
          <w:sz w:val="28"/>
          <w:szCs w:val="28"/>
          <w:lang w:val="uk-UA" w:eastAsia="ru-RU"/>
        </w:rPr>
        <w:t xml:space="preserve"> </w:t>
      </w:r>
      <w:r w:rsidRPr="00291147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аспірантури </w:t>
      </w:r>
      <w:r w:rsidR="000962A4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і</w:t>
      </w:r>
      <w:r w:rsidRPr="00291147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докторантури</w:t>
      </w:r>
      <w:r w:rsidR="00DF20DF" w:rsidRPr="00291147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</w:t>
      </w:r>
      <w:r w:rsidRPr="00291147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Київського національного торговельно-економічного університету (далі – КНТЕУ)</w:t>
      </w:r>
      <w:r w:rsidR="00830597" w:rsidRPr="00291147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.</w:t>
      </w:r>
    </w:p>
    <w:p w:rsidR="00A4391E" w:rsidRPr="00291147" w:rsidRDefault="00830597" w:rsidP="00291147">
      <w:pPr>
        <w:spacing w:line="235" w:lineRule="auto"/>
        <w:ind w:firstLine="708"/>
        <w:rPr>
          <w:rFonts w:ascii="Times New Roman" w:eastAsia="Times New Roman" w:hAnsi="Times New Roman"/>
          <w:sz w:val="30"/>
          <w:szCs w:val="30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A4391E" w:rsidRPr="00A439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A4391E" w:rsidRPr="00A4391E">
        <w:rPr>
          <w:rFonts w:ascii="Times New Roman" w:eastAsia="Times New Roman" w:hAnsi="Times New Roman"/>
          <w:sz w:val="28"/>
          <w:szCs w:val="28"/>
          <w:lang w:val="uk-UA"/>
        </w:rPr>
        <w:t xml:space="preserve">Підставою для оголошення прийому на навчання </w:t>
      </w:r>
      <w:r w:rsidR="00A4391E" w:rsidRPr="00830597">
        <w:rPr>
          <w:rFonts w:ascii="Times New Roman" w:eastAsia="Times New Roman" w:hAnsi="Times New Roman"/>
          <w:sz w:val="28"/>
          <w:szCs w:val="28"/>
          <w:lang w:val="uk-UA"/>
        </w:rPr>
        <w:t xml:space="preserve">до аспірантури </w:t>
      </w:r>
      <w:r w:rsidR="00A4391E" w:rsidRPr="00A47536">
        <w:rPr>
          <w:rFonts w:ascii="Times New Roman" w:eastAsia="Times New Roman" w:hAnsi="Times New Roman"/>
          <w:sz w:val="28"/>
          <w:szCs w:val="28"/>
          <w:lang w:val="uk-UA"/>
        </w:rPr>
        <w:t>КНТЕУ</w:t>
      </w:r>
      <w:r w:rsidR="00A4391E" w:rsidRPr="00A475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зд</w:t>
      </w:r>
      <w:r w:rsidRPr="00A47536">
        <w:rPr>
          <w:rFonts w:ascii="Times New Roman" w:eastAsia="Times New Roman" w:hAnsi="Times New Roman"/>
          <w:sz w:val="28"/>
          <w:szCs w:val="28"/>
          <w:lang w:val="uk-UA" w:eastAsia="ru-RU"/>
        </w:rPr>
        <w:t>обуття вищої освіти за ступенем</w:t>
      </w:r>
      <w:r w:rsidR="00A4391E" w:rsidRPr="00A475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4391E" w:rsidRPr="00A4753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4391E" w:rsidRPr="00A47536">
        <w:rPr>
          <w:rFonts w:ascii="Times New Roman" w:hAnsi="Times New Roman"/>
          <w:sz w:val="28"/>
          <w:szCs w:val="28"/>
          <w:lang w:val="uk-UA"/>
        </w:rPr>
        <w:t>доктора філософії</w:t>
      </w:r>
      <w:r w:rsidR="00A4391E" w:rsidRPr="00A4753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4391E" w:rsidRPr="00A475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B03C7" w:rsidRPr="00A47536">
        <w:rPr>
          <w:rFonts w:ascii="Times New Roman" w:eastAsia="Times New Roman" w:hAnsi="Times New Roman"/>
          <w:sz w:val="28"/>
          <w:szCs w:val="28"/>
          <w:lang w:val="uk-UA"/>
        </w:rPr>
        <w:t>є Ліцензія Міністерства освіти і науки України від 27.09.2016 року</w:t>
      </w:r>
      <w:r w:rsidR="00CB03C7" w:rsidRPr="00830597">
        <w:rPr>
          <w:rFonts w:ascii="Times New Roman" w:eastAsia="Times New Roman" w:hAnsi="Times New Roman"/>
          <w:sz w:val="28"/>
          <w:szCs w:val="28"/>
          <w:lang w:val="uk-UA"/>
        </w:rPr>
        <w:t xml:space="preserve"> щодо освітньої діяльності закладів освіти, видана в порядку, установленому законодавством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91147" w:rsidRPr="00291147" w:rsidRDefault="00830597" w:rsidP="00291147">
      <w:pPr>
        <w:spacing w:line="235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5883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A4391E" w:rsidRPr="00965883">
        <w:rPr>
          <w:rFonts w:ascii="Times New Roman" w:eastAsia="Times New Roman" w:hAnsi="Times New Roman"/>
          <w:sz w:val="28"/>
          <w:szCs w:val="28"/>
          <w:lang w:val="uk-UA" w:eastAsia="ru-RU"/>
        </w:rPr>
        <w:t>. Прийом на навчання здійснюється в межах ліцензованого обсягу за с</w:t>
      </w:r>
      <w:r w:rsidRPr="00965883">
        <w:rPr>
          <w:rFonts w:ascii="Times New Roman" w:eastAsia="Times New Roman" w:hAnsi="Times New Roman"/>
          <w:sz w:val="28"/>
          <w:szCs w:val="28"/>
          <w:lang w:val="uk-UA" w:eastAsia="ru-RU"/>
        </w:rPr>
        <w:t>пеціальностями</w:t>
      </w:r>
      <w:r w:rsidR="00A4391E" w:rsidRPr="009658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відповідно до Переліку галузей знань і спеціальностей, за якими здійснюється підготовка здобувачів вищої освіти, затвердженого постановою Кабінету Міністрів України від 29 квітня 2015 року № 266.</w:t>
      </w:r>
    </w:p>
    <w:p w:rsidR="00CB03C7" w:rsidRPr="00743F4A" w:rsidRDefault="00F80120" w:rsidP="00291147">
      <w:pPr>
        <w:spacing w:line="235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0120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CB03C7" w:rsidRPr="00F80120">
        <w:rPr>
          <w:rFonts w:ascii="Times New Roman" w:eastAsia="Times New Roman" w:hAnsi="Times New Roman"/>
          <w:sz w:val="28"/>
          <w:szCs w:val="28"/>
          <w:lang w:val="uk-UA" w:eastAsia="ru-RU"/>
        </w:rPr>
        <w:t>. Для здобуття ступенів вищої освіти приймаються:</w:t>
      </w:r>
    </w:p>
    <w:p w:rsidR="00BF28E2" w:rsidRPr="004A3696" w:rsidRDefault="00CB03C7" w:rsidP="00291147">
      <w:pPr>
        <w:spacing w:line="235" w:lineRule="auto"/>
        <w:ind w:firstLine="54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A36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особи, які здобули ступінь магістра (освітньо-кваліфікаційний рівень спеціаліста) – </w:t>
      </w:r>
      <w:r w:rsidRPr="004A369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для здобуття ступеня доктора філософії</w:t>
      </w:r>
      <w:r w:rsidR="00291147" w:rsidRPr="004A36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CB03C7" w:rsidRPr="00291147" w:rsidRDefault="00BF28E2" w:rsidP="00291147">
      <w:pPr>
        <w:spacing w:line="235" w:lineRule="auto"/>
        <w:ind w:firstLine="54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801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особи, які мають ступінь доктора філософії (кандидата наук) – </w:t>
      </w:r>
      <w:r w:rsidRPr="00F8012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для здобуття ступеня доктора наук</w:t>
      </w:r>
      <w:r w:rsidR="00291147" w:rsidRPr="00EF595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252738" w:rsidRPr="004A3696" w:rsidRDefault="00F80120" w:rsidP="00291147">
      <w:pPr>
        <w:spacing w:line="235" w:lineRule="auto"/>
        <w:ind w:firstLine="709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252738" w:rsidRPr="002527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Організацію прийому вступників </w:t>
      </w:r>
      <w:r w:rsidR="00252738" w:rsidRPr="00F801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аспірантури </w:t>
      </w:r>
      <w:r w:rsidR="00D3093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252738" w:rsidRPr="00F801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докторантури</w:t>
      </w:r>
      <w:r w:rsidR="002527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52738" w:rsidRPr="00252738">
        <w:rPr>
          <w:rFonts w:ascii="Times New Roman" w:eastAsia="Times New Roman" w:hAnsi="Times New Roman"/>
          <w:sz w:val="28"/>
          <w:szCs w:val="28"/>
          <w:lang w:val="uk-UA" w:eastAsia="ru-RU"/>
        </w:rPr>
        <w:t>КНТЕУ здійснює приймальна комісія, склад якої затверджується наказом ректора університету, який є її головою. Приймальна комісія діє згідно з положенням про приймальну комісію КНТЕУ, затвердженим вченою радою університету відповідно до Положення про приймальну комісію вищого навчального закладу, затвердженого наказом Міністерства освіти і науки України від 15 жовтня 2015 року № 1085, зареєстрованого в Міністерстві юстиції України 04 листопада 2015 року за № 1353/27798</w:t>
      </w:r>
      <w:r w:rsidR="00252738" w:rsidRPr="004A36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CB03C7" w:rsidRPr="004A3696" w:rsidRDefault="00CB03C7" w:rsidP="00291147">
      <w:pPr>
        <w:spacing w:line="235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3696">
        <w:rPr>
          <w:rFonts w:ascii="Times New Roman" w:eastAsia="Times New Roman" w:hAnsi="Times New Roman"/>
          <w:sz w:val="28"/>
          <w:szCs w:val="28"/>
          <w:lang w:val="uk-UA" w:eastAsia="ru-RU"/>
        </w:rPr>
        <w:t>Ректор КНТЕУ</w:t>
      </w:r>
      <w:r w:rsidRPr="004A369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4A3696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забезпечує дотримання законодавства України, у тому числі цих Правил прийому</w:t>
      </w:r>
      <w:r w:rsidR="00252738" w:rsidRPr="004A36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аспірантури </w:t>
      </w:r>
      <w:r w:rsidR="00D3093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252738" w:rsidRPr="004A36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докторантури</w:t>
      </w:r>
      <w:r w:rsidRPr="004A3696">
        <w:rPr>
          <w:rFonts w:ascii="Times New Roman" w:eastAsia="Times New Roman" w:hAnsi="Times New Roman"/>
          <w:sz w:val="28"/>
          <w:szCs w:val="28"/>
          <w:lang w:val="uk-UA" w:eastAsia="ru-RU"/>
        </w:rPr>
        <w:t>, а також відкритість та прозорість роботи приймальної комісії.</w:t>
      </w:r>
    </w:p>
    <w:p w:rsidR="00CB03C7" w:rsidRPr="00291147" w:rsidRDefault="00CB03C7" w:rsidP="00291147">
      <w:pPr>
        <w:spacing w:line="235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11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приймальної комісії, прийняте в межах її повноважень, є підставою для видання відповідного наказу </w:t>
      </w:r>
      <w:r w:rsidRPr="00CB03C7">
        <w:rPr>
          <w:rFonts w:ascii="Times New Roman" w:eastAsia="Times New Roman" w:hAnsi="Times New Roman"/>
          <w:sz w:val="28"/>
          <w:szCs w:val="28"/>
          <w:lang w:val="uk-UA" w:eastAsia="ru-RU"/>
        </w:rPr>
        <w:t>ректором КНТЕУ</w:t>
      </w:r>
      <w:r w:rsidRPr="002911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та/або виконання процедур вступної кампанії.</w:t>
      </w:r>
    </w:p>
    <w:p w:rsidR="00CF3EBA" w:rsidRDefault="00CB03C7" w:rsidP="00291147">
      <w:pPr>
        <w:spacing w:line="235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11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Усі питання, пов’язані з прийомом до </w:t>
      </w:r>
      <w:r w:rsidR="00252738" w:rsidRPr="00F801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аспірантури </w:t>
      </w:r>
      <w:r w:rsidR="00D3093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252738" w:rsidRPr="00F801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докторантури </w:t>
      </w:r>
      <w:r w:rsidRPr="00F80120">
        <w:rPr>
          <w:rFonts w:ascii="Times New Roman" w:eastAsia="Times New Roman" w:hAnsi="Times New Roman"/>
          <w:sz w:val="28"/>
          <w:szCs w:val="28"/>
          <w:lang w:val="uk-UA" w:eastAsia="ru-RU"/>
        </w:rPr>
        <w:t>КНТЕУ</w:t>
      </w:r>
      <w:r w:rsidRPr="00291147">
        <w:rPr>
          <w:rFonts w:ascii="Times New Roman" w:eastAsia="Times New Roman" w:hAnsi="Times New Roman"/>
          <w:sz w:val="28"/>
          <w:szCs w:val="28"/>
          <w:lang w:val="uk-UA" w:eastAsia="ru-RU"/>
        </w:rPr>
        <w:t>, вирішуються приймальною комісією на її засіданнях. Рішення приймальної комісії оприлюднюються на офіційному веб-сайті</w:t>
      </w:r>
      <w:r w:rsidRPr="00F801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університету</w:t>
      </w:r>
      <w:r w:rsidRPr="002911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день прийняття або не пізніше наступного дня після прийняття відповідного рішення.</w:t>
      </w:r>
    </w:p>
    <w:p w:rsidR="00ED5B2F" w:rsidRPr="00ED5B2F" w:rsidRDefault="00ED5B2F" w:rsidP="00ED5B2F">
      <w:pPr>
        <w:spacing w:line="235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212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Затверджені</w:t>
      </w:r>
      <w:r w:rsidR="006E4C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Правила прийому до аспірантури</w:t>
      </w:r>
      <w:r w:rsidRPr="00F0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3093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0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докторантури КНТЕУ          діють </w:t>
      </w:r>
      <w:r w:rsidR="0086250D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календарного</w:t>
      </w:r>
      <w:r w:rsidRPr="00F0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</w:t>
      </w:r>
    </w:p>
    <w:p w:rsidR="00ED5B2F" w:rsidRPr="007B69CA" w:rsidRDefault="00ED5B2F" w:rsidP="00CF3EBA">
      <w:pPr>
        <w:ind w:firstLine="0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F3EBA" w:rsidRDefault="00C22BC4" w:rsidP="00CF3EBA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A369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Розділ </w:t>
      </w:r>
      <w:r w:rsidR="00CF3EBA" w:rsidRPr="004A369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ІІ. Конкурсний відбір</w:t>
      </w:r>
    </w:p>
    <w:p w:rsidR="00CF3EBA" w:rsidRPr="007B69CA" w:rsidRDefault="00CF3EBA" w:rsidP="00CF3EBA">
      <w:pPr>
        <w:ind w:firstLine="0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F3EBA" w:rsidRPr="004A3696" w:rsidRDefault="00CF3EBA" w:rsidP="00291147">
      <w:pPr>
        <w:ind w:firstLine="54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3696">
        <w:rPr>
          <w:rFonts w:ascii="Times New Roman" w:eastAsia="Times New Roman" w:hAnsi="Times New Roman"/>
          <w:sz w:val="28"/>
          <w:szCs w:val="28"/>
          <w:lang w:val="uk-UA" w:eastAsia="ru-RU"/>
        </w:rPr>
        <w:t>1. Конкурсний відбір для здобуття ступенів вищої освіти здійснюється за результатами вступних випробувань:</w:t>
      </w:r>
    </w:p>
    <w:p w:rsidR="00611BF3" w:rsidRPr="004A3696" w:rsidRDefault="00CF3EBA" w:rsidP="00291147">
      <w:pPr>
        <w:widowControl w:val="0"/>
        <w:tabs>
          <w:tab w:val="left" w:pos="709"/>
        </w:tabs>
        <w:ind w:firstLine="0"/>
        <w:rPr>
          <w:rFonts w:ascii="Times New Roman" w:hAnsi="Times New Roman"/>
          <w:i/>
          <w:sz w:val="28"/>
          <w:szCs w:val="28"/>
          <w:lang w:val="uk-UA"/>
        </w:rPr>
      </w:pPr>
      <w:r w:rsidRPr="004A3696">
        <w:rPr>
          <w:rFonts w:ascii="Times New Roman" w:hAnsi="Times New Roman"/>
          <w:color w:val="0070C0"/>
          <w:sz w:val="28"/>
          <w:szCs w:val="28"/>
          <w:lang w:val="uk-UA"/>
        </w:rPr>
        <w:tab/>
      </w:r>
      <w:r w:rsidRPr="004A3696">
        <w:rPr>
          <w:rFonts w:ascii="Times New Roman" w:hAnsi="Times New Roman"/>
          <w:b/>
          <w:sz w:val="28"/>
          <w:szCs w:val="28"/>
          <w:lang w:val="uk-UA"/>
        </w:rPr>
        <w:t xml:space="preserve">для вступу на навчання для здобуття </w:t>
      </w:r>
      <w:proofErr w:type="spellStart"/>
      <w:r w:rsidRPr="004A3696">
        <w:rPr>
          <w:rFonts w:ascii="Times New Roman" w:hAnsi="Times New Roman"/>
          <w:b/>
          <w:sz w:val="28"/>
          <w:szCs w:val="28"/>
          <w:lang w:val="uk-UA"/>
        </w:rPr>
        <w:t>освітньо-наукового</w:t>
      </w:r>
      <w:proofErr w:type="spellEnd"/>
      <w:r w:rsidRPr="004A3696">
        <w:rPr>
          <w:rFonts w:ascii="Times New Roman" w:hAnsi="Times New Roman"/>
          <w:b/>
          <w:sz w:val="28"/>
          <w:szCs w:val="28"/>
          <w:lang w:val="uk-UA"/>
        </w:rPr>
        <w:t xml:space="preserve"> ступеня доктора філософії </w:t>
      </w:r>
      <w:r w:rsidR="00F80120" w:rsidRPr="004A3696">
        <w:rPr>
          <w:rFonts w:ascii="Times New Roman" w:hAnsi="Times New Roman"/>
          <w:sz w:val="28"/>
          <w:szCs w:val="28"/>
          <w:lang w:val="uk-UA"/>
        </w:rPr>
        <w:t>–</w:t>
      </w:r>
      <w:r w:rsidRPr="004A3696">
        <w:rPr>
          <w:rFonts w:ascii="Times New Roman" w:hAnsi="Times New Roman"/>
          <w:sz w:val="28"/>
          <w:szCs w:val="28"/>
          <w:lang w:val="uk-UA"/>
        </w:rPr>
        <w:t xml:space="preserve"> за результатами вступних іс</w:t>
      </w:r>
      <w:r w:rsidR="00EF5954">
        <w:rPr>
          <w:rFonts w:ascii="Times New Roman" w:hAnsi="Times New Roman"/>
          <w:sz w:val="28"/>
          <w:szCs w:val="28"/>
          <w:lang w:val="uk-UA"/>
        </w:rPr>
        <w:t>питів зі спеціальності</w:t>
      </w:r>
      <w:r w:rsidRPr="004A36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68B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4A3696">
        <w:rPr>
          <w:rFonts w:ascii="Times New Roman" w:hAnsi="Times New Roman"/>
          <w:sz w:val="28"/>
          <w:szCs w:val="28"/>
          <w:lang w:val="uk-UA"/>
        </w:rPr>
        <w:t>іноземної мови</w:t>
      </w:r>
      <w:r w:rsidR="00291147" w:rsidRPr="004A3696">
        <w:rPr>
          <w:rFonts w:ascii="Times New Roman" w:hAnsi="Times New Roman"/>
          <w:sz w:val="28"/>
          <w:szCs w:val="28"/>
          <w:lang w:val="uk-UA"/>
        </w:rPr>
        <w:t>;</w:t>
      </w:r>
      <w:r w:rsidRPr="004A369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611BF3" w:rsidRPr="004A3696" w:rsidRDefault="007123BC" w:rsidP="00291147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A3696">
        <w:rPr>
          <w:rFonts w:ascii="Times New Roman" w:hAnsi="Times New Roman"/>
          <w:b/>
          <w:sz w:val="28"/>
          <w:szCs w:val="28"/>
          <w:lang w:val="uk-UA"/>
        </w:rPr>
        <w:t>для здобуття наукового ступеня доктора наук</w:t>
      </w:r>
      <w:r w:rsidRPr="004A36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1F26" w:rsidRPr="004A36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0120" w:rsidRPr="004A369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F28E2" w:rsidRPr="004A3696">
        <w:rPr>
          <w:rFonts w:ascii="Times New Roman" w:hAnsi="Times New Roman"/>
          <w:sz w:val="28"/>
          <w:szCs w:val="28"/>
          <w:lang w:val="uk-UA"/>
        </w:rPr>
        <w:t>за результатами розгляду наукових здобутків та опублікованих праць з обраної спеціальності (зокрема публікації в міжнародних реферованих журналах, індексованих в наукометричних базах, згідно з вимогами до рівня наукової кваліфікац</w:t>
      </w:r>
      <w:r w:rsidR="00EF5954">
        <w:rPr>
          <w:rFonts w:ascii="Times New Roman" w:hAnsi="Times New Roman"/>
          <w:sz w:val="28"/>
          <w:szCs w:val="28"/>
          <w:lang w:val="uk-UA"/>
        </w:rPr>
        <w:t xml:space="preserve">ії осіб, які здобувають </w:t>
      </w:r>
      <w:r w:rsidR="00BF28E2" w:rsidRPr="004A3696">
        <w:rPr>
          <w:rFonts w:ascii="Times New Roman" w:hAnsi="Times New Roman"/>
          <w:sz w:val="28"/>
          <w:szCs w:val="28"/>
          <w:lang w:val="uk-UA"/>
        </w:rPr>
        <w:t>ступені</w:t>
      </w:r>
      <w:r w:rsidR="00EF5954" w:rsidRPr="00EF59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954">
        <w:rPr>
          <w:rFonts w:ascii="Times New Roman" w:hAnsi="Times New Roman"/>
          <w:sz w:val="28"/>
          <w:szCs w:val="28"/>
          <w:lang w:val="uk-UA"/>
        </w:rPr>
        <w:t>вищої освіти</w:t>
      </w:r>
      <w:r w:rsidR="00BF28E2" w:rsidRPr="004A3696">
        <w:rPr>
          <w:rFonts w:ascii="Times New Roman" w:hAnsi="Times New Roman"/>
          <w:sz w:val="28"/>
          <w:szCs w:val="28"/>
          <w:lang w:val="uk-UA"/>
        </w:rPr>
        <w:t xml:space="preserve">) за умови наявності наукових результатів, що потребують завершення або оформлення у вигляді дисертації, монографії чи наукової </w:t>
      </w:r>
      <w:r w:rsidR="00291147" w:rsidRPr="004A3696">
        <w:rPr>
          <w:rFonts w:ascii="Times New Roman" w:hAnsi="Times New Roman"/>
          <w:sz w:val="28"/>
          <w:szCs w:val="28"/>
          <w:lang w:val="uk-UA"/>
        </w:rPr>
        <w:t>доповіді за сукупністю статей.</w:t>
      </w:r>
    </w:p>
    <w:p w:rsidR="00CF3EBA" w:rsidRPr="004A3696" w:rsidRDefault="00CF3EBA" w:rsidP="00CF3EBA">
      <w:pPr>
        <w:ind w:firstLine="54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3696">
        <w:rPr>
          <w:rFonts w:ascii="Times New Roman" w:eastAsia="Times New Roman" w:hAnsi="Times New Roman"/>
          <w:sz w:val="28"/>
          <w:szCs w:val="28"/>
          <w:lang w:val="uk-UA" w:eastAsia="ru-RU"/>
        </w:rPr>
        <w:t>2. Конкурсний відбір проводиться на основі конкурсного бала, який розраховується відповідно до цих Правил прийому.</w:t>
      </w:r>
    </w:p>
    <w:p w:rsidR="00611BF3" w:rsidRPr="004A3696" w:rsidRDefault="00611BF3" w:rsidP="00F80120">
      <w:pPr>
        <w:ind w:firstLine="0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A854AD" w:rsidRPr="00F80120" w:rsidRDefault="00A854AD" w:rsidP="003C0C39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0120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="00611BF3" w:rsidRPr="00F80120"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F8012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11BF3" w:rsidRPr="00F80120">
        <w:rPr>
          <w:rFonts w:ascii="Times New Roman" w:hAnsi="Times New Roman"/>
          <w:b/>
          <w:sz w:val="28"/>
          <w:szCs w:val="28"/>
          <w:lang w:val="uk-UA"/>
        </w:rPr>
        <w:t>П</w:t>
      </w:r>
      <w:r w:rsidR="00F914E5" w:rsidRPr="00F80120">
        <w:rPr>
          <w:rFonts w:ascii="Times New Roman" w:hAnsi="Times New Roman"/>
          <w:b/>
          <w:sz w:val="28"/>
          <w:szCs w:val="28"/>
          <w:lang w:val="uk-UA"/>
        </w:rPr>
        <w:t>равила п</w:t>
      </w:r>
      <w:r w:rsidRPr="00F80120">
        <w:rPr>
          <w:rFonts w:ascii="Times New Roman" w:hAnsi="Times New Roman"/>
          <w:b/>
          <w:sz w:val="28"/>
          <w:szCs w:val="28"/>
          <w:lang w:val="uk-UA"/>
        </w:rPr>
        <w:t>рийом</w:t>
      </w:r>
      <w:r w:rsidR="00F914E5" w:rsidRPr="00F80120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F80120">
        <w:rPr>
          <w:rFonts w:ascii="Times New Roman" w:hAnsi="Times New Roman"/>
          <w:b/>
          <w:sz w:val="28"/>
          <w:szCs w:val="28"/>
          <w:lang w:val="uk-UA"/>
        </w:rPr>
        <w:t xml:space="preserve"> до аспірантури</w:t>
      </w:r>
    </w:p>
    <w:p w:rsidR="00A854AD" w:rsidRPr="007B69CA" w:rsidRDefault="00A854AD" w:rsidP="002E55AE">
      <w:pPr>
        <w:ind w:firstLine="72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F914E5" w:rsidRPr="00F80120" w:rsidRDefault="00C22BC4" w:rsidP="00C22BC4">
      <w:pPr>
        <w:ind w:left="397" w:firstLine="0"/>
        <w:rPr>
          <w:rFonts w:ascii="Times New Roman" w:hAnsi="Times New Roman"/>
          <w:b/>
          <w:sz w:val="28"/>
          <w:szCs w:val="28"/>
          <w:lang w:val="uk-UA"/>
        </w:rPr>
      </w:pPr>
      <w:r w:rsidRPr="00F80120">
        <w:rPr>
          <w:rFonts w:ascii="Times New Roman" w:hAnsi="Times New Roman"/>
          <w:b/>
          <w:sz w:val="28"/>
          <w:szCs w:val="28"/>
          <w:lang w:val="uk-UA"/>
        </w:rPr>
        <w:t xml:space="preserve">І.  Прийом </w:t>
      </w:r>
      <w:r w:rsidR="00F914E5" w:rsidRPr="00F80120">
        <w:rPr>
          <w:rFonts w:ascii="Times New Roman" w:hAnsi="Times New Roman"/>
          <w:b/>
          <w:sz w:val="28"/>
          <w:szCs w:val="28"/>
          <w:lang w:val="uk-UA"/>
        </w:rPr>
        <w:t>до аспірантури</w:t>
      </w:r>
    </w:p>
    <w:p w:rsidR="00C22BC4" w:rsidRPr="007B69CA" w:rsidRDefault="00C22BC4" w:rsidP="00C22BC4">
      <w:pPr>
        <w:ind w:left="397" w:firstLine="0"/>
        <w:rPr>
          <w:rFonts w:ascii="Times New Roman" w:hAnsi="Times New Roman"/>
          <w:b/>
          <w:sz w:val="20"/>
          <w:szCs w:val="20"/>
          <w:lang w:val="uk-UA"/>
        </w:rPr>
      </w:pPr>
    </w:p>
    <w:p w:rsidR="00611BF3" w:rsidRPr="00F80120" w:rsidRDefault="002E55AE" w:rsidP="00291147">
      <w:pPr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F80120">
        <w:rPr>
          <w:rFonts w:ascii="Times New Roman" w:hAnsi="Times New Roman"/>
          <w:sz w:val="28"/>
          <w:szCs w:val="28"/>
          <w:lang w:val="uk-UA"/>
        </w:rPr>
        <w:t xml:space="preserve">Прийом до аспірантури  </w:t>
      </w:r>
      <w:r w:rsidR="00B61B20" w:rsidRPr="00F80120">
        <w:rPr>
          <w:rFonts w:ascii="Times New Roman" w:hAnsi="Times New Roman"/>
          <w:sz w:val="28"/>
          <w:szCs w:val="28"/>
          <w:lang w:val="uk-UA"/>
        </w:rPr>
        <w:t xml:space="preserve">здійснюється </w:t>
      </w:r>
      <w:r w:rsidR="006504B2" w:rsidRPr="00F8012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4F6BD6" w:rsidRPr="00F80120">
        <w:rPr>
          <w:rFonts w:ascii="Times New Roman" w:hAnsi="Times New Roman"/>
          <w:sz w:val="28"/>
          <w:szCs w:val="28"/>
          <w:lang w:val="uk-UA"/>
        </w:rPr>
        <w:t>очною</w:t>
      </w:r>
      <w:r w:rsidR="00BD0D70" w:rsidRPr="00F80120">
        <w:rPr>
          <w:rFonts w:ascii="Times New Roman" w:hAnsi="Times New Roman"/>
          <w:sz w:val="28"/>
          <w:szCs w:val="28"/>
          <w:lang w:val="uk-UA"/>
        </w:rPr>
        <w:t xml:space="preserve"> (денною, вечірньою</w:t>
      </w:r>
      <w:r w:rsidR="00B06419" w:rsidRPr="00F80120">
        <w:rPr>
          <w:rFonts w:ascii="Times New Roman" w:hAnsi="Times New Roman"/>
          <w:sz w:val="28"/>
          <w:szCs w:val="28"/>
          <w:lang w:val="uk-UA"/>
        </w:rPr>
        <w:t>)</w:t>
      </w:r>
      <w:r w:rsidR="004F6BD6" w:rsidRPr="00F801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1BF3" w:rsidRPr="00F80120">
        <w:rPr>
          <w:rFonts w:ascii="Times New Roman" w:hAnsi="Times New Roman"/>
          <w:sz w:val="28"/>
          <w:szCs w:val="28"/>
          <w:lang w:val="uk-UA"/>
        </w:rPr>
        <w:t>та</w:t>
      </w:r>
    </w:p>
    <w:p w:rsidR="00B61B20" w:rsidRPr="00F80120" w:rsidRDefault="006504B2" w:rsidP="00611BF3">
      <w:pPr>
        <w:ind w:firstLine="0"/>
        <w:rPr>
          <w:rFonts w:ascii="Times New Roman" w:hAnsi="Times New Roman"/>
          <w:sz w:val="28"/>
          <w:szCs w:val="28"/>
          <w:lang w:val="uk-UA"/>
        </w:rPr>
      </w:pPr>
      <w:r w:rsidRPr="00F80120">
        <w:rPr>
          <w:rFonts w:ascii="Times New Roman" w:hAnsi="Times New Roman"/>
          <w:sz w:val="28"/>
          <w:szCs w:val="28"/>
          <w:lang w:val="uk-UA"/>
        </w:rPr>
        <w:t>заочною формами навчання</w:t>
      </w:r>
      <w:r w:rsidR="002E55AE" w:rsidRPr="00F801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B20" w:rsidRPr="00F8012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F80120">
        <w:rPr>
          <w:rFonts w:ascii="Times New Roman" w:hAnsi="Times New Roman"/>
          <w:sz w:val="28"/>
          <w:szCs w:val="28"/>
          <w:lang w:val="uk-UA"/>
        </w:rPr>
        <w:t xml:space="preserve">наступними галузями знань </w:t>
      </w:r>
      <w:r w:rsidR="00210337" w:rsidRPr="00F80120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B61B20" w:rsidRPr="00F80120">
        <w:rPr>
          <w:rFonts w:ascii="Times New Roman" w:hAnsi="Times New Roman"/>
          <w:sz w:val="28"/>
          <w:szCs w:val="28"/>
          <w:lang w:val="uk-UA"/>
        </w:rPr>
        <w:t>спеціальностями:</w:t>
      </w:r>
    </w:p>
    <w:p w:rsidR="00655A6B" w:rsidRPr="00F80120" w:rsidRDefault="00655A6B" w:rsidP="00B61B20">
      <w:pPr>
        <w:ind w:firstLine="0"/>
        <w:rPr>
          <w:rFonts w:ascii="Times New Roman" w:eastAsia="Times New Roman" w:hAnsi="Times New Roman"/>
          <w:b/>
          <w:sz w:val="16"/>
          <w:szCs w:val="16"/>
          <w:u w:val="single"/>
          <w:lang w:val="uk-UA" w:eastAsia="uk-UA"/>
        </w:rPr>
      </w:pPr>
    </w:p>
    <w:p w:rsidR="004A3696" w:rsidRPr="004A516E" w:rsidRDefault="004A3696" w:rsidP="004A3696">
      <w:pPr>
        <w:ind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A516E">
        <w:rPr>
          <w:rFonts w:ascii="Times New Roman" w:hAnsi="Times New Roman"/>
          <w:b/>
          <w:sz w:val="28"/>
          <w:szCs w:val="28"/>
          <w:u w:val="single"/>
          <w:lang w:val="uk-UA"/>
        </w:rPr>
        <w:t>03 Гуманітарні науки</w:t>
      </w:r>
    </w:p>
    <w:p w:rsidR="004A3696" w:rsidRPr="004A516E" w:rsidRDefault="004A3696" w:rsidP="004A3696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A516E">
        <w:rPr>
          <w:rFonts w:ascii="Times New Roman" w:hAnsi="Times New Roman"/>
          <w:sz w:val="28"/>
          <w:szCs w:val="28"/>
          <w:lang w:val="uk-UA"/>
        </w:rPr>
        <w:t>033 – Філософія</w:t>
      </w:r>
    </w:p>
    <w:p w:rsidR="004A3696" w:rsidRPr="004A516E" w:rsidRDefault="004A3696" w:rsidP="004A3696">
      <w:pPr>
        <w:ind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A516E">
        <w:rPr>
          <w:rFonts w:ascii="Times New Roman" w:hAnsi="Times New Roman"/>
          <w:b/>
          <w:sz w:val="28"/>
          <w:szCs w:val="28"/>
          <w:u w:val="single"/>
          <w:lang w:val="uk-UA"/>
        </w:rPr>
        <w:t>05 Соціальні та поведінкові науки</w:t>
      </w:r>
    </w:p>
    <w:p w:rsidR="004A3696" w:rsidRPr="004A516E" w:rsidRDefault="004A3696" w:rsidP="004A3696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A516E">
        <w:rPr>
          <w:rFonts w:ascii="Times New Roman" w:hAnsi="Times New Roman"/>
          <w:sz w:val="28"/>
          <w:szCs w:val="28"/>
          <w:lang w:val="uk-UA"/>
        </w:rPr>
        <w:t>051 – Економіка</w:t>
      </w:r>
    </w:p>
    <w:p w:rsidR="004A3696" w:rsidRPr="004A516E" w:rsidRDefault="004A3696" w:rsidP="004A3696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A516E">
        <w:rPr>
          <w:rFonts w:ascii="Times New Roman" w:hAnsi="Times New Roman"/>
          <w:sz w:val="28"/>
          <w:szCs w:val="28"/>
          <w:lang w:val="uk-UA"/>
        </w:rPr>
        <w:t>052 – Політологія</w:t>
      </w:r>
    </w:p>
    <w:p w:rsidR="004A3696" w:rsidRPr="004A516E" w:rsidRDefault="004A3696" w:rsidP="004A3696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A516E">
        <w:rPr>
          <w:rFonts w:ascii="Times New Roman" w:hAnsi="Times New Roman"/>
          <w:sz w:val="28"/>
          <w:szCs w:val="28"/>
          <w:lang w:val="uk-UA"/>
        </w:rPr>
        <w:t>053 – Психологія</w:t>
      </w:r>
    </w:p>
    <w:p w:rsidR="004A3696" w:rsidRPr="004A516E" w:rsidRDefault="004A3696" w:rsidP="004A3696">
      <w:pPr>
        <w:ind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A516E">
        <w:rPr>
          <w:rFonts w:ascii="Times New Roman" w:hAnsi="Times New Roman"/>
          <w:b/>
          <w:sz w:val="28"/>
          <w:szCs w:val="28"/>
          <w:u w:val="single"/>
          <w:lang w:val="uk-UA"/>
        </w:rPr>
        <w:t>07 Управління та адміністрування</w:t>
      </w:r>
    </w:p>
    <w:p w:rsidR="004A3696" w:rsidRPr="004A516E" w:rsidRDefault="004A3696" w:rsidP="004A3696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A516E">
        <w:rPr>
          <w:rFonts w:ascii="Times New Roman" w:hAnsi="Times New Roman"/>
          <w:sz w:val="28"/>
          <w:szCs w:val="28"/>
          <w:lang w:val="uk-UA"/>
        </w:rPr>
        <w:t>071 – Облік і оподаткування</w:t>
      </w:r>
    </w:p>
    <w:p w:rsidR="004A3696" w:rsidRPr="004A516E" w:rsidRDefault="004A3696" w:rsidP="004A3696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A516E">
        <w:rPr>
          <w:rFonts w:ascii="Times New Roman" w:hAnsi="Times New Roman"/>
          <w:sz w:val="28"/>
          <w:szCs w:val="28"/>
          <w:lang w:val="uk-UA"/>
        </w:rPr>
        <w:t>072 – Фінанси, банківська справа та страхування</w:t>
      </w:r>
    </w:p>
    <w:p w:rsidR="004A3696" w:rsidRPr="004A516E" w:rsidRDefault="004A3696" w:rsidP="004A3696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A516E">
        <w:rPr>
          <w:rFonts w:ascii="Times New Roman" w:hAnsi="Times New Roman"/>
          <w:sz w:val="28"/>
          <w:szCs w:val="28"/>
          <w:lang w:val="uk-UA"/>
        </w:rPr>
        <w:t>073 – Менеджмент</w:t>
      </w:r>
    </w:p>
    <w:p w:rsidR="004A3696" w:rsidRPr="004A516E" w:rsidRDefault="004A3696" w:rsidP="004A3696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A516E">
        <w:rPr>
          <w:rFonts w:ascii="Times New Roman" w:hAnsi="Times New Roman"/>
          <w:sz w:val="28"/>
          <w:szCs w:val="28"/>
          <w:lang w:val="uk-UA"/>
        </w:rPr>
        <w:t>075 – Маркетинг</w:t>
      </w:r>
    </w:p>
    <w:p w:rsidR="004A3696" w:rsidRPr="004A516E" w:rsidRDefault="004A3696" w:rsidP="004A3696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A516E">
        <w:rPr>
          <w:rFonts w:ascii="Times New Roman" w:hAnsi="Times New Roman"/>
          <w:sz w:val="28"/>
          <w:szCs w:val="28"/>
          <w:lang w:val="uk-UA"/>
        </w:rPr>
        <w:t>076 – Підприємництво, торгівля та біржова діяльність</w:t>
      </w:r>
    </w:p>
    <w:p w:rsidR="004A3696" w:rsidRPr="004A516E" w:rsidRDefault="004A3696" w:rsidP="004A3696">
      <w:pPr>
        <w:ind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A516E">
        <w:rPr>
          <w:rFonts w:ascii="Times New Roman" w:hAnsi="Times New Roman"/>
          <w:b/>
          <w:sz w:val="28"/>
          <w:szCs w:val="28"/>
          <w:u w:val="single"/>
          <w:lang w:val="uk-UA"/>
        </w:rPr>
        <w:t>08 Право</w:t>
      </w:r>
    </w:p>
    <w:p w:rsidR="004A3696" w:rsidRPr="004A516E" w:rsidRDefault="004A3696" w:rsidP="004A3696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A516E">
        <w:rPr>
          <w:rFonts w:ascii="Times New Roman" w:hAnsi="Times New Roman"/>
          <w:sz w:val="28"/>
          <w:szCs w:val="28"/>
          <w:lang w:val="uk-UA"/>
        </w:rPr>
        <w:t>081 – Право</w:t>
      </w:r>
    </w:p>
    <w:p w:rsidR="004A3696" w:rsidRPr="004A516E" w:rsidRDefault="004A3696" w:rsidP="004A3696">
      <w:pPr>
        <w:ind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A516E">
        <w:rPr>
          <w:rFonts w:ascii="Times New Roman" w:hAnsi="Times New Roman"/>
          <w:b/>
          <w:sz w:val="28"/>
          <w:szCs w:val="28"/>
          <w:u w:val="single"/>
          <w:lang w:val="uk-UA"/>
        </w:rPr>
        <w:t>12 Інформаційні технології</w:t>
      </w:r>
    </w:p>
    <w:p w:rsidR="001A18E3" w:rsidRDefault="004A3696" w:rsidP="001A18E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A516E">
        <w:rPr>
          <w:rFonts w:ascii="Times New Roman" w:hAnsi="Times New Roman"/>
          <w:sz w:val="28"/>
          <w:szCs w:val="28"/>
          <w:lang w:val="uk-UA"/>
        </w:rPr>
        <w:t xml:space="preserve">122 – Комп’ютерні науки </w:t>
      </w:r>
    </w:p>
    <w:p w:rsidR="001A18E3" w:rsidRPr="004A516E" w:rsidRDefault="001A18E3" w:rsidP="001A18E3">
      <w:pPr>
        <w:ind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A516E">
        <w:rPr>
          <w:rFonts w:ascii="Times New Roman" w:hAnsi="Times New Roman"/>
          <w:b/>
          <w:sz w:val="28"/>
          <w:szCs w:val="28"/>
          <w:u w:val="single"/>
          <w:lang w:val="uk-UA"/>
        </w:rPr>
        <w:t>18 Виробництво та технології</w:t>
      </w:r>
    </w:p>
    <w:p w:rsidR="001A18E3" w:rsidRDefault="001A18E3" w:rsidP="001A18E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A516E">
        <w:rPr>
          <w:rFonts w:ascii="Times New Roman" w:hAnsi="Times New Roman"/>
          <w:sz w:val="28"/>
          <w:szCs w:val="28"/>
          <w:lang w:val="uk-UA"/>
        </w:rPr>
        <w:t>181 – Харчові технології</w:t>
      </w:r>
    </w:p>
    <w:p w:rsidR="004A3696" w:rsidRDefault="004A3696" w:rsidP="004A3696">
      <w:pPr>
        <w:ind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656D0">
        <w:rPr>
          <w:rFonts w:ascii="Times New Roman" w:hAnsi="Times New Roman"/>
          <w:b/>
          <w:sz w:val="28"/>
          <w:szCs w:val="28"/>
          <w:u w:val="single"/>
          <w:lang w:val="uk-UA"/>
        </w:rPr>
        <w:t>28 Публічне управління та адміністрування</w:t>
      </w:r>
    </w:p>
    <w:p w:rsidR="004A3696" w:rsidRPr="004A516E" w:rsidRDefault="004A3696" w:rsidP="004A3696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281</w:t>
      </w:r>
      <w:r w:rsidRPr="004A516E">
        <w:rPr>
          <w:rFonts w:ascii="Times New Roman" w:hAnsi="Times New Roman"/>
          <w:sz w:val="28"/>
          <w:szCs w:val="28"/>
          <w:lang w:val="uk-UA"/>
        </w:rPr>
        <w:t xml:space="preserve"> – Публічне управління та адміністрування</w:t>
      </w:r>
    </w:p>
    <w:p w:rsidR="007B69CA" w:rsidRDefault="007B69CA" w:rsidP="004A3696">
      <w:pPr>
        <w:ind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A3696" w:rsidRPr="00A656D0" w:rsidRDefault="004A3696" w:rsidP="004A3696">
      <w:pPr>
        <w:ind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29 Міжнародні відносини</w:t>
      </w:r>
    </w:p>
    <w:p w:rsidR="004A3696" w:rsidRPr="004A516E" w:rsidRDefault="004A3696" w:rsidP="004A3696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292</w:t>
      </w:r>
      <w:r w:rsidRPr="004A516E">
        <w:rPr>
          <w:rFonts w:ascii="Times New Roman" w:hAnsi="Times New Roman"/>
          <w:sz w:val="28"/>
          <w:szCs w:val="28"/>
          <w:lang w:val="uk-UA"/>
        </w:rPr>
        <w:t xml:space="preserve"> – Міжнародні економічні відносини</w:t>
      </w:r>
    </w:p>
    <w:p w:rsidR="007A1ABE" w:rsidRPr="004A3696" w:rsidRDefault="004A3696" w:rsidP="004A3696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293</w:t>
      </w:r>
      <w:r w:rsidRPr="004A516E">
        <w:rPr>
          <w:rFonts w:ascii="Times New Roman" w:hAnsi="Times New Roman"/>
          <w:sz w:val="28"/>
          <w:szCs w:val="28"/>
          <w:lang w:val="uk-UA"/>
        </w:rPr>
        <w:t xml:space="preserve"> – Міжнародне право</w:t>
      </w:r>
    </w:p>
    <w:p w:rsidR="00F914E5" w:rsidRPr="00F80120" w:rsidRDefault="00611BF3" w:rsidP="00F80120">
      <w:pPr>
        <w:ind w:firstLine="720"/>
        <w:rPr>
          <w:rFonts w:ascii="Times New Roman" w:hAnsi="Times New Roman"/>
          <w:sz w:val="28"/>
          <w:szCs w:val="28"/>
          <w:lang w:val="uk-UA"/>
        </w:rPr>
      </w:pPr>
      <w:r w:rsidRPr="00F80120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61B20" w:rsidRPr="00F80120">
        <w:rPr>
          <w:rFonts w:ascii="Times New Roman" w:hAnsi="Times New Roman"/>
          <w:sz w:val="28"/>
          <w:szCs w:val="28"/>
          <w:lang w:val="uk-UA"/>
        </w:rPr>
        <w:t xml:space="preserve">Підготовка в аспірантурі університету </w:t>
      </w:r>
      <w:r w:rsidR="0074143F" w:rsidRPr="00F80120">
        <w:rPr>
          <w:rFonts w:ascii="Times New Roman" w:hAnsi="Times New Roman"/>
          <w:sz w:val="28"/>
          <w:szCs w:val="28"/>
          <w:lang w:val="uk-UA"/>
        </w:rPr>
        <w:t>за очн</w:t>
      </w:r>
      <w:r w:rsidR="00221128" w:rsidRPr="00F80120">
        <w:rPr>
          <w:rFonts w:ascii="Times New Roman" w:hAnsi="Times New Roman"/>
          <w:sz w:val="28"/>
          <w:szCs w:val="28"/>
          <w:lang w:val="uk-UA"/>
        </w:rPr>
        <w:t>ою</w:t>
      </w:r>
      <w:r w:rsidR="008316D3" w:rsidRPr="00F80120">
        <w:rPr>
          <w:rFonts w:ascii="Times New Roman" w:hAnsi="Times New Roman"/>
          <w:sz w:val="28"/>
          <w:szCs w:val="28"/>
          <w:lang w:val="uk-UA"/>
        </w:rPr>
        <w:t xml:space="preserve"> (денною, вечірньою)</w:t>
      </w:r>
      <w:r w:rsidR="00221128" w:rsidRPr="00F80120">
        <w:rPr>
          <w:rFonts w:ascii="Times New Roman" w:hAnsi="Times New Roman"/>
          <w:sz w:val="28"/>
          <w:szCs w:val="28"/>
          <w:lang w:val="uk-UA"/>
        </w:rPr>
        <w:t xml:space="preserve"> формою навчання здійснюється</w:t>
      </w:r>
      <w:r w:rsidR="00666A69" w:rsidRPr="00F80120">
        <w:rPr>
          <w:rFonts w:ascii="Times New Roman" w:hAnsi="Times New Roman"/>
          <w:sz w:val="28"/>
          <w:szCs w:val="28"/>
          <w:lang w:val="uk-UA"/>
        </w:rPr>
        <w:t>:</w:t>
      </w:r>
    </w:p>
    <w:p w:rsidR="00B22140" w:rsidRPr="00F80120" w:rsidRDefault="00210337" w:rsidP="00B2214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AD0CC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2817" w:rsidRPr="00AD0CC2">
        <w:rPr>
          <w:rFonts w:ascii="Times New Roman" w:hAnsi="Times New Roman"/>
          <w:sz w:val="28"/>
          <w:szCs w:val="28"/>
          <w:lang w:val="uk-UA"/>
        </w:rPr>
        <w:t xml:space="preserve">за рахунок </w:t>
      </w:r>
      <w:r w:rsidR="006144D8" w:rsidRPr="00AD0CC2">
        <w:rPr>
          <w:rFonts w:ascii="Times New Roman" w:hAnsi="Times New Roman"/>
          <w:sz w:val="28"/>
          <w:szCs w:val="28"/>
          <w:lang w:val="uk-UA"/>
        </w:rPr>
        <w:t>видатків державного бюджету</w:t>
      </w:r>
      <w:r w:rsidR="003E2817" w:rsidRPr="00AD0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A61" w:rsidRPr="00AD0CC2">
        <w:rPr>
          <w:rFonts w:ascii="Times New Roman" w:hAnsi="Times New Roman"/>
          <w:bCs/>
          <w:sz w:val="28"/>
          <w:szCs w:val="28"/>
          <w:lang w:val="uk-UA"/>
        </w:rPr>
        <w:t>(</w:t>
      </w:r>
      <w:r w:rsidR="003E2817" w:rsidRPr="00AD0CC2">
        <w:rPr>
          <w:rFonts w:ascii="Times New Roman" w:hAnsi="Times New Roman"/>
          <w:sz w:val="28"/>
          <w:szCs w:val="28"/>
          <w:lang w:val="uk-UA"/>
        </w:rPr>
        <w:t>державн</w:t>
      </w:r>
      <w:r w:rsidR="006144D8" w:rsidRPr="00AD0CC2">
        <w:rPr>
          <w:rFonts w:ascii="Times New Roman" w:hAnsi="Times New Roman"/>
          <w:sz w:val="28"/>
          <w:szCs w:val="28"/>
          <w:lang w:val="uk-UA"/>
        </w:rPr>
        <w:t>е</w:t>
      </w:r>
      <w:r w:rsidR="003E2817" w:rsidRPr="00AD0CC2">
        <w:rPr>
          <w:rFonts w:ascii="Times New Roman" w:hAnsi="Times New Roman"/>
          <w:sz w:val="28"/>
          <w:szCs w:val="28"/>
          <w:lang w:val="uk-UA"/>
        </w:rPr>
        <w:t xml:space="preserve"> замовлен</w:t>
      </w:r>
      <w:r w:rsidR="007707EB" w:rsidRPr="00AD0CC2">
        <w:rPr>
          <w:rFonts w:ascii="Times New Roman" w:hAnsi="Times New Roman"/>
          <w:sz w:val="28"/>
          <w:szCs w:val="28"/>
          <w:lang w:val="uk-UA"/>
        </w:rPr>
        <w:t>ня</w:t>
      </w:r>
      <w:r w:rsidR="00A31A61" w:rsidRPr="00AD0CC2">
        <w:rPr>
          <w:rFonts w:ascii="Times New Roman" w:hAnsi="Times New Roman"/>
          <w:sz w:val="28"/>
          <w:szCs w:val="28"/>
          <w:lang w:val="uk-UA"/>
        </w:rPr>
        <w:t>)</w:t>
      </w:r>
      <w:r w:rsidR="003E2817" w:rsidRPr="00AD0CC2">
        <w:rPr>
          <w:rFonts w:ascii="Times New Roman" w:hAnsi="Times New Roman"/>
          <w:sz w:val="28"/>
          <w:szCs w:val="28"/>
          <w:lang w:val="uk-UA"/>
        </w:rPr>
        <w:t>;</w:t>
      </w:r>
    </w:p>
    <w:p w:rsidR="00F63411" w:rsidRPr="00A47536" w:rsidRDefault="00210337" w:rsidP="00EF5954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F8012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2817" w:rsidRPr="00F80120">
        <w:rPr>
          <w:rFonts w:ascii="Times New Roman" w:hAnsi="Times New Roman"/>
          <w:sz w:val="28"/>
          <w:szCs w:val="28"/>
          <w:lang w:val="uk-UA"/>
        </w:rPr>
        <w:t xml:space="preserve">за кошти фізичних </w:t>
      </w:r>
      <w:r w:rsidR="004A3696">
        <w:rPr>
          <w:rFonts w:ascii="Times New Roman" w:hAnsi="Times New Roman"/>
          <w:sz w:val="28"/>
          <w:szCs w:val="28"/>
          <w:lang w:val="uk-UA"/>
        </w:rPr>
        <w:t>або</w:t>
      </w:r>
      <w:r w:rsidR="003E2817" w:rsidRPr="00F80120">
        <w:rPr>
          <w:rFonts w:ascii="Times New Roman" w:hAnsi="Times New Roman"/>
          <w:sz w:val="28"/>
          <w:szCs w:val="28"/>
          <w:lang w:val="uk-UA"/>
        </w:rPr>
        <w:t xml:space="preserve"> юридичних осіб </w:t>
      </w:r>
      <w:r w:rsidR="003E2817" w:rsidRPr="00A47536">
        <w:rPr>
          <w:rFonts w:ascii="Times New Roman" w:hAnsi="Times New Roman"/>
          <w:sz w:val="28"/>
          <w:szCs w:val="28"/>
          <w:lang w:val="uk-UA"/>
        </w:rPr>
        <w:t xml:space="preserve">(на умовах </w:t>
      </w:r>
      <w:r w:rsidR="00B22140" w:rsidRPr="00A47536">
        <w:rPr>
          <w:rFonts w:ascii="Times New Roman" w:hAnsi="Times New Roman"/>
          <w:sz w:val="28"/>
          <w:szCs w:val="28"/>
          <w:lang w:val="uk-UA"/>
        </w:rPr>
        <w:t>договору</w:t>
      </w:r>
      <w:r w:rsidR="008316D3" w:rsidRPr="00A47536">
        <w:rPr>
          <w:rFonts w:ascii="Times New Roman" w:hAnsi="Times New Roman"/>
          <w:sz w:val="28"/>
          <w:szCs w:val="28"/>
          <w:lang w:val="uk-UA"/>
        </w:rPr>
        <w:t>, зокрема за кошти грантів, які отримав університет на проведення наукових досліджень, за якими передбачається підготовка здобувачів вищої освіти ступеня доктора філософії</w:t>
      </w:r>
      <w:r w:rsidR="003E2817" w:rsidRPr="00A47536">
        <w:rPr>
          <w:rFonts w:ascii="Times New Roman" w:hAnsi="Times New Roman"/>
          <w:sz w:val="28"/>
          <w:szCs w:val="28"/>
          <w:lang w:val="uk-UA"/>
        </w:rPr>
        <w:t>).</w:t>
      </w:r>
    </w:p>
    <w:p w:rsidR="009E69B5" w:rsidRPr="00A47536" w:rsidRDefault="00501010" w:rsidP="00291147">
      <w:pPr>
        <w:ind w:firstLine="720"/>
        <w:rPr>
          <w:rFonts w:ascii="Times New Roman" w:hAnsi="Times New Roman"/>
          <w:sz w:val="28"/>
          <w:szCs w:val="28"/>
          <w:lang w:val="uk-UA"/>
        </w:rPr>
      </w:pPr>
      <w:r w:rsidRPr="00A4753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221128" w:rsidRPr="00A47536">
        <w:rPr>
          <w:rFonts w:ascii="Times New Roman" w:hAnsi="Times New Roman"/>
          <w:sz w:val="28"/>
          <w:szCs w:val="28"/>
          <w:lang w:val="uk-UA"/>
        </w:rPr>
        <w:t>Підготовка в аспірантурі університету за заочн</w:t>
      </w:r>
      <w:r w:rsidR="00210337" w:rsidRPr="00A47536">
        <w:rPr>
          <w:rFonts w:ascii="Times New Roman" w:hAnsi="Times New Roman"/>
          <w:sz w:val="28"/>
          <w:szCs w:val="28"/>
          <w:lang w:val="uk-UA"/>
        </w:rPr>
        <w:t xml:space="preserve">ою формою навчання здійснюється </w:t>
      </w:r>
      <w:r w:rsidR="00221128" w:rsidRPr="00A47536">
        <w:rPr>
          <w:rFonts w:ascii="Times New Roman" w:hAnsi="Times New Roman"/>
          <w:sz w:val="28"/>
          <w:szCs w:val="28"/>
          <w:lang w:val="uk-UA"/>
        </w:rPr>
        <w:t xml:space="preserve">за кошти фізичних </w:t>
      </w:r>
      <w:r w:rsidR="00B22140" w:rsidRPr="00A47536">
        <w:rPr>
          <w:rFonts w:ascii="Times New Roman" w:hAnsi="Times New Roman"/>
          <w:sz w:val="28"/>
          <w:szCs w:val="28"/>
          <w:lang w:val="uk-UA"/>
        </w:rPr>
        <w:t>або</w:t>
      </w:r>
      <w:r w:rsidR="00221128" w:rsidRPr="00A47536">
        <w:rPr>
          <w:rFonts w:ascii="Times New Roman" w:hAnsi="Times New Roman"/>
          <w:sz w:val="28"/>
          <w:szCs w:val="28"/>
          <w:lang w:val="uk-UA"/>
        </w:rPr>
        <w:t xml:space="preserve"> юридичних осіб (на умовах </w:t>
      </w:r>
      <w:r w:rsidR="00B22140" w:rsidRPr="00A47536">
        <w:rPr>
          <w:rFonts w:ascii="Times New Roman" w:hAnsi="Times New Roman"/>
          <w:sz w:val="28"/>
          <w:szCs w:val="28"/>
          <w:lang w:val="uk-UA"/>
        </w:rPr>
        <w:t>договору</w:t>
      </w:r>
      <w:r w:rsidR="00221128" w:rsidRPr="00A47536">
        <w:rPr>
          <w:rFonts w:ascii="Times New Roman" w:hAnsi="Times New Roman"/>
          <w:sz w:val="28"/>
          <w:szCs w:val="28"/>
          <w:lang w:val="uk-UA"/>
        </w:rPr>
        <w:t>).</w:t>
      </w:r>
    </w:p>
    <w:p w:rsidR="009E69B5" w:rsidRPr="00291147" w:rsidRDefault="00501010" w:rsidP="00291147">
      <w:pPr>
        <w:widowControl w:val="0"/>
        <w:shd w:val="clear" w:color="auto" w:fill="FFFFFF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47536">
        <w:rPr>
          <w:rFonts w:ascii="Times New Roman" w:hAnsi="Times New Roman"/>
          <w:sz w:val="28"/>
          <w:szCs w:val="28"/>
          <w:lang w:val="uk-UA"/>
        </w:rPr>
        <w:t>4</w:t>
      </w:r>
      <w:r w:rsidR="00611BF3" w:rsidRPr="00A475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61B20" w:rsidRPr="00A47536">
        <w:rPr>
          <w:rFonts w:ascii="Times New Roman" w:hAnsi="Times New Roman"/>
          <w:sz w:val="28"/>
          <w:szCs w:val="28"/>
          <w:lang w:val="uk-UA"/>
        </w:rPr>
        <w:t>До аспірантури на конкурсній основі приймаються</w:t>
      </w:r>
      <w:r w:rsidR="006504B2" w:rsidRPr="00A47536">
        <w:rPr>
          <w:rFonts w:ascii="Times New Roman" w:hAnsi="Times New Roman"/>
          <w:sz w:val="28"/>
          <w:szCs w:val="28"/>
          <w:lang w:val="uk-UA"/>
        </w:rPr>
        <w:t xml:space="preserve"> особи</w:t>
      </w:r>
      <w:r w:rsidR="00B61B20" w:rsidRPr="00A47536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="002E55AE" w:rsidRPr="00A47536">
        <w:rPr>
          <w:rFonts w:ascii="Times New Roman" w:hAnsi="Times New Roman"/>
          <w:sz w:val="28"/>
          <w:szCs w:val="28"/>
          <w:lang w:val="uk-UA"/>
        </w:rPr>
        <w:t>здобули</w:t>
      </w:r>
      <w:r w:rsidR="002E55AE" w:rsidRPr="00F801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6D3" w:rsidRPr="00F80120">
        <w:rPr>
          <w:rFonts w:ascii="Times New Roman" w:hAnsi="Times New Roman"/>
          <w:sz w:val="28"/>
          <w:szCs w:val="28"/>
          <w:lang w:val="uk-UA"/>
        </w:rPr>
        <w:t>вищу освіту ступеня</w:t>
      </w:r>
      <w:r w:rsidR="002E55AE" w:rsidRPr="00F80120">
        <w:rPr>
          <w:rFonts w:ascii="Times New Roman" w:hAnsi="Times New Roman"/>
          <w:sz w:val="28"/>
          <w:szCs w:val="28"/>
          <w:lang w:val="uk-UA"/>
        </w:rPr>
        <w:t xml:space="preserve"> магістра</w:t>
      </w:r>
      <w:r w:rsidR="00B75206" w:rsidRPr="00F801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5AE" w:rsidRPr="00F80120">
        <w:rPr>
          <w:rFonts w:ascii="Times New Roman" w:hAnsi="Times New Roman"/>
          <w:sz w:val="28"/>
          <w:szCs w:val="28"/>
          <w:lang w:val="uk-UA"/>
        </w:rPr>
        <w:t>(освітньо-кваліфікаційний</w:t>
      </w:r>
      <w:r w:rsidR="00B75206" w:rsidRPr="00F80120">
        <w:rPr>
          <w:rFonts w:ascii="Times New Roman" w:hAnsi="Times New Roman"/>
          <w:sz w:val="28"/>
          <w:szCs w:val="28"/>
          <w:lang w:val="uk-UA"/>
        </w:rPr>
        <w:t xml:space="preserve"> рів</w:t>
      </w:r>
      <w:r w:rsidR="002E55AE" w:rsidRPr="00F80120">
        <w:rPr>
          <w:rFonts w:ascii="Times New Roman" w:hAnsi="Times New Roman"/>
          <w:sz w:val="28"/>
          <w:szCs w:val="28"/>
          <w:lang w:val="uk-UA"/>
        </w:rPr>
        <w:t xml:space="preserve">ень </w:t>
      </w:r>
      <w:r w:rsidR="00B75206" w:rsidRPr="00F80120">
        <w:rPr>
          <w:rFonts w:ascii="Times New Roman" w:hAnsi="Times New Roman"/>
          <w:sz w:val="28"/>
          <w:szCs w:val="28"/>
          <w:lang w:val="uk-UA"/>
        </w:rPr>
        <w:t>спеціаліст</w:t>
      </w:r>
      <w:r w:rsidR="002E55AE" w:rsidRPr="00F80120">
        <w:rPr>
          <w:rFonts w:ascii="Times New Roman" w:hAnsi="Times New Roman"/>
          <w:sz w:val="28"/>
          <w:szCs w:val="28"/>
          <w:lang w:val="uk-UA"/>
        </w:rPr>
        <w:t>а)</w:t>
      </w:r>
      <w:r w:rsidR="00B75206" w:rsidRPr="00F80120">
        <w:rPr>
          <w:rFonts w:ascii="Times New Roman" w:hAnsi="Times New Roman"/>
          <w:sz w:val="28"/>
          <w:szCs w:val="28"/>
          <w:lang w:val="uk-UA"/>
        </w:rPr>
        <w:t>.</w:t>
      </w:r>
    </w:p>
    <w:p w:rsidR="00407830" w:rsidRDefault="00501010" w:rsidP="00EE74AC">
      <w:pPr>
        <w:tabs>
          <w:tab w:val="left" w:pos="142"/>
        </w:tabs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3696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EE74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EE74AC" w:rsidRPr="00EE74AC">
        <w:rPr>
          <w:rFonts w:ascii="Times New Roman" w:eastAsia="Times New Roman" w:hAnsi="Times New Roman"/>
          <w:sz w:val="28"/>
          <w:szCs w:val="28"/>
          <w:lang w:val="uk-UA" w:eastAsia="ru-RU"/>
        </w:rPr>
        <w:t>Особа, яка подає для вступу до аспірантури диплом, що ви</w:t>
      </w:r>
      <w:r w:rsidR="00EF5954">
        <w:rPr>
          <w:rFonts w:ascii="Times New Roman" w:eastAsia="Times New Roman" w:hAnsi="Times New Roman"/>
          <w:sz w:val="28"/>
          <w:szCs w:val="28"/>
          <w:lang w:val="uk-UA" w:eastAsia="ru-RU"/>
        </w:rPr>
        <w:t>даний іноземним</w:t>
      </w:r>
      <w:r w:rsidR="00EE74AC" w:rsidRPr="00EE74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закладом</w:t>
      </w:r>
      <w:r w:rsidR="00EF59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вищої освіти</w:t>
      </w:r>
      <w:r w:rsidR="00EE74AC" w:rsidRPr="00EE74AC">
        <w:rPr>
          <w:rFonts w:ascii="Times New Roman" w:eastAsia="Times New Roman" w:hAnsi="Times New Roman"/>
          <w:sz w:val="28"/>
          <w:szCs w:val="28"/>
          <w:lang w:val="uk-UA" w:eastAsia="ru-RU"/>
        </w:rPr>
        <w:t>, допускається до вступних випробувань нарівні з іншими особами. Зарахування такого вступника здійснюється в разі успішного складення ним вступних випробувань та прийняття вченою радою рішення про визнання його диплома.</w:t>
      </w:r>
    </w:p>
    <w:p w:rsidR="00F914E5" w:rsidRPr="009E69B5" w:rsidRDefault="00501010" w:rsidP="00EE74AC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9E69B5">
        <w:rPr>
          <w:rFonts w:ascii="Times New Roman" w:hAnsi="Times New Roman"/>
          <w:sz w:val="28"/>
          <w:szCs w:val="28"/>
          <w:lang w:val="uk-UA"/>
        </w:rPr>
        <w:t>6</w:t>
      </w:r>
      <w:r w:rsidR="00611BF3" w:rsidRPr="009E69B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31A61" w:rsidRPr="009E69B5">
        <w:rPr>
          <w:rFonts w:ascii="Times New Roman" w:hAnsi="Times New Roman"/>
          <w:sz w:val="28"/>
          <w:szCs w:val="28"/>
          <w:lang w:val="uk-UA"/>
        </w:rPr>
        <w:t>Перелік документів необхідних для вступу до аспірантури</w:t>
      </w:r>
      <w:r w:rsidR="00B61B20" w:rsidRPr="009E69B5">
        <w:rPr>
          <w:rFonts w:ascii="Times New Roman" w:hAnsi="Times New Roman"/>
          <w:sz w:val="28"/>
          <w:szCs w:val="28"/>
          <w:lang w:val="uk-UA"/>
        </w:rPr>
        <w:t>:</w:t>
      </w:r>
    </w:p>
    <w:p w:rsidR="00692AD8" w:rsidRPr="009E69B5" w:rsidRDefault="00210337" w:rsidP="00636A70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9E69B5">
        <w:rPr>
          <w:rFonts w:ascii="Times New Roman" w:hAnsi="Times New Roman"/>
          <w:sz w:val="28"/>
          <w:szCs w:val="28"/>
          <w:lang w:val="uk-UA"/>
        </w:rPr>
        <w:t>Заяв</w:t>
      </w:r>
      <w:r w:rsidR="00A31A61" w:rsidRPr="009E69B5">
        <w:rPr>
          <w:rFonts w:ascii="Times New Roman" w:hAnsi="Times New Roman"/>
          <w:sz w:val="28"/>
          <w:szCs w:val="28"/>
          <w:lang w:val="uk-UA"/>
        </w:rPr>
        <w:t>а</w:t>
      </w:r>
      <w:r w:rsidR="00E51EDE" w:rsidRPr="009E69B5">
        <w:rPr>
          <w:rFonts w:ascii="Times New Roman" w:hAnsi="Times New Roman"/>
          <w:sz w:val="28"/>
          <w:szCs w:val="28"/>
          <w:lang w:val="uk-UA"/>
        </w:rPr>
        <w:t>.</w:t>
      </w:r>
    </w:p>
    <w:p w:rsidR="00692AD8" w:rsidRPr="009E69B5" w:rsidRDefault="00A31A61" w:rsidP="00636A70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9E69B5">
        <w:rPr>
          <w:rFonts w:ascii="Times New Roman" w:hAnsi="Times New Roman"/>
          <w:sz w:val="28"/>
          <w:szCs w:val="28"/>
          <w:lang w:val="uk-UA"/>
        </w:rPr>
        <w:t>Анкета</w:t>
      </w:r>
      <w:r w:rsidR="00B61B20" w:rsidRPr="009E69B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92AD8" w:rsidRPr="001A18E3" w:rsidRDefault="00A31A61" w:rsidP="005E4D55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  <w:r w:rsidRPr="001A18E3">
        <w:rPr>
          <w:rFonts w:ascii="Times New Roman" w:hAnsi="Times New Roman"/>
          <w:sz w:val="28"/>
          <w:szCs w:val="28"/>
          <w:lang w:val="uk-UA"/>
        </w:rPr>
        <w:t>Копія</w:t>
      </w:r>
      <w:r w:rsidR="00B61B20" w:rsidRPr="001A18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2140" w:rsidRPr="001A18E3">
        <w:rPr>
          <w:rFonts w:ascii="Times New Roman" w:hAnsi="Times New Roman"/>
          <w:sz w:val="28"/>
          <w:szCs w:val="28"/>
          <w:lang w:val="uk-UA"/>
        </w:rPr>
        <w:t>документа, що посвідчує особу</w:t>
      </w:r>
      <w:r w:rsidR="005E4D55" w:rsidRPr="001A18E3">
        <w:rPr>
          <w:rFonts w:ascii="Times New Roman" w:hAnsi="Times New Roman"/>
          <w:sz w:val="28"/>
          <w:szCs w:val="28"/>
          <w:lang w:val="uk-UA"/>
        </w:rPr>
        <w:t>,</w:t>
      </w:r>
      <w:r w:rsidR="005E4D55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D55" w:rsidRPr="001A18E3">
        <w:rPr>
          <w:rFonts w:ascii="Times New Roman" w:hAnsi="Times New Roman"/>
          <w:sz w:val="28"/>
          <w:szCs w:val="28"/>
        </w:rPr>
        <w:t>передбаченого</w:t>
      </w:r>
      <w:proofErr w:type="spellEnd"/>
      <w:r w:rsidR="005E4D55" w:rsidRPr="001A18E3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="005E4D55" w:rsidRPr="001A18E3">
        <w:rPr>
          <w:rFonts w:ascii="Times New Roman" w:hAnsi="Times New Roman"/>
          <w:sz w:val="28"/>
          <w:szCs w:val="28"/>
        </w:rPr>
        <w:t>України</w:t>
      </w:r>
      <w:proofErr w:type="spellEnd"/>
      <w:r w:rsidR="005E4D55" w:rsidRPr="001A18E3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5E4D55" w:rsidRPr="001A18E3">
        <w:rPr>
          <w:rFonts w:ascii="Times New Roman" w:hAnsi="Times New Roman"/>
          <w:sz w:val="28"/>
          <w:szCs w:val="28"/>
        </w:rPr>
        <w:t>Єдиний</w:t>
      </w:r>
      <w:proofErr w:type="spellEnd"/>
      <w:r w:rsidR="005E4D55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D55" w:rsidRPr="001A18E3">
        <w:rPr>
          <w:rFonts w:ascii="Times New Roman" w:hAnsi="Times New Roman"/>
          <w:sz w:val="28"/>
          <w:szCs w:val="28"/>
        </w:rPr>
        <w:t>державний</w:t>
      </w:r>
      <w:proofErr w:type="spellEnd"/>
      <w:r w:rsidR="005E4D55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D55" w:rsidRPr="001A18E3">
        <w:rPr>
          <w:rFonts w:ascii="Times New Roman" w:hAnsi="Times New Roman"/>
          <w:sz w:val="28"/>
          <w:szCs w:val="28"/>
        </w:rPr>
        <w:t>демографічний</w:t>
      </w:r>
      <w:proofErr w:type="spellEnd"/>
      <w:r w:rsidR="005E4D55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D55" w:rsidRPr="001A18E3">
        <w:rPr>
          <w:rFonts w:ascii="Times New Roman" w:hAnsi="Times New Roman"/>
          <w:sz w:val="28"/>
          <w:szCs w:val="28"/>
        </w:rPr>
        <w:t>реєстр</w:t>
      </w:r>
      <w:proofErr w:type="spellEnd"/>
      <w:r w:rsidR="005E4D55" w:rsidRPr="001A18E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E4D55" w:rsidRPr="001A18E3">
        <w:rPr>
          <w:rFonts w:ascii="Times New Roman" w:hAnsi="Times New Roman"/>
          <w:sz w:val="28"/>
          <w:szCs w:val="28"/>
        </w:rPr>
        <w:t>документи</w:t>
      </w:r>
      <w:proofErr w:type="spellEnd"/>
      <w:r w:rsidR="005E4D55" w:rsidRPr="001A18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4D55" w:rsidRPr="001A18E3">
        <w:rPr>
          <w:rFonts w:ascii="Times New Roman" w:hAnsi="Times New Roman"/>
          <w:sz w:val="28"/>
          <w:szCs w:val="28"/>
        </w:rPr>
        <w:t>що</w:t>
      </w:r>
      <w:proofErr w:type="spellEnd"/>
      <w:r w:rsidR="005E4D55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D55" w:rsidRPr="001A18E3">
        <w:rPr>
          <w:rFonts w:ascii="Times New Roman" w:hAnsi="Times New Roman"/>
          <w:sz w:val="28"/>
          <w:szCs w:val="28"/>
        </w:rPr>
        <w:t>підтверджують</w:t>
      </w:r>
      <w:proofErr w:type="spellEnd"/>
      <w:r w:rsidR="005E4D55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D55" w:rsidRPr="001A18E3">
        <w:rPr>
          <w:rFonts w:ascii="Times New Roman" w:hAnsi="Times New Roman"/>
          <w:sz w:val="28"/>
          <w:szCs w:val="28"/>
        </w:rPr>
        <w:t>громадянство</w:t>
      </w:r>
      <w:proofErr w:type="spellEnd"/>
      <w:r w:rsidR="005E4D55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D55" w:rsidRPr="001A18E3">
        <w:rPr>
          <w:rFonts w:ascii="Times New Roman" w:hAnsi="Times New Roman"/>
          <w:sz w:val="28"/>
          <w:szCs w:val="28"/>
        </w:rPr>
        <w:t>України</w:t>
      </w:r>
      <w:proofErr w:type="spellEnd"/>
      <w:r w:rsidR="005E4D55" w:rsidRPr="001A18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4D55" w:rsidRPr="001A18E3">
        <w:rPr>
          <w:rFonts w:ascii="Times New Roman" w:hAnsi="Times New Roman"/>
          <w:sz w:val="28"/>
          <w:szCs w:val="28"/>
        </w:rPr>
        <w:t>посвідчують</w:t>
      </w:r>
      <w:proofErr w:type="spellEnd"/>
      <w:r w:rsidR="005E4D55" w:rsidRPr="001A18E3">
        <w:rPr>
          <w:rFonts w:ascii="Times New Roman" w:hAnsi="Times New Roman"/>
          <w:sz w:val="28"/>
          <w:szCs w:val="28"/>
        </w:rPr>
        <w:t xml:space="preserve"> особу </w:t>
      </w:r>
      <w:proofErr w:type="spellStart"/>
      <w:r w:rsidR="005E4D55" w:rsidRPr="001A18E3">
        <w:rPr>
          <w:rFonts w:ascii="Times New Roman" w:hAnsi="Times New Roman"/>
          <w:sz w:val="28"/>
          <w:szCs w:val="28"/>
        </w:rPr>
        <w:t>чи</w:t>
      </w:r>
      <w:proofErr w:type="spellEnd"/>
      <w:r w:rsidR="005E4D55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D55" w:rsidRPr="001A18E3">
        <w:rPr>
          <w:rFonts w:ascii="Times New Roman" w:hAnsi="Times New Roman"/>
          <w:sz w:val="28"/>
          <w:szCs w:val="28"/>
        </w:rPr>
        <w:t>її</w:t>
      </w:r>
      <w:proofErr w:type="spellEnd"/>
      <w:r w:rsidR="005E4D55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D55" w:rsidRPr="001A18E3">
        <w:rPr>
          <w:rFonts w:ascii="Times New Roman" w:hAnsi="Times New Roman"/>
          <w:sz w:val="28"/>
          <w:szCs w:val="28"/>
        </w:rPr>
        <w:t>спеціальний</w:t>
      </w:r>
      <w:proofErr w:type="spellEnd"/>
      <w:r w:rsidR="005E4D55" w:rsidRPr="001A18E3">
        <w:rPr>
          <w:rFonts w:ascii="Times New Roman" w:hAnsi="Times New Roman"/>
          <w:sz w:val="28"/>
          <w:szCs w:val="28"/>
        </w:rPr>
        <w:t xml:space="preserve"> статус»</w:t>
      </w:r>
      <w:r w:rsidR="005E4D55" w:rsidRPr="001A18E3">
        <w:rPr>
          <w:rFonts w:ascii="Times New Roman" w:hAnsi="Times New Roman"/>
          <w:sz w:val="28"/>
          <w:szCs w:val="28"/>
          <w:lang w:val="uk-UA"/>
        </w:rPr>
        <w:t>.</w:t>
      </w:r>
    </w:p>
    <w:p w:rsidR="00E51C67" w:rsidRPr="00E51C67" w:rsidRDefault="00E51C67" w:rsidP="00636A70">
      <w:pPr>
        <w:numPr>
          <w:ilvl w:val="0"/>
          <w:numId w:val="18"/>
        </w:numPr>
        <w:rPr>
          <w:rFonts w:ascii="Times New Roman" w:hAnsi="Times New Roman"/>
          <w:i/>
          <w:sz w:val="28"/>
          <w:szCs w:val="28"/>
          <w:lang w:val="uk-UA"/>
        </w:rPr>
      </w:pPr>
      <w:r w:rsidRPr="009E69B5">
        <w:rPr>
          <w:rFonts w:ascii="Times New Roman" w:hAnsi="Times New Roman"/>
          <w:sz w:val="28"/>
          <w:szCs w:val="28"/>
          <w:lang w:val="uk-UA"/>
        </w:rPr>
        <w:t>Копія ідентифікаційного коду.</w:t>
      </w:r>
    </w:p>
    <w:p w:rsidR="00692AD8" w:rsidRPr="00A47536" w:rsidRDefault="00A31A61" w:rsidP="00636A70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9E69B5">
        <w:rPr>
          <w:rFonts w:ascii="Times New Roman" w:hAnsi="Times New Roman"/>
          <w:sz w:val="28"/>
          <w:szCs w:val="28"/>
          <w:lang w:val="uk-UA"/>
        </w:rPr>
        <w:t>Копія</w:t>
      </w:r>
      <w:r w:rsidR="00B61B20" w:rsidRPr="009E69B5">
        <w:rPr>
          <w:rFonts w:ascii="Times New Roman" w:hAnsi="Times New Roman"/>
          <w:sz w:val="28"/>
          <w:szCs w:val="28"/>
          <w:lang w:val="uk-UA"/>
        </w:rPr>
        <w:t xml:space="preserve"> диплома магістра </w:t>
      </w:r>
      <w:r w:rsidR="003F09B6" w:rsidRPr="009E69B5">
        <w:rPr>
          <w:rFonts w:ascii="Times New Roman" w:hAnsi="Times New Roman"/>
          <w:sz w:val="28"/>
          <w:szCs w:val="28"/>
          <w:lang w:val="uk-UA"/>
        </w:rPr>
        <w:t xml:space="preserve"> (або спеціаліста) із заз</w:t>
      </w:r>
      <w:r w:rsidR="008E25FB" w:rsidRPr="009E69B5">
        <w:rPr>
          <w:rFonts w:ascii="Times New Roman" w:hAnsi="Times New Roman"/>
          <w:sz w:val="28"/>
          <w:szCs w:val="28"/>
          <w:lang w:val="uk-UA"/>
        </w:rPr>
        <w:t>наче</w:t>
      </w:r>
      <w:r w:rsidR="00866087" w:rsidRPr="009E69B5">
        <w:rPr>
          <w:rFonts w:ascii="Times New Roman" w:hAnsi="Times New Roman"/>
          <w:sz w:val="28"/>
          <w:szCs w:val="28"/>
          <w:lang w:val="uk-UA"/>
        </w:rPr>
        <w:t>нням здобутої спеціальності</w:t>
      </w:r>
      <w:r w:rsidRPr="009E69B5">
        <w:rPr>
          <w:rFonts w:ascii="Times New Roman" w:hAnsi="Times New Roman"/>
          <w:sz w:val="28"/>
          <w:szCs w:val="28"/>
          <w:lang w:val="uk-UA"/>
        </w:rPr>
        <w:t xml:space="preserve"> та Додатка</w:t>
      </w:r>
      <w:r w:rsidR="00934ACA" w:rsidRPr="009E69B5">
        <w:rPr>
          <w:rFonts w:ascii="Times New Roman" w:hAnsi="Times New Roman"/>
          <w:sz w:val="28"/>
          <w:szCs w:val="28"/>
          <w:lang w:val="uk-UA"/>
        </w:rPr>
        <w:t xml:space="preserve"> до диплому</w:t>
      </w:r>
      <w:r w:rsidR="00866087" w:rsidRPr="009E69B5">
        <w:rPr>
          <w:rFonts w:ascii="Times New Roman" w:hAnsi="Times New Roman"/>
          <w:sz w:val="28"/>
          <w:szCs w:val="28"/>
          <w:lang w:val="uk-UA"/>
        </w:rPr>
        <w:t>.</w:t>
      </w:r>
      <w:r w:rsidR="00934ACA" w:rsidRPr="009E69B5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B61B20" w:rsidRPr="009E69B5">
        <w:rPr>
          <w:rFonts w:ascii="Times New Roman" w:hAnsi="Times New Roman"/>
          <w:sz w:val="28"/>
          <w:szCs w:val="28"/>
          <w:lang w:val="uk-UA"/>
        </w:rPr>
        <w:t>соби, які здобули відповідну освіту за кордоном</w:t>
      </w:r>
      <w:r w:rsidR="00BB2776" w:rsidRPr="009E69B5">
        <w:rPr>
          <w:rFonts w:ascii="Times New Roman" w:hAnsi="Times New Roman"/>
          <w:sz w:val="28"/>
          <w:szCs w:val="28"/>
          <w:lang w:val="uk-UA"/>
        </w:rPr>
        <w:t>,</w:t>
      </w:r>
      <w:r w:rsidR="00B61B20" w:rsidRPr="009E69B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34ACA" w:rsidRPr="009E69B5">
        <w:rPr>
          <w:rFonts w:ascii="Times New Roman" w:hAnsi="Times New Roman"/>
          <w:sz w:val="28"/>
          <w:szCs w:val="28"/>
          <w:lang w:val="uk-UA"/>
        </w:rPr>
        <w:t>подають</w:t>
      </w:r>
      <w:r w:rsidR="003F09B6" w:rsidRPr="00291B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9B6" w:rsidRPr="009E69B5">
        <w:rPr>
          <w:rFonts w:ascii="Times New Roman" w:hAnsi="Times New Roman"/>
          <w:sz w:val="28"/>
          <w:szCs w:val="28"/>
          <w:lang w:val="uk-UA"/>
        </w:rPr>
        <w:t>копію диплома,</w:t>
      </w:r>
      <w:r w:rsidR="00934ACA" w:rsidRPr="009E69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9B6" w:rsidRPr="009E69B5">
        <w:rPr>
          <w:rFonts w:ascii="Times New Roman" w:hAnsi="Times New Roman"/>
          <w:sz w:val="28"/>
          <w:szCs w:val="28"/>
          <w:lang w:val="uk-UA"/>
        </w:rPr>
        <w:t>його переклад, завірений в установленому порядку</w:t>
      </w:r>
      <w:r w:rsidR="003F09B6" w:rsidRPr="00291B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1B1E">
        <w:rPr>
          <w:rFonts w:ascii="Times New Roman" w:hAnsi="Times New Roman"/>
          <w:sz w:val="28"/>
          <w:szCs w:val="28"/>
          <w:lang w:val="uk-UA"/>
        </w:rPr>
        <w:t xml:space="preserve">та свідоцтво про його </w:t>
      </w:r>
      <w:r w:rsidR="00291B1E" w:rsidRPr="00A47536">
        <w:rPr>
          <w:rFonts w:ascii="Times New Roman" w:hAnsi="Times New Roman"/>
          <w:sz w:val="28"/>
          <w:szCs w:val="28"/>
          <w:lang w:val="uk-UA"/>
        </w:rPr>
        <w:t xml:space="preserve">визнання відповідно до наказу Міністерства освіти і науки від 05 травня 2015 року № 504 «Деякі питання визнання в Україні іноземних документів про освіту», зареєстрованого в Міністерстві юстиції України 27 травня 2015року за </w:t>
      </w:r>
      <w:r w:rsidR="00A47536" w:rsidRPr="00A4753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291B1E" w:rsidRPr="00A47536">
        <w:rPr>
          <w:rFonts w:ascii="Times New Roman" w:hAnsi="Times New Roman"/>
          <w:sz w:val="28"/>
          <w:szCs w:val="28"/>
          <w:lang w:val="uk-UA"/>
        </w:rPr>
        <w:t xml:space="preserve">№ 614/27059. </w:t>
      </w:r>
    </w:p>
    <w:p w:rsidR="00692AD8" w:rsidRPr="00AD0CC2" w:rsidRDefault="00A31A61" w:rsidP="00636A70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AD0CC2">
        <w:rPr>
          <w:rFonts w:ascii="Times New Roman" w:hAnsi="Times New Roman"/>
          <w:sz w:val="28"/>
          <w:szCs w:val="28"/>
          <w:lang w:val="uk-UA"/>
        </w:rPr>
        <w:t>Копія</w:t>
      </w:r>
      <w:r w:rsidR="00E51EDE" w:rsidRPr="00AD0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2140" w:rsidRPr="00AD0CC2">
        <w:rPr>
          <w:rFonts w:ascii="Times New Roman" w:hAnsi="Times New Roman"/>
          <w:sz w:val="28"/>
          <w:szCs w:val="28"/>
          <w:lang w:val="uk-UA"/>
        </w:rPr>
        <w:t>військово-облікового документа</w:t>
      </w:r>
      <w:r w:rsidR="00563C4F" w:rsidRPr="00AD0CC2">
        <w:rPr>
          <w:rFonts w:ascii="Times New Roman" w:hAnsi="Times New Roman"/>
          <w:sz w:val="28"/>
          <w:szCs w:val="28"/>
          <w:lang w:val="uk-UA"/>
        </w:rPr>
        <w:t xml:space="preserve"> – для військовозобов’язаних (крім випадків, </w:t>
      </w:r>
      <w:r w:rsidR="00E04135" w:rsidRPr="00AD0CC2">
        <w:rPr>
          <w:rFonts w:ascii="Times New Roman" w:hAnsi="Times New Roman"/>
          <w:sz w:val="28"/>
          <w:szCs w:val="28"/>
          <w:lang w:val="uk-UA"/>
        </w:rPr>
        <w:t>передбачених законодавством</w:t>
      </w:r>
      <w:r w:rsidR="00563C4F" w:rsidRPr="00AD0CC2">
        <w:rPr>
          <w:rFonts w:ascii="Times New Roman" w:hAnsi="Times New Roman"/>
          <w:sz w:val="28"/>
          <w:szCs w:val="28"/>
          <w:lang w:val="uk-UA"/>
        </w:rPr>
        <w:t>)</w:t>
      </w:r>
      <w:r w:rsidR="00E04135" w:rsidRPr="00AD0CC2">
        <w:rPr>
          <w:rFonts w:ascii="Times New Roman" w:hAnsi="Times New Roman"/>
          <w:sz w:val="28"/>
          <w:szCs w:val="28"/>
          <w:lang w:val="uk-UA"/>
        </w:rPr>
        <w:t>.</w:t>
      </w:r>
    </w:p>
    <w:p w:rsidR="00692AD8" w:rsidRPr="009E69B5" w:rsidRDefault="00A31A61" w:rsidP="00636A70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9E69B5">
        <w:rPr>
          <w:rFonts w:ascii="Times New Roman" w:hAnsi="Times New Roman"/>
          <w:sz w:val="28"/>
          <w:szCs w:val="28"/>
          <w:lang w:val="uk-UA"/>
        </w:rPr>
        <w:t>Рекомендація в</w:t>
      </w:r>
      <w:r w:rsidR="00B61B20" w:rsidRPr="009E69B5">
        <w:rPr>
          <w:rFonts w:ascii="Times New Roman" w:hAnsi="Times New Roman"/>
          <w:sz w:val="28"/>
          <w:szCs w:val="28"/>
          <w:lang w:val="uk-UA"/>
        </w:rPr>
        <w:t xml:space="preserve">ченої ради факультету закладу </w:t>
      </w:r>
      <w:r w:rsidR="00F72A84">
        <w:rPr>
          <w:rFonts w:ascii="Times New Roman" w:hAnsi="Times New Roman"/>
          <w:sz w:val="28"/>
          <w:szCs w:val="28"/>
          <w:lang w:val="uk-UA"/>
        </w:rPr>
        <w:t xml:space="preserve">вищої освіти </w:t>
      </w:r>
      <w:r w:rsidR="00B61B20" w:rsidRPr="009E69B5">
        <w:rPr>
          <w:rFonts w:ascii="Times New Roman" w:hAnsi="Times New Roman"/>
          <w:sz w:val="28"/>
          <w:szCs w:val="28"/>
          <w:lang w:val="uk-UA"/>
        </w:rPr>
        <w:t>щодо вступу до аспірантури (за наявності).</w:t>
      </w:r>
    </w:p>
    <w:p w:rsidR="00692AD8" w:rsidRPr="009E69B5" w:rsidRDefault="00A31A61" w:rsidP="00636A70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B825E9">
        <w:rPr>
          <w:rFonts w:ascii="Times New Roman" w:hAnsi="Times New Roman"/>
          <w:sz w:val="28"/>
          <w:szCs w:val="28"/>
          <w:lang w:val="uk-UA"/>
        </w:rPr>
        <w:t>Медична довідка</w:t>
      </w:r>
      <w:r w:rsidR="007707EB" w:rsidRPr="00B825E9">
        <w:rPr>
          <w:rFonts w:ascii="Times New Roman" w:hAnsi="Times New Roman"/>
          <w:sz w:val="28"/>
          <w:szCs w:val="28"/>
          <w:lang w:val="uk-UA"/>
        </w:rPr>
        <w:t xml:space="preserve"> про стан здоров’я за формою 086</w:t>
      </w:r>
      <w:r w:rsidR="00E51EDE" w:rsidRPr="00B825E9">
        <w:rPr>
          <w:rFonts w:ascii="Times New Roman" w:hAnsi="Times New Roman"/>
          <w:sz w:val="28"/>
          <w:szCs w:val="28"/>
          <w:lang w:val="uk-UA"/>
        </w:rPr>
        <w:t>/о</w:t>
      </w:r>
      <w:r w:rsidR="007707EB" w:rsidRPr="00B825E9">
        <w:rPr>
          <w:rFonts w:ascii="Times New Roman" w:hAnsi="Times New Roman"/>
          <w:sz w:val="28"/>
          <w:szCs w:val="28"/>
          <w:lang w:val="uk-UA"/>
        </w:rPr>
        <w:t>.</w:t>
      </w:r>
    </w:p>
    <w:p w:rsidR="00692AD8" w:rsidRPr="009E69B5" w:rsidRDefault="002434B1" w:rsidP="00636A70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9E69B5">
        <w:rPr>
          <w:rFonts w:ascii="Times New Roman" w:hAnsi="Times New Roman"/>
          <w:sz w:val="28"/>
          <w:szCs w:val="28"/>
          <w:lang w:val="uk-UA"/>
        </w:rPr>
        <w:t>Фотокартк</w:t>
      </w:r>
      <w:r w:rsidR="00A31A61" w:rsidRPr="009E69B5">
        <w:rPr>
          <w:rFonts w:ascii="Times New Roman" w:hAnsi="Times New Roman"/>
          <w:sz w:val="28"/>
          <w:szCs w:val="28"/>
          <w:lang w:val="uk-UA"/>
        </w:rPr>
        <w:t>а</w:t>
      </w:r>
      <w:r w:rsidR="00B61B20" w:rsidRPr="009E69B5">
        <w:rPr>
          <w:rFonts w:ascii="Times New Roman" w:hAnsi="Times New Roman"/>
          <w:sz w:val="28"/>
          <w:szCs w:val="28"/>
          <w:lang w:val="uk-UA"/>
        </w:rPr>
        <w:t xml:space="preserve"> 3х4.</w:t>
      </w:r>
    </w:p>
    <w:p w:rsidR="00692AD8" w:rsidRPr="009E69B5" w:rsidRDefault="00A31A61" w:rsidP="00636A70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9E69B5">
        <w:rPr>
          <w:rFonts w:ascii="Times New Roman" w:hAnsi="Times New Roman"/>
          <w:sz w:val="28"/>
          <w:szCs w:val="28"/>
          <w:lang w:val="uk-UA"/>
        </w:rPr>
        <w:t>Копія трудової книжки, завірена</w:t>
      </w:r>
      <w:r w:rsidR="00B61B20" w:rsidRPr="009E69B5">
        <w:rPr>
          <w:rFonts w:ascii="Times New Roman" w:hAnsi="Times New Roman"/>
          <w:sz w:val="28"/>
          <w:szCs w:val="28"/>
          <w:lang w:val="uk-UA"/>
        </w:rPr>
        <w:t xml:space="preserve"> печаткою відділу кадрів за місцем роботи.</w:t>
      </w:r>
    </w:p>
    <w:p w:rsidR="00692AD8" w:rsidRPr="009E69B5" w:rsidRDefault="00A31A61" w:rsidP="00636A70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9E69B5">
        <w:rPr>
          <w:rFonts w:ascii="Times New Roman" w:hAnsi="Times New Roman"/>
          <w:sz w:val="28"/>
          <w:szCs w:val="28"/>
          <w:lang w:val="uk-UA"/>
        </w:rPr>
        <w:t>Автобіографія</w:t>
      </w:r>
      <w:r w:rsidR="00221128" w:rsidRPr="009E69B5">
        <w:rPr>
          <w:rFonts w:ascii="Times New Roman" w:hAnsi="Times New Roman"/>
          <w:sz w:val="28"/>
          <w:szCs w:val="28"/>
          <w:lang w:val="uk-UA"/>
        </w:rPr>
        <w:t>.</w:t>
      </w:r>
    </w:p>
    <w:p w:rsidR="00692AD8" w:rsidRPr="009E69B5" w:rsidRDefault="00221128" w:rsidP="00636A70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9E69B5">
        <w:rPr>
          <w:rFonts w:ascii="Times New Roman" w:hAnsi="Times New Roman"/>
          <w:sz w:val="28"/>
          <w:szCs w:val="28"/>
          <w:lang w:val="uk-UA"/>
        </w:rPr>
        <w:t>Список опублікованих праць, винаходів або дослідницьк</w:t>
      </w:r>
      <w:r w:rsidR="00534016">
        <w:rPr>
          <w:rFonts w:ascii="Times New Roman" w:hAnsi="Times New Roman"/>
          <w:sz w:val="28"/>
          <w:szCs w:val="28"/>
          <w:lang w:val="uk-UA"/>
        </w:rPr>
        <w:t>а</w:t>
      </w:r>
      <w:r w:rsidRPr="009E69B5">
        <w:rPr>
          <w:rFonts w:ascii="Times New Roman" w:hAnsi="Times New Roman"/>
          <w:sz w:val="28"/>
          <w:szCs w:val="28"/>
          <w:lang w:val="uk-UA"/>
        </w:rPr>
        <w:t xml:space="preserve"> пропозиці</w:t>
      </w:r>
      <w:r w:rsidR="00534016">
        <w:rPr>
          <w:rFonts w:ascii="Times New Roman" w:hAnsi="Times New Roman"/>
          <w:sz w:val="28"/>
          <w:szCs w:val="28"/>
          <w:lang w:val="uk-UA"/>
        </w:rPr>
        <w:t>я</w:t>
      </w:r>
      <w:r w:rsidRPr="009E69B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E4D55" w:rsidRDefault="005E4D55" w:rsidP="009E69B5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E4D55" w:rsidRPr="001A18E3" w:rsidRDefault="005E4D55" w:rsidP="005E4D55">
      <w:pPr>
        <w:tabs>
          <w:tab w:val="left" w:pos="720"/>
          <w:tab w:val="left" w:pos="993"/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18E3">
        <w:rPr>
          <w:rFonts w:ascii="Times New Roman" w:hAnsi="Times New Roman"/>
          <w:sz w:val="28"/>
          <w:szCs w:val="28"/>
        </w:rPr>
        <w:lastRenderedPageBreak/>
        <w:t>Вступники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18E3">
        <w:rPr>
          <w:rFonts w:ascii="Times New Roman" w:hAnsi="Times New Roman"/>
          <w:sz w:val="28"/>
          <w:szCs w:val="28"/>
        </w:rPr>
        <w:t>які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проживають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A18E3">
        <w:rPr>
          <w:rFonts w:ascii="Times New Roman" w:hAnsi="Times New Roman"/>
          <w:sz w:val="28"/>
          <w:szCs w:val="28"/>
        </w:rPr>
        <w:t>тимчасово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окупованій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або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переселилися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з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неї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A18E3">
        <w:rPr>
          <w:rFonts w:ascii="Times New Roman" w:hAnsi="Times New Roman"/>
          <w:sz w:val="28"/>
          <w:szCs w:val="28"/>
        </w:rPr>
        <w:t>п</w:t>
      </w:r>
      <w:proofErr w:type="gramEnd"/>
      <w:r w:rsidRPr="001A18E3">
        <w:rPr>
          <w:rFonts w:ascii="Times New Roman" w:hAnsi="Times New Roman"/>
          <w:sz w:val="28"/>
          <w:szCs w:val="28"/>
        </w:rPr>
        <w:t>ісля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1A18E3">
        <w:rPr>
          <w:rFonts w:ascii="Times New Roman" w:hAnsi="Times New Roman"/>
          <w:sz w:val="28"/>
          <w:szCs w:val="28"/>
        </w:rPr>
        <w:t>січня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20</w:t>
      </w:r>
      <w:r w:rsidR="00892237">
        <w:rPr>
          <w:rFonts w:ascii="Times New Roman" w:hAnsi="Times New Roman"/>
          <w:sz w:val="28"/>
          <w:szCs w:val="28"/>
          <w:lang w:val="uk-UA"/>
        </w:rPr>
        <w:t>2</w:t>
      </w:r>
      <w:r w:rsidR="00537E2F">
        <w:rPr>
          <w:rFonts w:ascii="Times New Roman" w:hAnsi="Times New Roman"/>
          <w:sz w:val="28"/>
          <w:szCs w:val="28"/>
          <w:lang w:val="uk-UA"/>
        </w:rPr>
        <w:t>0</w:t>
      </w:r>
      <w:r w:rsidRPr="001A18E3">
        <w:rPr>
          <w:rFonts w:ascii="Times New Roman" w:hAnsi="Times New Roman"/>
          <w:sz w:val="28"/>
          <w:szCs w:val="28"/>
        </w:rPr>
        <w:t xml:space="preserve"> року, а </w:t>
      </w:r>
      <w:proofErr w:type="spellStart"/>
      <w:r w:rsidRPr="001A18E3">
        <w:rPr>
          <w:rFonts w:ascii="Times New Roman" w:hAnsi="Times New Roman"/>
          <w:sz w:val="28"/>
          <w:szCs w:val="28"/>
        </w:rPr>
        <w:t>також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вступники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18E3">
        <w:rPr>
          <w:rFonts w:ascii="Times New Roman" w:hAnsi="Times New Roman"/>
          <w:sz w:val="28"/>
          <w:szCs w:val="28"/>
        </w:rPr>
        <w:t>які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проживають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A18E3">
        <w:rPr>
          <w:rFonts w:ascii="Times New Roman" w:hAnsi="Times New Roman"/>
          <w:sz w:val="28"/>
          <w:szCs w:val="28"/>
        </w:rPr>
        <w:t>територіях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1A18E3">
        <w:rPr>
          <w:rFonts w:ascii="Times New Roman" w:hAnsi="Times New Roman"/>
          <w:sz w:val="28"/>
          <w:szCs w:val="28"/>
        </w:rPr>
        <w:t>органи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влади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тимчасово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A18E3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свої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18E3">
        <w:rPr>
          <w:rFonts w:ascii="Times New Roman" w:hAnsi="Times New Roman"/>
          <w:sz w:val="28"/>
          <w:szCs w:val="28"/>
        </w:rPr>
        <w:t>подають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з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E3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18E3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 наказами № 560, № </w:t>
      </w:r>
      <w:r w:rsidRPr="001A18E3">
        <w:rPr>
          <w:rFonts w:ascii="Times New Roman" w:hAnsi="Times New Roman"/>
          <w:sz w:val="28"/>
          <w:szCs w:val="28"/>
          <w:lang w:val="uk-UA"/>
        </w:rPr>
        <w:t>6</w:t>
      </w:r>
      <w:r w:rsidRPr="001A18E3">
        <w:rPr>
          <w:rFonts w:ascii="Times New Roman" w:hAnsi="Times New Roman"/>
          <w:sz w:val="28"/>
          <w:szCs w:val="28"/>
        </w:rPr>
        <w:t xml:space="preserve">97 </w:t>
      </w:r>
      <w:proofErr w:type="spellStart"/>
      <w:r w:rsidRPr="001A18E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1A18E3">
        <w:rPr>
          <w:rFonts w:ascii="Times New Roman" w:hAnsi="Times New Roman"/>
          <w:sz w:val="28"/>
          <w:szCs w:val="28"/>
        </w:rPr>
        <w:t xml:space="preserve">. </w:t>
      </w:r>
    </w:p>
    <w:p w:rsidR="005E4D55" w:rsidRDefault="005E4D55" w:rsidP="004A71B7">
      <w:pPr>
        <w:tabs>
          <w:tab w:val="left" w:pos="720"/>
          <w:tab w:val="left" w:pos="993"/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  <w:r w:rsidRPr="001A18E3">
        <w:rPr>
          <w:rFonts w:ascii="Times New Roman" w:hAnsi="Times New Roman"/>
          <w:sz w:val="28"/>
          <w:szCs w:val="28"/>
          <w:lang w:val="uk-UA"/>
        </w:rPr>
        <w:t>У разі відсутності з об'єктивних причин документа про здобутий освітній ступінь (освітньо-кваліфікаційний рівень) може подаватись довідка державного підприємства «</w:t>
      </w:r>
      <w:proofErr w:type="spellStart"/>
      <w:r w:rsidRPr="001A18E3">
        <w:rPr>
          <w:rFonts w:ascii="Times New Roman" w:hAnsi="Times New Roman"/>
          <w:sz w:val="28"/>
          <w:szCs w:val="28"/>
          <w:lang w:val="uk-UA"/>
        </w:rPr>
        <w:t>Інфоресурс</w:t>
      </w:r>
      <w:proofErr w:type="spellEnd"/>
      <w:r w:rsidRPr="001A18E3">
        <w:rPr>
          <w:rFonts w:ascii="Times New Roman" w:hAnsi="Times New Roman"/>
          <w:sz w:val="28"/>
          <w:szCs w:val="28"/>
          <w:lang w:val="uk-UA"/>
        </w:rPr>
        <w:t>» про його здобуття, у тому числі без подання додатка до документа про здобутий освітній (освітньо-кваліфікаційний) рівень.</w:t>
      </w:r>
    </w:p>
    <w:p w:rsidR="00F914E5" w:rsidRPr="009E69B5" w:rsidRDefault="00501010" w:rsidP="009E69B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9E69B5">
        <w:rPr>
          <w:rFonts w:ascii="Times New Roman" w:hAnsi="Times New Roman"/>
          <w:sz w:val="28"/>
          <w:szCs w:val="28"/>
          <w:lang w:val="uk-UA"/>
        </w:rPr>
        <w:t>7</w:t>
      </w:r>
      <w:r w:rsidR="00F914E5" w:rsidRPr="009E69B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51EDE" w:rsidRPr="009E69B5">
        <w:rPr>
          <w:rFonts w:ascii="Times New Roman" w:hAnsi="Times New Roman"/>
          <w:sz w:val="28"/>
          <w:szCs w:val="28"/>
          <w:lang w:val="uk-UA"/>
        </w:rPr>
        <w:t>Під час</w:t>
      </w:r>
      <w:r w:rsidR="00210337" w:rsidRPr="009E69B5">
        <w:rPr>
          <w:rFonts w:ascii="Times New Roman" w:hAnsi="Times New Roman"/>
          <w:sz w:val="28"/>
          <w:szCs w:val="28"/>
          <w:lang w:val="uk-UA"/>
        </w:rPr>
        <w:t xml:space="preserve"> подання заяви</w:t>
      </w:r>
      <w:r w:rsidR="00E51EDE" w:rsidRPr="009E69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A61" w:rsidRPr="009E69B5">
        <w:rPr>
          <w:rFonts w:ascii="Times New Roman" w:hAnsi="Times New Roman"/>
          <w:sz w:val="28"/>
          <w:szCs w:val="28"/>
          <w:lang w:val="uk-UA"/>
        </w:rPr>
        <w:t xml:space="preserve">особа, яка вступає до аспірантури </w:t>
      </w:r>
      <w:r w:rsidR="00E51EDE" w:rsidRPr="009E69B5">
        <w:rPr>
          <w:rFonts w:ascii="Times New Roman" w:hAnsi="Times New Roman"/>
          <w:sz w:val="28"/>
          <w:szCs w:val="28"/>
          <w:lang w:val="uk-UA"/>
        </w:rPr>
        <w:t>пред'являє особисто:</w:t>
      </w:r>
    </w:p>
    <w:p w:rsidR="00F914E5" w:rsidRPr="009E69B5" w:rsidRDefault="00F914E5" w:rsidP="009E69B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AD0CC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51EDE" w:rsidRPr="00AD0CC2">
        <w:rPr>
          <w:rFonts w:ascii="Times New Roman" w:hAnsi="Times New Roman"/>
          <w:sz w:val="28"/>
          <w:szCs w:val="28"/>
          <w:lang w:val="uk-UA"/>
        </w:rPr>
        <w:t>документ</w:t>
      </w:r>
      <w:r w:rsidR="00AE19B5" w:rsidRPr="00AD0CC2">
        <w:rPr>
          <w:rFonts w:ascii="Times New Roman" w:hAnsi="Times New Roman"/>
          <w:sz w:val="28"/>
          <w:szCs w:val="28"/>
          <w:lang w:val="uk-UA"/>
        </w:rPr>
        <w:t xml:space="preserve"> (один з документів), що посвідчує особу, передбачен</w:t>
      </w:r>
      <w:r w:rsidR="00DD4E02" w:rsidRPr="00AD0CC2">
        <w:rPr>
          <w:rFonts w:ascii="Times New Roman" w:hAnsi="Times New Roman"/>
          <w:sz w:val="28"/>
          <w:szCs w:val="28"/>
          <w:lang w:val="uk-UA"/>
        </w:rPr>
        <w:t>ий</w:t>
      </w:r>
      <w:r w:rsidR="00AE19B5" w:rsidRPr="00AD0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FD4" w:rsidRPr="00AD0CC2">
        <w:rPr>
          <w:rFonts w:ascii="Times New Roman" w:hAnsi="Times New Roman"/>
          <w:sz w:val="28"/>
          <w:szCs w:val="28"/>
          <w:lang w:val="uk-UA"/>
        </w:rPr>
        <w:t xml:space="preserve">Законом України </w:t>
      </w:r>
      <w:r w:rsidR="00D2510F" w:rsidRPr="00AD0CC2">
        <w:rPr>
          <w:rFonts w:ascii="Times New Roman" w:hAnsi="Times New Roman"/>
          <w:sz w:val="28"/>
          <w:szCs w:val="28"/>
          <w:lang w:val="uk-UA"/>
        </w:rPr>
        <w:t>«Про Єдиний</w:t>
      </w:r>
      <w:r w:rsidR="008857DA" w:rsidRPr="00AD0CC2">
        <w:rPr>
          <w:rFonts w:ascii="Times New Roman" w:hAnsi="Times New Roman"/>
          <w:sz w:val="28"/>
          <w:szCs w:val="28"/>
          <w:lang w:val="uk-UA"/>
        </w:rPr>
        <w:t xml:space="preserve"> державний демографічний реєстр та документи, що </w:t>
      </w:r>
      <w:r w:rsidR="00DD4E02" w:rsidRPr="00AD0CC2">
        <w:rPr>
          <w:rFonts w:ascii="Times New Roman" w:hAnsi="Times New Roman"/>
          <w:sz w:val="28"/>
          <w:szCs w:val="28"/>
          <w:lang w:val="uk-UA"/>
        </w:rPr>
        <w:t>підтверджують громадянство, посвідчують особу чи її спеціальний статус»</w:t>
      </w:r>
      <w:r w:rsidR="00E51EDE" w:rsidRPr="00AD0CC2">
        <w:rPr>
          <w:rFonts w:ascii="Times New Roman" w:hAnsi="Times New Roman"/>
          <w:sz w:val="28"/>
          <w:szCs w:val="28"/>
          <w:lang w:val="uk-UA"/>
        </w:rPr>
        <w:t>;</w:t>
      </w:r>
      <w:r w:rsidR="00E51EDE" w:rsidRPr="009E69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1EDE" w:rsidRPr="009E69B5" w:rsidRDefault="00F914E5" w:rsidP="009E69B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AD0CC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D4E02" w:rsidRPr="00AD0CC2">
        <w:rPr>
          <w:rFonts w:ascii="Times New Roman" w:hAnsi="Times New Roman"/>
          <w:sz w:val="28"/>
          <w:szCs w:val="28"/>
          <w:lang w:val="uk-UA"/>
        </w:rPr>
        <w:t>військово-обліковий документ – для військовозобов’язаних (крім випадків, передбачених законодавством)</w:t>
      </w:r>
      <w:r w:rsidR="00E51EDE" w:rsidRPr="00AD0CC2">
        <w:rPr>
          <w:rFonts w:ascii="Times New Roman" w:hAnsi="Times New Roman"/>
          <w:sz w:val="28"/>
          <w:szCs w:val="28"/>
          <w:lang w:val="uk-UA"/>
        </w:rPr>
        <w:t>;</w:t>
      </w:r>
    </w:p>
    <w:p w:rsidR="00F914E5" w:rsidRPr="009E69B5" w:rsidRDefault="00F914E5" w:rsidP="00BE1504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9E69B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A26CB" w:rsidRPr="009E69B5">
        <w:rPr>
          <w:rFonts w:ascii="Times New Roman" w:hAnsi="Times New Roman"/>
          <w:sz w:val="28"/>
          <w:szCs w:val="28"/>
          <w:lang w:val="uk-UA"/>
        </w:rPr>
        <w:t>документ державного зразка</w:t>
      </w:r>
      <w:r w:rsidR="00E51EDE" w:rsidRPr="009E69B5">
        <w:rPr>
          <w:rFonts w:ascii="Times New Roman" w:hAnsi="Times New Roman"/>
          <w:sz w:val="28"/>
          <w:szCs w:val="28"/>
          <w:lang w:val="uk-UA"/>
        </w:rPr>
        <w:t xml:space="preserve"> (оригінал) про раніше здобутий освітній (освітньо-кваліфікаційний) рівень, на основі якого здійсню</w:t>
      </w:r>
      <w:r w:rsidR="00FA26CB" w:rsidRPr="009E69B5">
        <w:rPr>
          <w:rFonts w:ascii="Times New Roman" w:hAnsi="Times New Roman"/>
          <w:sz w:val="28"/>
          <w:szCs w:val="28"/>
          <w:lang w:val="uk-UA"/>
        </w:rPr>
        <w:t>ється вступ, і додаток до нього.</w:t>
      </w:r>
    </w:p>
    <w:p w:rsidR="00F914E5" w:rsidRPr="009E69B5" w:rsidRDefault="00501010" w:rsidP="00291147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9E69B5">
        <w:rPr>
          <w:rFonts w:ascii="Times New Roman" w:hAnsi="Times New Roman"/>
          <w:sz w:val="28"/>
          <w:szCs w:val="28"/>
          <w:lang w:val="uk-UA"/>
        </w:rPr>
        <w:t>8</w:t>
      </w:r>
      <w:r w:rsidR="00F914E5" w:rsidRPr="009E69B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A26CB" w:rsidRPr="00AD0CC2">
        <w:rPr>
          <w:rFonts w:ascii="Times New Roman" w:hAnsi="Times New Roman"/>
          <w:sz w:val="28"/>
          <w:szCs w:val="28"/>
          <w:lang w:val="uk-UA"/>
        </w:rPr>
        <w:t>Усі копії документів засвідчуються за оригіналами приймальною комісією університету.</w:t>
      </w:r>
      <w:r w:rsidR="00FA26CB" w:rsidRPr="009E69B5">
        <w:rPr>
          <w:rFonts w:ascii="Times New Roman" w:hAnsi="Times New Roman"/>
          <w:sz w:val="28"/>
          <w:szCs w:val="28"/>
          <w:lang w:val="uk-UA"/>
        </w:rPr>
        <w:t xml:space="preserve"> Копії документа, що посвідчує особу, військового квитка (посвідчення про приписку) не підлягають засвідченню. Копії документів без пред'явлення оригіналів не приймаються. </w:t>
      </w:r>
    </w:p>
    <w:p w:rsidR="00F914E5" w:rsidRPr="00291147" w:rsidRDefault="00501010" w:rsidP="00291147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9E69B5">
        <w:rPr>
          <w:rFonts w:ascii="Times New Roman" w:hAnsi="Times New Roman"/>
          <w:sz w:val="28"/>
          <w:szCs w:val="28"/>
          <w:lang w:val="uk-UA"/>
        </w:rPr>
        <w:t>9</w:t>
      </w:r>
      <w:r w:rsidR="00F914E5" w:rsidRPr="009E69B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11142" w:rsidRPr="00F51545">
        <w:rPr>
          <w:rFonts w:ascii="Times New Roman" w:hAnsi="Times New Roman"/>
          <w:sz w:val="28"/>
          <w:szCs w:val="28"/>
          <w:lang w:val="uk-UA"/>
        </w:rPr>
        <w:t xml:space="preserve">Трудова книжка із записом про звільнення з останнього місця роботи у зв’язку </w:t>
      </w:r>
      <w:r w:rsidR="004D5954" w:rsidRPr="00F51545">
        <w:rPr>
          <w:rFonts w:ascii="Times New Roman" w:hAnsi="Times New Roman"/>
          <w:sz w:val="28"/>
          <w:szCs w:val="28"/>
          <w:lang w:val="uk-UA"/>
        </w:rPr>
        <w:t xml:space="preserve">зі </w:t>
      </w:r>
      <w:r w:rsidR="00211142" w:rsidRPr="00F51545">
        <w:rPr>
          <w:rFonts w:ascii="Times New Roman" w:hAnsi="Times New Roman"/>
          <w:sz w:val="28"/>
          <w:szCs w:val="28"/>
          <w:lang w:val="uk-UA"/>
        </w:rPr>
        <w:t xml:space="preserve">вступом на </w:t>
      </w:r>
      <w:r w:rsidR="00221128" w:rsidRPr="00F51545">
        <w:rPr>
          <w:rFonts w:ascii="Times New Roman" w:hAnsi="Times New Roman"/>
          <w:sz w:val="28"/>
          <w:szCs w:val="28"/>
          <w:lang w:val="uk-UA"/>
        </w:rPr>
        <w:t>очну</w:t>
      </w:r>
      <w:r w:rsidR="00E51C67" w:rsidRPr="00F51545">
        <w:rPr>
          <w:rFonts w:ascii="Times New Roman" w:hAnsi="Times New Roman"/>
          <w:sz w:val="28"/>
          <w:szCs w:val="28"/>
          <w:lang w:val="uk-UA"/>
        </w:rPr>
        <w:t xml:space="preserve"> (денну)</w:t>
      </w:r>
      <w:r w:rsidR="00A20209" w:rsidRPr="00F51545">
        <w:rPr>
          <w:rFonts w:ascii="Times New Roman" w:hAnsi="Times New Roman"/>
          <w:sz w:val="28"/>
          <w:szCs w:val="28"/>
          <w:lang w:val="uk-UA"/>
        </w:rPr>
        <w:t xml:space="preserve"> форму навчання в аспірантуру</w:t>
      </w:r>
      <w:r w:rsidR="00211142" w:rsidRPr="00F51545">
        <w:rPr>
          <w:rFonts w:ascii="Times New Roman" w:hAnsi="Times New Roman"/>
          <w:sz w:val="28"/>
          <w:szCs w:val="28"/>
          <w:lang w:val="uk-UA"/>
        </w:rPr>
        <w:t xml:space="preserve"> подається аспірантом особисто після його зарахування.</w:t>
      </w:r>
    </w:p>
    <w:p w:rsidR="00CD0B89" w:rsidRPr="00BE1504" w:rsidRDefault="00501010" w:rsidP="00BE1504">
      <w:pPr>
        <w:widowControl w:val="0"/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51C67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F914E5" w:rsidRPr="00E51C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B35AA4" w:rsidRPr="00E51C67">
        <w:rPr>
          <w:rFonts w:ascii="Times New Roman" w:eastAsia="Times New Roman" w:hAnsi="Times New Roman"/>
          <w:sz w:val="28"/>
          <w:szCs w:val="28"/>
          <w:lang w:val="uk-UA" w:eastAsia="ru-RU"/>
        </w:rPr>
        <w:t>Особа, яка раніше навчалася в аспірантурі за державним замовленням і не захистилася або була відрахована з неї достроково, має право на повторний в</w:t>
      </w:r>
      <w:r w:rsidR="00A20209" w:rsidRPr="00E51C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ступ до аспірантури </w:t>
      </w:r>
      <w:r w:rsidR="00B35AA4" w:rsidRPr="00E51C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державним замовленням лише за умови відшкодування коштів, витрачених на її підготовку, у визначеному Кабінетом Міністрів України порядку.</w:t>
      </w:r>
    </w:p>
    <w:p w:rsidR="00B61B20" w:rsidRPr="009E69B5" w:rsidRDefault="00501010" w:rsidP="009E69B5">
      <w:pPr>
        <w:rPr>
          <w:rFonts w:ascii="Times New Roman" w:hAnsi="Times New Roman"/>
          <w:b/>
          <w:sz w:val="28"/>
          <w:szCs w:val="28"/>
          <w:lang w:val="uk-UA"/>
        </w:rPr>
      </w:pPr>
      <w:r w:rsidRPr="00AD0CC2">
        <w:rPr>
          <w:rFonts w:ascii="Times New Roman" w:hAnsi="Times New Roman"/>
          <w:sz w:val="28"/>
          <w:szCs w:val="28"/>
          <w:lang w:val="uk-UA"/>
        </w:rPr>
        <w:t>11</w:t>
      </w:r>
      <w:r w:rsidR="00F914E5" w:rsidRPr="00743F4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61B20" w:rsidRPr="00743F4A">
        <w:rPr>
          <w:rFonts w:ascii="Times New Roman" w:hAnsi="Times New Roman"/>
          <w:b/>
          <w:i/>
          <w:sz w:val="28"/>
          <w:szCs w:val="28"/>
          <w:lang w:val="uk-UA"/>
        </w:rPr>
        <w:t>Термін прийому</w:t>
      </w:r>
      <w:r w:rsidR="00291147" w:rsidRPr="00743F4A">
        <w:rPr>
          <w:rFonts w:ascii="Times New Roman" w:hAnsi="Times New Roman"/>
          <w:b/>
          <w:i/>
          <w:sz w:val="28"/>
          <w:szCs w:val="28"/>
          <w:lang w:val="uk-UA"/>
        </w:rPr>
        <w:t xml:space="preserve"> документів</w:t>
      </w:r>
      <w:r w:rsidR="009E06DC" w:rsidRPr="00743F4A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="00EE7506" w:rsidRPr="00743F4A"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 w:rsidR="00716DD6" w:rsidRPr="00743F4A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="00EE7506" w:rsidRPr="00743F4A">
        <w:rPr>
          <w:rFonts w:ascii="Times New Roman" w:hAnsi="Times New Roman"/>
          <w:b/>
          <w:i/>
          <w:sz w:val="28"/>
          <w:szCs w:val="28"/>
          <w:lang w:val="uk-UA"/>
        </w:rPr>
        <w:t xml:space="preserve"> серпня 20</w:t>
      </w:r>
      <w:r w:rsidR="00716DD6" w:rsidRPr="00743F4A">
        <w:rPr>
          <w:rFonts w:ascii="Times New Roman" w:hAnsi="Times New Roman"/>
          <w:b/>
          <w:i/>
          <w:sz w:val="28"/>
          <w:szCs w:val="28"/>
          <w:lang w:val="uk-UA"/>
        </w:rPr>
        <w:t>20</w:t>
      </w:r>
      <w:r w:rsidR="00536E4C" w:rsidRPr="00743F4A">
        <w:rPr>
          <w:rFonts w:ascii="Times New Roman" w:hAnsi="Times New Roman"/>
          <w:b/>
          <w:i/>
          <w:sz w:val="28"/>
          <w:szCs w:val="28"/>
          <w:lang w:val="uk-UA"/>
        </w:rPr>
        <w:t xml:space="preserve"> р. по 2</w:t>
      </w:r>
      <w:r w:rsidR="002C4307" w:rsidRPr="00743F4A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="00536E4C" w:rsidRPr="00743F4A">
        <w:rPr>
          <w:rFonts w:ascii="Times New Roman" w:hAnsi="Times New Roman"/>
          <w:b/>
          <w:i/>
          <w:sz w:val="28"/>
          <w:szCs w:val="28"/>
          <w:lang w:val="uk-UA"/>
        </w:rPr>
        <w:t xml:space="preserve"> серпня</w:t>
      </w:r>
      <w:r w:rsidR="00EE7506" w:rsidRPr="00743F4A">
        <w:rPr>
          <w:rFonts w:ascii="Times New Roman" w:hAnsi="Times New Roman"/>
          <w:b/>
          <w:i/>
          <w:sz w:val="28"/>
          <w:szCs w:val="28"/>
          <w:lang w:val="uk-UA"/>
        </w:rPr>
        <w:t xml:space="preserve"> 20</w:t>
      </w:r>
      <w:r w:rsidR="002C4307" w:rsidRPr="00743F4A">
        <w:rPr>
          <w:rFonts w:ascii="Times New Roman" w:hAnsi="Times New Roman"/>
          <w:b/>
          <w:i/>
          <w:sz w:val="28"/>
          <w:szCs w:val="28"/>
          <w:lang w:val="uk-UA"/>
        </w:rPr>
        <w:t>20</w:t>
      </w:r>
      <w:r w:rsidR="00B35AA4" w:rsidRPr="00743F4A">
        <w:rPr>
          <w:rFonts w:ascii="Times New Roman" w:hAnsi="Times New Roman"/>
          <w:b/>
          <w:i/>
          <w:sz w:val="28"/>
          <w:szCs w:val="28"/>
          <w:lang w:val="uk-UA"/>
        </w:rPr>
        <w:t xml:space="preserve"> р</w:t>
      </w:r>
      <w:r w:rsidR="00B35AA4" w:rsidRPr="00743F4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20209" w:rsidRPr="007B69CA" w:rsidRDefault="00A20209" w:rsidP="009E69B5">
      <w:pPr>
        <w:ind w:firstLine="0"/>
        <w:jc w:val="center"/>
        <w:rPr>
          <w:rFonts w:ascii="Times New Roman" w:hAnsi="Times New Roman"/>
          <w:b/>
          <w:color w:val="0070C0"/>
          <w:sz w:val="20"/>
          <w:szCs w:val="20"/>
          <w:lang w:val="uk-UA"/>
        </w:rPr>
      </w:pPr>
    </w:p>
    <w:p w:rsidR="00B61B20" w:rsidRPr="009E69B5" w:rsidRDefault="00C22BC4" w:rsidP="00C22BC4">
      <w:pPr>
        <w:rPr>
          <w:rFonts w:ascii="Times New Roman" w:hAnsi="Times New Roman"/>
          <w:b/>
          <w:sz w:val="28"/>
          <w:szCs w:val="28"/>
          <w:lang w:val="uk-UA"/>
        </w:rPr>
      </w:pPr>
      <w:r w:rsidRPr="009E69B5"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="00F3026A" w:rsidRPr="009E69B5">
        <w:rPr>
          <w:rFonts w:ascii="Times New Roman" w:hAnsi="Times New Roman"/>
          <w:b/>
          <w:sz w:val="28"/>
          <w:szCs w:val="28"/>
          <w:lang w:val="uk-UA"/>
        </w:rPr>
        <w:t>Процедура</w:t>
      </w:r>
      <w:r w:rsidR="00B61B20" w:rsidRPr="009E69B5">
        <w:rPr>
          <w:rFonts w:ascii="Times New Roman" w:hAnsi="Times New Roman"/>
          <w:b/>
          <w:sz w:val="28"/>
          <w:szCs w:val="28"/>
          <w:lang w:val="uk-UA"/>
        </w:rPr>
        <w:t xml:space="preserve"> допуску до вступних</w:t>
      </w:r>
      <w:r w:rsidR="002E55AE" w:rsidRPr="009E69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0337" w:rsidRPr="009E69B5">
        <w:rPr>
          <w:rFonts w:ascii="Times New Roman" w:hAnsi="Times New Roman"/>
          <w:b/>
          <w:sz w:val="28"/>
          <w:szCs w:val="28"/>
          <w:lang w:val="uk-UA"/>
        </w:rPr>
        <w:t>іспитів</w:t>
      </w:r>
    </w:p>
    <w:p w:rsidR="00210337" w:rsidRPr="007B69CA" w:rsidRDefault="00210337" w:rsidP="00B61B20">
      <w:pPr>
        <w:ind w:firstLine="72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C22BC4" w:rsidRPr="009E69B5" w:rsidRDefault="00C22BC4" w:rsidP="00291147">
      <w:pPr>
        <w:pStyle w:val="1"/>
        <w:spacing w:before="0" w:line="240" w:lineRule="auto"/>
        <w:ind w:firstLine="709"/>
        <w:rPr>
          <w:sz w:val="28"/>
          <w:szCs w:val="28"/>
        </w:rPr>
      </w:pPr>
      <w:r w:rsidRPr="009E69B5">
        <w:rPr>
          <w:sz w:val="28"/>
          <w:szCs w:val="28"/>
        </w:rPr>
        <w:t xml:space="preserve">1. </w:t>
      </w:r>
      <w:r w:rsidR="00B35AA4" w:rsidRPr="009E69B5">
        <w:rPr>
          <w:sz w:val="28"/>
          <w:szCs w:val="28"/>
        </w:rPr>
        <w:t xml:space="preserve">До вступних випробувань допускаються особи, які вчасно подали всі необхідні для вступу документи згідно з </w:t>
      </w:r>
      <w:r w:rsidRPr="009E69B5">
        <w:rPr>
          <w:sz w:val="28"/>
          <w:szCs w:val="28"/>
        </w:rPr>
        <w:t xml:space="preserve">цими </w:t>
      </w:r>
      <w:r w:rsidR="00B35AA4" w:rsidRPr="009E69B5">
        <w:rPr>
          <w:sz w:val="28"/>
          <w:szCs w:val="28"/>
        </w:rPr>
        <w:t xml:space="preserve">правилами прийому. </w:t>
      </w:r>
    </w:p>
    <w:p w:rsidR="00C22BC4" w:rsidRPr="009E69B5" w:rsidRDefault="00C22BC4" w:rsidP="009E69B5">
      <w:pPr>
        <w:pStyle w:val="1"/>
        <w:spacing w:before="0" w:line="240" w:lineRule="auto"/>
        <w:ind w:firstLine="709"/>
        <w:rPr>
          <w:sz w:val="28"/>
          <w:szCs w:val="28"/>
        </w:rPr>
      </w:pPr>
      <w:r w:rsidRPr="009E69B5">
        <w:rPr>
          <w:sz w:val="28"/>
          <w:szCs w:val="28"/>
        </w:rPr>
        <w:t xml:space="preserve">2. </w:t>
      </w:r>
      <w:r w:rsidR="00B61B20" w:rsidRPr="009E69B5">
        <w:rPr>
          <w:sz w:val="28"/>
          <w:szCs w:val="28"/>
        </w:rPr>
        <w:t xml:space="preserve">Рішення </w:t>
      </w:r>
      <w:r w:rsidR="002E55AE" w:rsidRPr="009E69B5">
        <w:rPr>
          <w:sz w:val="28"/>
          <w:szCs w:val="28"/>
        </w:rPr>
        <w:t>про допуск до вступних іспитів</w:t>
      </w:r>
      <w:r w:rsidR="00B61B20" w:rsidRPr="009E69B5">
        <w:rPr>
          <w:sz w:val="28"/>
          <w:szCs w:val="28"/>
        </w:rPr>
        <w:t xml:space="preserve"> до аспірантури </w:t>
      </w:r>
      <w:r w:rsidR="00A65AEC" w:rsidRPr="009E69B5">
        <w:rPr>
          <w:sz w:val="28"/>
          <w:szCs w:val="28"/>
        </w:rPr>
        <w:t xml:space="preserve">приймається </w:t>
      </w:r>
      <w:r w:rsidR="00B61B20" w:rsidRPr="009E69B5">
        <w:rPr>
          <w:sz w:val="28"/>
          <w:szCs w:val="28"/>
        </w:rPr>
        <w:t>приймальною комісією університету з</w:t>
      </w:r>
      <w:r w:rsidR="00F77B29" w:rsidRPr="009E69B5">
        <w:rPr>
          <w:sz w:val="28"/>
          <w:szCs w:val="28"/>
        </w:rPr>
        <w:t xml:space="preserve"> урахуванням рішення кафедри</w:t>
      </w:r>
      <w:r w:rsidR="00B61B20" w:rsidRPr="009E69B5">
        <w:rPr>
          <w:sz w:val="28"/>
          <w:szCs w:val="28"/>
        </w:rPr>
        <w:t>, розгляду поданих наукових праць</w:t>
      </w:r>
      <w:r w:rsidR="00AB70A5" w:rsidRPr="009E69B5">
        <w:rPr>
          <w:sz w:val="28"/>
          <w:szCs w:val="28"/>
        </w:rPr>
        <w:t>, дослідницької пропозиції</w:t>
      </w:r>
      <w:r w:rsidR="00B61B20" w:rsidRPr="009E69B5">
        <w:rPr>
          <w:sz w:val="28"/>
          <w:szCs w:val="28"/>
        </w:rPr>
        <w:t xml:space="preserve">, про що </w:t>
      </w:r>
      <w:r w:rsidR="00A20209" w:rsidRPr="009E69B5">
        <w:rPr>
          <w:sz w:val="28"/>
          <w:szCs w:val="28"/>
        </w:rPr>
        <w:t>особа, яка вступає</w:t>
      </w:r>
      <w:r w:rsidR="00B61B20" w:rsidRPr="009E69B5">
        <w:rPr>
          <w:sz w:val="28"/>
          <w:szCs w:val="28"/>
        </w:rPr>
        <w:t xml:space="preserve"> до аспірантури повідомляється у тижневий термін.</w:t>
      </w:r>
    </w:p>
    <w:p w:rsidR="00A65AEC" w:rsidRPr="00E51C67" w:rsidRDefault="00B35AA4" w:rsidP="00291147">
      <w:pPr>
        <w:widowControl w:val="0"/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51C67">
        <w:rPr>
          <w:rFonts w:ascii="Times New Roman" w:eastAsia="Times New Roman" w:hAnsi="Times New Roman"/>
          <w:sz w:val="28"/>
          <w:szCs w:val="28"/>
          <w:lang w:val="uk-UA" w:eastAsia="ru-RU"/>
        </w:rPr>
        <w:t>Приймальна комісія може відмовити особі в допуску до проходження вступних випробувань до аспірантури виключно у зв’язку з неподанням в установлений строк документів, визначених правилами прийому.</w:t>
      </w:r>
    </w:p>
    <w:p w:rsidR="00B61B20" w:rsidRPr="009E69B5" w:rsidRDefault="00A65AEC" w:rsidP="00D4783B">
      <w:pPr>
        <w:widowControl w:val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E69B5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61B20" w:rsidRPr="00F51545">
        <w:rPr>
          <w:rFonts w:ascii="Times New Roman" w:hAnsi="Times New Roman"/>
          <w:sz w:val="28"/>
          <w:szCs w:val="28"/>
          <w:lang w:val="uk-UA"/>
        </w:rPr>
        <w:t>Особам, які за рішенням приймальної комісії допущені</w:t>
      </w:r>
      <w:r w:rsidR="002E55AE" w:rsidRPr="00F51545">
        <w:rPr>
          <w:rFonts w:ascii="Times New Roman" w:hAnsi="Times New Roman"/>
          <w:sz w:val="28"/>
          <w:szCs w:val="28"/>
          <w:lang w:val="uk-UA"/>
        </w:rPr>
        <w:t xml:space="preserve"> до складання вступних іспитів</w:t>
      </w:r>
      <w:r w:rsidR="00B61B20" w:rsidRPr="00F51545">
        <w:rPr>
          <w:rFonts w:ascii="Times New Roman" w:hAnsi="Times New Roman"/>
          <w:sz w:val="28"/>
          <w:szCs w:val="28"/>
          <w:lang w:val="uk-UA"/>
        </w:rPr>
        <w:t xml:space="preserve"> до аспірантури, </w:t>
      </w:r>
      <w:r w:rsidRPr="00F515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B20" w:rsidRPr="00F51545">
        <w:rPr>
          <w:rFonts w:ascii="Times New Roman" w:hAnsi="Times New Roman"/>
          <w:sz w:val="28"/>
          <w:szCs w:val="28"/>
          <w:lang w:val="uk-UA"/>
        </w:rPr>
        <w:t>для підготовки</w:t>
      </w:r>
      <w:r w:rsidR="002E55AE" w:rsidRPr="00F51545">
        <w:rPr>
          <w:rFonts w:ascii="Times New Roman" w:hAnsi="Times New Roman"/>
          <w:sz w:val="28"/>
          <w:szCs w:val="28"/>
          <w:lang w:val="uk-UA"/>
        </w:rPr>
        <w:t xml:space="preserve"> та складання вступних іспитів</w:t>
      </w:r>
      <w:r w:rsidR="00B61B20" w:rsidRPr="00F51545">
        <w:rPr>
          <w:rFonts w:ascii="Times New Roman" w:hAnsi="Times New Roman"/>
          <w:sz w:val="28"/>
          <w:szCs w:val="28"/>
          <w:lang w:val="uk-UA"/>
        </w:rPr>
        <w:t xml:space="preserve"> надається додаткова оплачувана відпустка за місцем роботи</w:t>
      </w:r>
      <w:r w:rsidR="00B825E9" w:rsidRPr="00F51545">
        <w:rPr>
          <w:rFonts w:ascii="Times New Roman" w:hAnsi="Times New Roman"/>
          <w:sz w:val="28"/>
          <w:szCs w:val="28"/>
          <w:lang w:val="uk-UA"/>
        </w:rPr>
        <w:t>.</w:t>
      </w:r>
      <w:r w:rsidR="00B61B20" w:rsidRPr="00F5154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783B" w:rsidRPr="007B69CA" w:rsidRDefault="00D4783B" w:rsidP="00D4783B">
      <w:pPr>
        <w:widowControl w:val="0"/>
        <w:ind w:firstLine="708"/>
        <w:jc w:val="center"/>
        <w:rPr>
          <w:rFonts w:ascii="Times New Roman" w:hAnsi="Times New Roman"/>
          <w:b/>
          <w:color w:val="0070C0"/>
          <w:sz w:val="20"/>
          <w:szCs w:val="20"/>
          <w:lang w:val="uk-UA"/>
        </w:rPr>
      </w:pPr>
    </w:p>
    <w:p w:rsidR="00F3026A" w:rsidRPr="00C7693A" w:rsidRDefault="00A65AEC" w:rsidP="00A65AEC">
      <w:pPr>
        <w:widowControl w:val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C7693A"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 w:rsidR="00F3026A" w:rsidRPr="00C7693A">
        <w:rPr>
          <w:rFonts w:ascii="Times New Roman" w:hAnsi="Times New Roman"/>
          <w:b/>
          <w:sz w:val="28"/>
          <w:szCs w:val="28"/>
          <w:lang w:val="uk-UA"/>
        </w:rPr>
        <w:t xml:space="preserve">Зміст, форма і строки вступних </w:t>
      </w:r>
      <w:r w:rsidR="007D7F7E" w:rsidRPr="00C7693A">
        <w:rPr>
          <w:rFonts w:ascii="Times New Roman" w:hAnsi="Times New Roman"/>
          <w:b/>
          <w:sz w:val="28"/>
          <w:szCs w:val="28"/>
          <w:lang w:val="uk-UA"/>
        </w:rPr>
        <w:t>іспитів</w:t>
      </w:r>
    </w:p>
    <w:p w:rsidR="00210337" w:rsidRPr="007B69CA" w:rsidRDefault="00210337" w:rsidP="00D4783B">
      <w:pPr>
        <w:widowControl w:val="0"/>
        <w:ind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A65AEC" w:rsidRPr="00C7693A" w:rsidRDefault="00B61B20" w:rsidP="00C374E4">
      <w:pPr>
        <w:widowControl w:val="0"/>
        <w:tabs>
          <w:tab w:val="left" w:pos="709"/>
        </w:tabs>
        <w:ind w:firstLine="0"/>
        <w:rPr>
          <w:rFonts w:ascii="Times New Roman" w:hAnsi="Times New Roman"/>
          <w:sz w:val="28"/>
          <w:szCs w:val="28"/>
          <w:lang w:val="uk-UA"/>
        </w:rPr>
      </w:pPr>
      <w:r w:rsidRPr="00C7693A">
        <w:rPr>
          <w:rFonts w:ascii="Times New Roman" w:hAnsi="Times New Roman"/>
          <w:sz w:val="28"/>
          <w:szCs w:val="28"/>
          <w:lang w:val="uk-UA"/>
        </w:rPr>
        <w:tab/>
      </w:r>
      <w:r w:rsidR="00A65AEC" w:rsidRPr="00C7693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C7693A">
        <w:rPr>
          <w:rFonts w:ascii="Times New Roman" w:hAnsi="Times New Roman"/>
          <w:sz w:val="28"/>
          <w:szCs w:val="28"/>
          <w:lang w:val="uk-UA"/>
        </w:rPr>
        <w:t xml:space="preserve">Відповідно до пункту 11 статті 44 Закону України «Про вищу освіту» </w:t>
      </w:r>
      <w:r w:rsidR="00E7343A" w:rsidRPr="00C7693A">
        <w:rPr>
          <w:rFonts w:ascii="Times New Roman" w:hAnsi="Times New Roman"/>
          <w:sz w:val="28"/>
          <w:szCs w:val="28"/>
          <w:lang w:val="uk-UA"/>
        </w:rPr>
        <w:t>та Постанови Кабінету Міністрів України від 23 березня 2016 р. № 261 «Порядок підготовки здобувачів вищої освіти ступеня доктора філософії та доктора наук у вищих навчальних закладах (наукових установах)»</w:t>
      </w:r>
      <w:r w:rsidRPr="00C7693A">
        <w:rPr>
          <w:rFonts w:ascii="Times New Roman" w:hAnsi="Times New Roman"/>
          <w:sz w:val="28"/>
          <w:szCs w:val="28"/>
          <w:lang w:val="uk-UA"/>
        </w:rPr>
        <w:t xml:space="preserve"> на основі </w:t>
      </w:r>
      <w:r w:rsidR="004968FA" w:rsidRPr="00C7693A">
        <w:rPr>
          <w:rFonts w:ascii="Times New Roman" w:hAnsi="Times New Roman"/>
          <w:sz w:val="28"/>
          <w:szCs w:val="28"/>
          <w:lang w:val="uk-UA"/>
        </w:rPr>
        <w:t xml:space="preserve">освітнього ступеня «магістр» </w:t>
      </w:r>
      <w:r w:rsidRPr="00C7693A">
        <w:rPr>
          <w:rFonts w:ascii="Times New Roman" w:hAnsi="Times New Roman"/>
          <w:sz w:val="28"/>
          <w:szCs w:val="28"/>
          <w:lang w:val="uk-UA"/>
        </w:rPr>
        <w:t>/</w:t>
      </w:r>
      <w:r w:rsidR="004968FA" w:rsidRPr="00C7693A">
        <w:rPr>
          <w:rFonts w:ascii="Times New Roman" w:hAnsi="Times New Roman"/>
          <w:sz w:val="28"/>
          <w:szCs w:val="28"/>
          <w:lang w:val="uk-UA"/>
        </w:rPr>
        <w:t xml:space="preserve"> освітньо-кваліфікаційного рівня «спеціаліст»</w:t>
      </w:r>
      <w:r w:rsidRPr="00C7693A">
        <w:rPr>
          <w:rFonts w:ascii="Times New Roman" w:hAnsi="Times New Roman"/>
          <w:sz w:val="28"/>
          <w:szCs w:val="28"/>
          <w:lang w:val="uk-UA"/>
        </w:rPr>
        <w:t xml:space="preserve"> для здобуття</w:t>
      </w:r>
      <w:r w:rsidR="004968FA" w:rsidRPr="00C769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693A">
        <w:rPr>
          <w:rFonts w:ascii="Times New Roman" w:hAnsi="Times New Roman"/>
          <w:sz w:val="28"/>
          <w:szCs w:val="28"/>
          <w:lang w:val="uk-UA"/>
        </w:rPr>
        <w:t xml:space="preserve">ступеня </w:t>
      </w:r>
      <w:r w:rsidR="004A71B7">
        <w:rPr>
          <w:rFonts w:ascii="Times New Roman" w:hAnsi="Times New Roman"/>
          <w:sz w:val="28"/>
          <w:szCs w:val="28"/>
          <w:lang w:val="uk-UA"/>
        </w:rPr>
        <w:t xml:space="preserve">вищої освіти </w:t>
      </w:r>
      <w:r w:rsidRPr="00C7693A">
        <w:rPr>
          <w:rFonts w:ascii="Times New Roman" w:hAnsi="Times New Roman"/>
          <w:sz w:val="28"/>
          <w:szCs w:val="28"/>
          <w:lang w:val="uk-UA"/>
        </w:rPr>
        <w:t>доктора філософії здійснюється за ре</w:t>
      </w:r>
      <w:r w:rsidR="00C374E4" w:rsidRPr="00C7693A">
        <w:rPr>
          <w:rFonts w:ascii="Times New Roman" w:hAnsi="Times New Roman"/>
          <w:sz w:val="28"/>
          <w:szCs w:val="28"/>
          <w:lang w:val="uk-UA"/>
        </w:rPr>
        <w:t xml:space="preserve">зультатами </w:t>
      </w:r>
      <w:r w:rsidR="00577841" w:rsidRPr="00C7693A">
        <w:rPr>
          <w:rFonts w:ascii="Times New Roman" w:hAnsi="Times New Roman"/>
          <w:sz w:val="28"/>
          <w:szCs w:val="28"/>
          <w:lang w:val="uk-UA"/>
        </w:rPr>
        <w:t xml:space="preserve">наступних вступних </w:t>
      </w:r>
      <w:r w:rsidR="00CD0B89" w:rsidRPr="00C7693A">
        <w:rPr>
          <w:rFonts w:ascii="Times New Roman" w:hAnsi="Times New Roman"/>
          <w:sz w:val="28"/>
          <w:szCs w:val="28"/>
          <w:lang w:val="uk-UA"/>
        </w:rPr>
        <w:t>іспитів</w:t>
      </w:r>
      <w:r w:rsidR="00E93CF2" w:rsidRPr="00C7693A">
        <w:rPr>
          <w:rFonts w:ascii="Times New Roman" w:hAnsi="Times New Roman"/>
          <w:sz w:val="28"/>
          <w:szCs w:val="28"/>
          <w:lang w:val="uk-UA"/>
        </w:rPr>
        <w:t>:</w:t>
      </w:r>
    </w:p>
    <w:p w:rsidR="0025431C" w:rsidRPr="00C7693A" w:rsidRDefault="00B61B20" w:rsidP="009E69B5">
      <w:pPr>
        <w:widowControl w:val="0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C7693A"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226A32" w:rsidRPr="00C7693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77841" w:rsidRPr="00C7693A">
        <w:rPr>
          <w:rFonts w:ascii="Times New Roman" w:hAnsi="Times New Roman"/>
          <w:sz w:val="28"/>
          <w:szCs w:val="28"/>
          <w:lang w:val="uk-UA"/>
        </w:rPr>
        <w:t>в обсязі</w:t>
      </w:r>
      <w:r w:rsidR="00E7343A" w:rsidRPr="00C769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програми рівня</w:t>
      </w:r>
      <w:r w:rsidR="00577841" w:rsidRPr="00C7693A">
        <w:rPr>
          <w:rFonts w:ascii="Times New Roman" w:hAnsi="Times New Roman"/>
          <w:sz w:val="28"/>
          <w:szCs w:val="28"/>
          <w:lang w:val="uk-UA"/>
        </w:rPr>
        <w:t xml:space="preserve"> вищої освіти магістра з відповідної спеціальності</w:t>
      </w:r>
      <w:r w:rsidR="00226A32" w:rsidRPr="00C7693A">
        <w:rPr>
          <w:rFonts w:ascii="Times New Roman" w:hAnsi="Times New Roman"/>
          <w:sz w:val="28"/>
          <w:szCs w:val="28"/>
          <w:lang w:val="uk-UA"/>
        </w:rPr>
        <w:t>)</w:t>
      </w:r>
      <w:r w:rsidR="004E445E" w:rsidRPr="00C7693A">
        <w:rPr>
          <w:rFonts w:ascii="Times New Roman" w:hAnsi="Times New Roman"/>
          <w:sz w:val="28"/>
          <w:szCs w:val="28"/>
          <w:lang w:val="uk-UA"/>
        </w:rPr>
        <w:t>;</w:t>
      </w:r>
      <w:r w:rsidRPr="00C769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431C" w:rsidRDefault="002E55AE" w:rsidP="009E69B5">
      <w:pPr>
        <w:widowControl w:val="0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C7693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3026A" w:rsidRPr="00C7693A">
        <w:rPr>
          <w:rFonts w:ascii="Times New Roman" w:hAnsi="Times New Roman"/>
          <w:sz w:val="28"/>
          <w:szCs w:val="28"/>
          <w:lang w:val="uk-UA"/>
        </w:rPr>
        <w:t>іноземної</w:t>
      </w:r>
      <w:r w:rsidR="00B61B20" w:rsidRPr="00C7693A">
        <w:rPr>
          <w:rFonts w:ascii="Times New Roman" w:hAnsi="Times New Roman"/>
          <w:sz w:val="28"/>
          <w:szCs w:val="28"/>
          <w:lang w:val="uk-UA"/>
        </w:rPr>
        <w:t xml:space="preserve"> мов</w:t>
      </w:r>
      <w:r w:rsidR="00F3026A" w:rsidRPr="00C7693A">
        <w:rPr>
          <w:rFonts w:ascii="Times New Roman" w:hAnsi="Times New Roman"/>
          <w:sz w:val="28"/>
          <w:szCs w:val="28"/>
          <w:lang w:val="uk-UA"/>
        </w:rPr>
        <w:t>и</w:t>
      </w:r>
      <w:r w:rsidR="00BD67CD">
        <w:rPr>
          <w:rFonts w:ascii="Times New Roman" w:hAnsi="Times New Roman"/>
          <w:sz w:val="28"/>
          <w:szCs w:val="28"/>
          <w:lang w:val="uk-UA"/>
        </w:rPr>
        <w:t xml:space="preserve"> (англійської, німецької</w:t>
      </w:r>
      <w:r w:rsidR="00BD67CD" w:rsidRPr="00BD67CD">
        <w:rPr>
          <w:rFonts w:ascii="Times New Roman" w:hAnsi="Times New Roman"/>
          <w:sz w:val="28"/>
          <w:szCs w:val="28"/>
          <w:lang w:val="uk-UA"/>
        </w:rPr>
        <w:t xml:space="preserve"> або французьк</w:t>
      </w:r>
      <w:r w:rsidR="00BD67CD">
        <w:rPr>
          <w:rFonts w:ascii="Times New Roman" w:hAnsi="Times New Roman"/>
          <w:sz w:val="28"/>
          <w:szCs w:val="28"/>
          <w:lang w:val="uk-UA"/>
        </w:rPr>
        <w:t>ої</w:t>
      </w:r>
      <w:r w:rsidR="00BD67CD" w:rsidRPr="00BD67CD">
        <w:rPr>
          <w:rFonts w:ascii="Times New Roman" w:hAnsi="Times New Roman"/>
          <w:sz w:val="28"/>
          <w:szCs w:val="28"/>
          <w:lang w:val="uk-UA"/>
        </w:rPr>
        <w:t>)</w:t>
      </w:r>
      <w:r w:rsidR="00B61B20" w:rsidRPr="00C769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841" w:rsidRPr="00C7693A">
        <w:rPr>
          <w:rFonts w:ascii="Times New Roman" w:hAnsi="Times New Roman"/>
          <w:sz w:val="28"/>
          <w:szCs w:val="28"/>
          <w:lang w:val="uk-UA"/>
        </w:rPr>
        <w:t xml:space="preserve">в обсязі, який відповідає </w:t>
      </w:r>
      <w:r w:rsidR="00BD67CD" w:rsidRPr="00BD67CD">
        <w:rPr>
          <w:rFonts w:ascii="Times New Roman" w:hAnsi="Times New Roman"/>
          <w:sz w:val="28"/>
          <w:szCs w:val="28"/>
          <w:lang w:val="uk-UA"/>
        </w:rPr>
        <w:t>не нижче</w:t>
      </w:r>
      <w:r w:rsidR="00037AE5">
        <w:rPr>
          <w:rFonts w:ascii="Times New Roman" w:hAnsi="Times New Roman"/>
          <w:sz w:val="28"/>
          <w:szCs w:val="28"/>
          <w:lang w:val="uk-UA"/>
        </w:rPr>
        <w:t xml:space="preserve"> рівня B2</w:t>
      </w:r>
      <w:r w:rsidR="00BD67CD" w:rsidRPr="00BD67CD">
        <w:rPr>
          <w:rFonts w:ascii="Times New Roman" w:hAnsi="Times New Roman"/>
          <w:sz w:val="28"/>
          <w:szCs w:val="28"/>
          <w:lang w:val="uk-UA"/>
        </w:rPr>
        <w:t xml:space="preserve"> Загальноєвропейськ</w:t>
      </w:r>
      <w:r w:rsidR="00037AE5">
        <w:rPr>
          <w:rFonts w:ascii="Times New Roman" w:hAnsi="Times New Roman"/>
          <w:sz w:val="28"/>
          <w:szCs w:val="28"/>
          <w:lang w:val="uk-UA"/>
        </w:rPr>
        <w:t>их</w:t>
      </w:r>
      <w:r w:rsidR="00BD67CD" w:rsidRPr="00BD67CD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037AE5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BD67CD" w:rsidRPr="00BD67CD">
        <w:rPr>
          <w:rFonts w:ascii="Times New Roman" w:hAnsi="Times New Roman"/>
          <w:sz w:val="28"/>
          <w:szCs w:val="28"/>
          <w:lang w:val="uk-UA"/>
        </w:rPr>
        <w:t>з мовної освіти або аналогічного рівня</w:t>
      </w:r>
      <w:r w:rsidR="00BD67CD">
        <w:rPr>
          <w:rFonts w:ascii="Times New Roman" w:hAnsi="Times New Roman"/>
          <w:sz w:val="28"/>
          <w:szCs w:val="28"/>
          <w:lang w:val="uk-UA"/>
        </w:rPr>
        <w:t>.</w:t>
      </w:r>
      <w:r w:rsidR="00BD67CD" w:rsidRPr="00BD67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Вступник, який підтвердив свій рівень знання англійської мови дійсним сертифікатом тестів TOEFL або </w:t>
      </w:r>
      <w:proofErr w:type="spellStart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>International</w:t>
      </w:r>
      <w:proofErr w:type="spellEnd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>English</w:t>
      </w:r>
      <w:proofErr w:type="spellEnd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>Language</w:t>
      </w:r>
      <w:proofErr w:type="spellEnd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>Testing</w:t>
      </w:r>
      <w:proofErr w:type="spellEnd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>System</w:t>
      </w:r>
      <w:proofErr w:type="spellEnd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або сертифікатом </w:t>
      </w:r>
      <w:proofErr w:type="spellStart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>Cambridge</w:t>
      </w:r>
      <w:proofErr w:type="spellEnd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>English</w:t>
      </w:r>
      <w:proofErr w:type="spellEnd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>Language</w:t>
      </w:r>
      <w:proofErr w:type="spellEnd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>Assessment</w:t>
      </w:r>
      <w:proofErr w:type="spellEnd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(не нижче рівня B2 Загальноєвропейських рекомендацій з мовної освіти або аналогічного рівня); німецької мови – дійсним сертифікатом </w:t>
      </w:r>
      <w:proofErr w:type="spellStart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>TestDaF</w:t>
      </w:r>
      <w:proofErr w:type="spellEnd"/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(не нижче рівня B2 Загальноєвропейських рекомендацій з мовної освіти або аналогічного рівня); французької мови – дійсним сертифікатом тесту DELF або DALF (не нижче рівня B2 Загальноєвропейських рекомендацій з мовної освіти або аналогічного рівня)</w:t>
      </w:r>
      <w:r w:rsidR="00037AE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37AE5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7343A" w:rsidRPr="00C769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звільняється від складення вступного іспиту з іноземної мови. </w:t>
      </w:r>
      <w:r w:rsidR="00E7343A" w:rsidRPr="00037AE5">
        <w:rPr>
          <w:rFonts w:ascii="Times New Roman" w:eastAsia="Times New Roman" w:hAnsi="Times New Roman"/>
          <w:sz w:val="28"/>
          <w:szCs w:val="28"/>
          <w:lang w:val="uk-UA" w:eastAsia="ru-RU"/>
        </w:rPr>
        <w:t>Під час визначення результатів конкурсу зазначені сертифікати прирівнюються до результатів вступного випробування з іноземної мови з найвищим балом</w:t>
      </w:r>
      <w:r w:rsidR="00AD0CC2">
        <w:rPr>
          <w:rFonts w:ascii="Times New Roman" w:hAnsi="Times New Roman"/>
          <w:sz w:val="28"/>
          <w:szCs w:val="28"/>
          <w:lang w:val="uk-UA"/>
        </w:rPr>
        <w:t>.</w:t>
      </w:r>
    </w:p>
    <w:p w:rsidR="00054287" w:rsidRPr="00054287" w:rsidRDefault="0025431C" w:rsidP="00054287">
      <w:pPr>
        <w:widowControl w:val="0"/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693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054287" w:rsidRPr="00054287">
        <w:rPr>
          <w:rFonts w:ascii="Times New Roman" w:eastAsia="Times New Roman" w:hAnsi="Times New Roman"/>
          <w:sz w:val="28"/>
          <w:szCs w:val="28"/>
          <w:lang w:val="uk-UA" w:eastAsia="ru-RU"/>
        </w:rPr>
        <w:t>Особам, які вступають до аспірантури з іншої галузі знань (спеціальності), ніж та, яка зазначена в їх дипломі магістра (спеціаліста), можуть бути призначені додаткові вступні випробування.</w:t>
      </w:r>
    </w:p>
    <w:p w:rsidR="004734E5" w:rsidRPr="00AD0CC2" w:rsidRDefault="00054287" w:rsidP="00054287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05428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61B20" w:rsidRPr="00C7693A">
        <w:rPr>
          <w:rFonts w:ascii="Times New Roman" w:hAnsi="Times New Roman"/>
          <w:sz w:val="28"/>
          <w:szCs w:val="28"/>
          <w:lang w:val="uk-UA"/>
        </w:rPr>
        <w:t>Оцінювання вступ</w:t>
      </w:r>
      <w:r w:rsidR="00E7586C" w:rsidRPr="00C7693A">
        <w:rPr>
          <w:rFonts w:ascii="Times New Roman" w:hAnsi="Times New Roman"/>
          <w:sz w:val="28"/>
          <w:szCs w:val="28"/>
          <w:lang w:val="uk-UA"/>
        </w:rPr>
        <w:t>них іспитів</w:t>
      </w:r>
      <w:r w:rsidR="002D52AA">
        <w:rPr>
          <w:rFonts w:ascii="Times New Roman" w:hAnsi="Times New Roman"/>
          <w:sz w:val="28"/>
          <w:szCs w:val="28"/>
          <w:lang w:val="uk-UA"/>
        </w:rPr>
        <w:t xml:space="preserve"> зі</w:t>
      </w:r>
      <w:r w:rsidR="004D5954" w:rsidRPr="00C7693A">
        <w:rPr>
          <w:rFonts w:ascii="Times New Roman" w:hAnsi="Times New Roman"/>
          <w:sz w:val="28"/>
          <w:szCs w:val="28"/>
          <w:lang w:val="uk-UA"/>
        </w:rPr>
        <w:t xml:space="preserve"> спеціальності</w:t>
      </w:r>
      <w:r w:rsidR="002C4307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D5954" w:rsidRPr="00C7693A">
        <w:rPr>
          <w:rFonts w:ascii="Times New Roman" w:hAnsi="Times New Roman"/>
          <w:sz w:val="28"/>
          <w:szCs w:val="28"/>
          <w:lang w:val="uk-UA"/>
        </w:rPr>
        <w:t xml:space="preserve"> іноземної мови </w:t>
      </w:r>
      <w:r w:rsidR="00B61B20" w:rsidRPr="00C7693A">
        <w:rPr>
          <w:rFonts w:ascii="Times New Roman" w:hAnsi="Times New Roman"/>
          <w:sz w:val="28"/>
          <w:szCs w:val="28"/>
          <w:lang w:val="uk-UA"/>
        </w:rPr>
        <w:t>здійснюється за 100-бальною шкалою.</w:t>
      </w:r>
      <w:r w:rsidR="006A61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9E1D13" w:rsidRPr="00C7693A">
        <w:rPr>
          <w:rFonts w:ascii="Times New Roman" w:hAnsi="Times New Roman"/>
          <w:sz w:val="28"/>
          <w:szCs w:val="28"/>
          <w:lang w:val="uk-UA"/>
        </w:rPr>
        <w:t xml:space="preserve">онкурсний бал обчислюється шляхом </w:t>
      </w:r>
      <w:r w:rsidR="009E1D13" w:rsidRPr="00AD0CC2">
        <w:rPr>
          <w:rFonts w:ascii="Times New Roman" w:hAnsi="Times New Roman"/>
          <w:sz w:val="28"/>
          <w:szCs w:val="28"/>
          <w:lang w:val="uk-UA"/>
        </w:rPr>
        <w:t>додавання балів всту</w:t>
      </w:r>
      <w:r w:rsidR="00ED426B" w:rsidRPr="00AD0CC2">
        <w:rPr>
          <w:rFonts w:ascii="Times New Roman" w:hAnsi="Times New Roman"/>
          <w:sz w:val="28"/>
          <w:szCs w:val="28"/>
          <w:lang w:val="uk-UA"/>
        </w:rPr>
        <w:t>пних іспитів зі спеціальності</w:t>
      </w:r>
      <w:r w:rsidR="00F346AD" w:rsidRPr="00AD0CC2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ED426B" w:rsidRPr="00AD0CC2">
        <w:rPr>
          <w:rFonts w:ascii="Times New Roman" w:hAnsi="Times New Roman"/>
          <w:sz w:val="28"/>
          <w:szCs w:val="28"/>
          <w:lang w:val="uk-UA"/>
        </w:rPr>
        <w:t xml:space="preserve"> іноземної мови</w:t>
      </w:r>
      <w:r w:rsidR="00AD0CC2" w:rsidRPr="00AD0CC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734E5" w:rsidRPr="00AD0CC2" w:rsidRDefault="004734E5" w:rsidP="003048FB">
      <w:pPr>
        <w:widowControl w:val="0"/>
        <w:ind w:firstLine="720"/>
        <w:rPr>
          <w:rFonts w:ascii="Times New Roman" w:hAnsi="Times New Roman"/>
          <w:spacing w:val="-6"/>
          <w:sz w:val="28"/>
          <w:szCs w:val="28"/>
          <w:lang w:val="uk-UA"/>
        </w:rPr>
      </w:pPr>
      <w:r w:rsidRPr="00AD0CC2">
        <w:rPr>
          <w:rFonts w:ascii="Times New Roman" w:hAnsi="Times New Roman"/>
          <w:spacing w:val="-6"/>
          <w:sz w:val="28"/>
          <w:szCs w:val="28"/>
          <w:lang w:val="uk-UA"/>
        </w:rPr>
        <w:t>Форма проведення вступних іспитів:</w:t>
      </w:r>
    </w:p>
    <w:p w:rsidR="004734E5" w:rsidRPr="00AD0CC2" w:rsidRDefault="00267B34" w:rsidP="00267B34">
      <w:pPr>
        <w:widowControl w:val="0"/>
        <w:numPr>
          <w:ilvl w:val="0"/>
          <w:numId w:val="19"/>
        </w:numPr>
        <w:ind w:left="993" w:hanging="284"/>
        <w:rPr>
          <w:rFonts w:ascii="Times New Roman" w:hAnsi="Times New Roman"/>
          <w:spacing w:val="-6"/>
          <w:sz w:val="28"/>
          <w:szCs w:val="28"/>
          <w:lang w:val="uk-UA"/>
        </w:rPr>
      </w:pPr>
      <w:r w:rsidRPr="00AD0CC2">
        <w:rPr>
          <w:rFonts w:ascii="Times New Roman" w:hAnsi="Times New Roman"/>
          <w:spacing w:val="-6"/>
          <w:sz w:val="28"/>
          <w:szCs w:val="28"/>
          <w:lang w:val="uk-UA"/>
        </w:rPr>
        <w:t>зі спеціальності – проводиться у формі письмового іспиту;</w:t>
      </w:r>
    </w:p>
    <w:p w:rsidR="00267B34" w:rsidRPr="00AD0CC2" w:rsidRDefault="00267B34" w:rsidP="00267B34">
      <w:pPr>
        <w:widowControl w:val="0"/>
        <w:numPr>
          <w:ilvl w:val="0"/>
          <w:numId w:val="19"/>
        </w:numPr>
        <w:ind w:left="993" w:hanging="284"/>
        <w:rPr>
          <w:rFonts w:ascii="Times New Roman" w:hAnsi="Times New Roman"/>
          <w:spacing w:val="-6"/>
          <w:sz w:val="28"/>
          <w:szCs w:val="28"/>
          <w:lang w:val="uk-UA"/>
        </w:rPr>
      </w:pPr>
      <w:r w:rsidRPr="00AD0CC2">
        <w:rPr>
          <w:rFonts w:ascii="Times New Roman" w:hAnsi="Times New Roman"/>
          <w:spacing w:val="-6"/>
          <w:sz w:val="28"/>
          <w:szCs w:val="28"/>
          <w:lang w:val="uk-UA"/>
        </w:rPr>
        <w:t>з іноземної мови – проводитьс</w:t>
      </w:r>
      <w:r w:rsidR="00AD0CC2" w:rsidRPr="00AD0CC2">
        <w:rPr>
          <w:rFonts w:ascii="Times New Roman" w:hAnsi="Times New Roman"/>
          <w:spacing w:val="-6"/>
          <w:sz w:val="28"/>
          <w:szCs w:val="28"/>
          <w:lang w:val="uk-UA"/>
        </w:rPr>
        <w:t>я у формі письмового тестування.</w:t>
      </w:r>
    </w:p>
    <w:p w:rsidR="00FE414F" w:rsidRPr="00AD0CC2" w:rsidRDefault="00F346AD" w:rsidP="00FE414F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AD0CC2">
        <w:rPr>
          <w:rFonts w:ascii="Times New Roman" w:hAnsi="Times New Roman"/>
          <w:sz w:val="28"/>
          <w:szCs w:val="28"/>
          <w:lang w:val="uk-UA"/>
        </w:rPr>
        <w:t>4</w:t>
      </w:r>
      <w:r w:rsidR="0025431C" w:rsidRPr="00AD0CC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414F" w:rsidRPr="00AD0CC2">
        <w:rPr>
          <w:rFonts w:ascii="Times New Roman" w:hAnsi="Times New Roman"/>
          <w:sz w:val="28"/>
          <w:szCs w:val="28"/>
          <w:lang w:val="uk-UA"/>
        </w:rPr>
        <w:t>Програми вступних випробувань розробляються і затверджуються університетом не пізніше ніж за три місяці до початку прийому документів.</w:t>
      </w:r>
    </w:p>
    <w:p w:rsidR="0025431C" w:rsidRPr="00AD0CC2" w:rsidRDefault="00FE414F" w:rsidP="00291147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AD0CC2">
        <w:rPr>
          <w:rFonts w:ascii="Times New Roman" w:hAnsi="Times New Roman"/>
          <w:sz w:val="28"/>
          <w:szCs w:val="28"/>
          <w:lang w:val="uk-UA"/>
        </w:rPr>
        <w:t>Програми вступних випробувань оприлюднюються на веб-сайт</w:t>
      </w:r>
      <w:r w:rsidR="0025431C" w:rsidRPr="00AD0CC2">
        <w:rPr>
          <w:rFonts w:ascii="Times New Roman" w:hAnsi="Times New Roman"/>
          <w:sz w:val="28"/>
          <w:szCs w:val="28"/>
          <w:lang w:val="uk-UA"/>
        </w:rPr>
        <w:t>і</w:t>
      </w:r>
      <w:r w:rsidRPr="00AD0CC2">
        <w:rPr>
          <w:rFonts w:ascii="Times New Roman" w:hAnsi="Times New Roman"/>
          <w:sz w:val="28"/>
          <w:szCs w:val="28"/>
          <w:lang w:val="uk-UA"/>
        </w:rPr>
        <w:t xml:space="preserve"> університету та в приймальній комісії.</w:t>
      </w:r>
    </w:p>
    <w:p w:rsidR="00B0449A" w:rsidRPr="00C7693A" w:rsidRDefault="00B0449A" w:rsidP="00B0449A">
      <w:pPr>
        <w:ind w:firstLine="720"/>
        <w:rPr>
          <w:rFonts w:ascii="Times New Roman" w:hAnsi="Times New Roman"/>
          <w:sz w:val="28"/>
          <w:szCs w:val="28"/>
          <w:lang w:val="uk-UA"/>
        </w:rPr>
      </w:pPr>
      <w:r w:rsidRPr="00AD0CC2">
        <w:rPr>
          <w:rFonts w:ascii="Times New Roman" w:hAnsi="Times New Roman"/>
          <w:sz w:val="28"/>
          <w:szCs w:val="28"/>
          <w:lang w:val="uk-UA"/>
        </w:rPr>
        <w:t>5.</w:t>
      </w:r>
      <w:r w:rsidR="004A71B7" w:rsidRPr="00AD0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0CC2">
        <w:rPr>
          <w:rFonts w:ascii="Times New Roman" w:hAnsi="Times New Roman"/>
          <w:sz w:val="28"/>
          <w:szCs w:val="28"/>
          <w:lang w:val="uk-UA"/>
        </w:rPr>
        <w:t>Під час проведення вступних іспитів не допускається користування електронними приладами, підручниками, навчальними посібниками та іншими сторонніми матеріалами. У разі використання вступником під час вступного випробування сторонніх джерел інформації він відсторонюється від участі у випробуванні, про що предметною комісією складається акт.</w:t>
      </w:r>
    </w:p>
    <w:p w:rsidR="00324B42" w:rsidRDefault="00B0449A" w:rsidP="004968FA">
      <w:pPr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25431C" w:rsidRPr="00C7693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61B20" w:rsidRPr="00C7693A">
        <w:rPr>
          <w:rFonts w:ascii="Times New Roman" w:hAnsi="Times New Roman"/>
          <w:sz w:val="28"/>
          <w:szCs w:val="28"/>
          <w:lang w:val="uk-UA"/>
        </w:rPr>
        <w:t xml:space="preserve">Вступники, які без поважних причин не з`явилися  на вступні </w:t>
      </w:r>
      <w:r w:rsidR="00C374E4" w:rsidRPr="00C7693A">
        <w:rPr>
          <w:rFonts w:ascii="Times New Roman" w:hAnsi="Times New Roman"/>
          <w:sz w:val="28"/>
          <w:szCs w:val="28"/>
          <w:lang w:val="uk-UA"/>
        </w:rPr>
        <w:t xml:space="preserve">іспити </w:t>
      </w:r>
      <w:r w:rsidR="00B61B20" w:rsidRPr="00C7693A">
        <w:rPr>
          <w:rFonts w:ascii="Times New Roman" w:hAnsi="Times New Roman"/>
          <w:sz w:val="28"/>
          <w:szCs w:val="28"/>
          <w:lang w:val="uk-UA"/>
        </w:rPr>
        <w:t xml:space="preserve">у зазначений розкладом час, а також ті, знання яких було оцінено </w:t>
      </w:r>
      <w:r w:rsidR="00E66ADC">
        <w:rPr>
          <w:rFonts w:ascii="Times New Roman" w:hAnsi="Times New Roman"/>
          <w:sz w:val="28"/>
          <w:szCs w:val="28"/>
          <w:lang w:val="uk-UA"/>
        </w:rPr>
        <w:t xml:space="preserve">балами нижче </w:t>
      </w:r>
      <w:r w:rsidR="00B61B20" w:rsidRPr="00C769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ADC">
        <w:rPr>
          <w:rFonts w:ascii="Times New Roman" w:hAnsi="Times New Roman"/>
          <w:sz w:val="28"/>
          <w:szCs w:val="28"/>
          <w:lang w:val="uk-UA"/>
        </w:rPr>
        <w:t xml:space="preserve">встановленого мінімального значення </w:t>
      </w:r>
      <w:r w:rsidR="00B61B20" w:rsidRPr="00C7693A">
        <w:rPr>
          <w:rFonts w:ascii="Times New Roman" w:hAnsi="Times New Roman"/>
          <w:sz w:val="28"/>
          <w:szCs w:val="28"/>
          <w:lang w:val="uk-UA"/>
        </w:rPr>
        <w:t>(нижче 60 балі</w:t>
      </w:r>
      <w:r w:rsidR="00B61B20" w:rsidRPr="00A47536">
        <w:rPr>
          <w:rFonts w:ascii="Times New Roman" w:hAnsi="Times New Roman"/>
          <w:sz w:val="28"/>
          <w:szCs w:val="28"/>
          <w:lang w:val="uk-UA"/>
        </w:rPr>
        <w:t>в),</w:t>
      </w:r>
      <w:r w:rsidR="000F5E92" w:rsidRPr="00A47536">
        <w:rPr>
          <w:rFonts w:ascii="Times New Roman" w:hAnsi="Times New Roman"/>
          <w:sz w:val="28"/>
          <w:szCs w:val="28"/>
          <w:lang w:val="uk-UA"/>
        </w:rPr>
        <w:t xml:space="preserve"> а також особи, які забрали документи після дати закінчення </w:t>
      </w:r>
      <w:r w:rsidR="00E66ADC" w:rsidRPr="00A47536">
        <w:rPr>
          <w:rFonts w:ascii="Times New Roman" w:hAnsi="Times New Roman"/>
          <w:sz w:val="28"/>
          <w:szCs w:val="28"/>
          <w:lang w:val="uk-UA"/>
        </w:rPr>
        <w:t>прийому документів,</w:t>
      </w:r>
      <w:r w:rsidR="00B61B20" w:rsidRPr="00A47536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B61B20" w:rsidRPr="00C7693A">
        <w:rPr>
          <w:rFonts w:ascii="Times New Roman" w:hAnsi="Times New Roman"/>
          <w:sz w:val="28"/>
          <w:szCs w:val="28"/>
          <w:lang w:val="uk-UA"/>
        </w:rPr>
        <w:t>о участі в наступних вступних</w:t>
      </w:r>
      <w:r w:rsidR="00C374E4" w:rsidRPr="00C7693A">
        <w:rPr>
          <w:rFonts w:ascii="Times New Roman" w:hAnsi="Times New Roman"/>
          <w:sz w:val="28"/>
          <w:szCs w:val="28"/>
          <w:lang w:val="uk-UA"/>
        </w:rPr>
        <w:t xml:space="preserve"> випробуваннях </w:t>
      </w:r>
      <w:r w:rsidR="00B61B20" w:rsidRPr="00C7693A">
        <w:rPr>
          <w:rFonts w:ascii="Times New Roman" w:hAnsi="Times New Roman"/>
          <w:sz w:val="28"/>
          <w:szCs w:val="28"/>
          <w:lang w:val="uk-UA"/>
        </w:rPr>
        <w:t xml:space="preserve"> не допускаються.</w:t>
      </w:r>
      <w:r w:rsidR="00E66A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431C" w:rsidRPr="00C7693A" w:rsidRDefault="00E66ADC" w:rsidP="00324B42">
      <w:pPr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Перескладання вступних випро</w:t>
      </w:r>
      <w:r w:rsidR="00324B42">
        <w:rPr>
          <w:rFonts w:ascii="Times New Roman" w:hAnsi="Times New Roman"/>
          <w:sz w:val="28"/>
          <w:szCs w:val="28"/>
          <w:lang w:val="uk-UA"/>
        </w:rPr>
        <w:t xml:space="preserve">бувань не допускається. </w:t>
      </w:r>
      <w:r w:rsidR="00B61B20" w:rsidRPr="00C7693A">
        <w:rPr>
          <w:rFonts w:ascii="Times New Roman" w:hAnsi="Times New Roman"/>
          <w:sz w:val="28"/>
          <w:szCs w:val="28"/>
          <w:lang w:val="uk-UA"/>
        </w:rPr>
        <w:t xml:space="preserve">Результати вступних </w:t>
      </w:r>
      <w:r w:rsidR="00577841" w:rsidRPr="00C7693A">
        <w:rPr>
          <w:rFonts w:ascii="Times New Roman" w:hAnsi="Times New Roman"/>
          <w:sz w:val="28"/>
          <w:szCs w:val="28"/>
          <w:lang w:val="uk-UA"/>
        </w:rPr>
        <w:t>випробувань</w:t>
      </w:r>
      <w:r w:rsidR="00C374E4" w:rsidRPr="00C769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B20" w:rsidRPr="00C7693A">
        <w:rPr>
          <w:rFonts w:ascii="Times New Roman" w:hAnsi="Times New Roman"/>
          <w:sz w:val="28"/>
          <w:szCs w:val="28"/>
          <w:lang w:val="uk-UA"/>
        </w:rPr>
        <w:t xml:space="preserve">до аспірантури </w:t>
      </w:r>
      <w:r w:rsidR="00577841" w:rsidRPr="00C7693A">
        <w:rPr>
          <w:rFonts w:ascii="Times New Roman" w:hAnsi="Times New Roman"/>
          <w:sz w:val="28"/>
          <w:szCs w:val="28"/>
          <w:lang w:val="uk-UA"/>
        </w:rPr>
        <w:t xml:space="preserve">дійсні для вступу до університету </w:t>
      </w:r>
      <w:r w:rsidR="00B61B20" w:rsidRPr="00C7693A">
        <w:rPr>
          <w:rFonts w:ascii="Times New Roman" w:hAnsi="Times New Roman"/>
          <w:sz w:val="28"/>
          <w:szCs w:val="28"/>
          <w:lang w:val="uk-UA"/>
        </w:rPr>
        <w:t xml:space="preserve"> протягом</w:t>
      </w:r>
      <w:r w:rsidR="00E93CF2" w:rsidRPr="00C769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011B" w:rsidRPr="00C7693A">
        <w:rPr>
          <w:rFonts w:ascii="Times New Roman" w:hAnsi="Times New Roman"/>
          <w:sz w:val="28"/>
          <w:szCs w:val="28"/>
          <w:lang w:val="uk-UA"/>
        </w:rPr>
        <w:t>одного календарного року</w:t>
      </w:r>
      <w:r w:rsidR="004017E8" w:rsidRPr="00C7693A">
        <w:rPr>
          <w:rFonts w:ascii="Times New Roman" w:hAnsi="Times New Roman"/>
          <w:sz w:val="28"/>
          <w:szCs w:val="28"/>
          <w:lang w:val="uk-UA"/>
        </w:rPr>
        <w:t>.</w:t>
      </w:r>
    </w:p>
    <w:p w:rsidR="0025431C" w:rsidRPr="00AD0CC2" w:rsidRDefault="00B0449A" w:rsidP="00291147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5431C" w:rsidRPr="00C7693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414F" w:rsidRPr="00C7693A">
        <w:rPr>
          <w:rFonts w:ascii="Times New Roman" w:hAnsi="Times New Roman"/>
          <w:sz w:val="28"/>
          <w:szCs w:val="28"/>
          <w:lang w:val="uk-UA"/>
        </w:rPr>
        <w:t>Апеляції на результати вступних випробувань розглядає апеляційна комісія університету, склад та порядок роботи якої</w:t>
      </w:r>
      <w:r w:rsidR="009055D4" w:rsidRPr="00C7693A">
        <w:rPr>
          <w:rFonts w:ascii="Times New Roman" w:hAnsi="Times New Roman"/>
          <w:sz w:val="28"/>
          <w:szCs w:val="28"/>
          <w:lang w:val="uk-UA"/>
        </w:rPr>
        <w:t xml:space="preserve"> затверджуються наказом </w:t>
      </w:r>
      <w:r w:rsidR="009055D4" w:rsidRPr="00AD0CC2">
        <w:rPr>
          <w:rFonts w:ascii="Times New Roman" w:hAnsi="Times New Roman"/>
          <w:sz w:val="28"/>
          <w:szCs w:val="28"/>
          <w:lang w:val="uk-UA"/>
        </w:rPr>
        <w:t>ректора.</w:t>
      </w:r>
    </w:p>
    <w:p w:rsidR="00B825E9" w:rsidRDefault="00B0449A" w:rsidP="00BE1504">
      <w:pPr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 w:rsidRPr="00AD0CC2">
        <w:rPr>
          <w:rFonts w:ascii="Times New Roman" w:hAnsi="Times New Roman"/>
          <w:sz w:val="28"/>
          <w:szCs w:val="28"/>
          <w:lang w:val="uk-UA"/>
        </w:rPr>
        <w:t>8</w:t>
      </w:r>
      <w:r w:rsidR="0025431C" w:rsidRPr="00AD0CC2">
        <w:rPr>
          <w:rFonts w:ascii="Times New Roman" w:hAnsi="Times New Roman"/>
          <w:sz w:val="28"/>
          <w:szCs w:val="28"/>
          <w:lang w:val="uk-UA"/>
        </w:rPr>
        <w:t>.</w:t>
      </w:r>
      <w:r w:rsidR="0025431C" w:rsidRPr="00AD0C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1B20" w:rsidRPr="00AD0CC2">
        <w:rPr>
          <w:rFonts w:ascii="Times New Roman" w:hAnsi="Times New Roman"/>
          <w:b/>
          <w:sz w:val="28"/>
          <w:szCs w:val="28"/>
          <w:lang w:val="uk-UA"/>
        </w:rPr>
        <w:t xml:space="preserve">Вступні </w:t>
      </w:r>
      <w:r w:rsidR="009E06DC" w:rsidRPr="00AD0CC2">
        <w:rPr>
          <w:rFonts w:ascii="Times New Roman" w:hAnsi="Times New Roman"/>
          <w:b/>
          <w:sz w:val="28"/>
          <w:szCs w:val="28"/>
          <w:lang w:val="uk-UA"/>
        </w:rPr>
        <w:t xml:space="preserve">випробування </w:t>
      </w:r>
      <w:r w:rsidR="008E25FB" w:rsidRPr="00AD0CC2">
        <w:rPr>
          <w:rFonts w:ascii="Times New Roman" w:hAnsi="Times New Roman"/>
          <w:b/>
          <w:sz w:val="28"/>
          <w:szCs w:val="28"/>
          <w:lang w:val="uk-UA"/>
        </w:rPr>
        <w:t xml:space="preserve">проводяться </w:t>
      </w:r>
      <w:r w:rsidR="00536E4C" w:rsidRPr="00AD0CC2">
        <w:rPr>
          <w:rFonts w:ascii="Times New Roman" w:hAnsi="Times New Roman"/>
          <w:b/>
          <w:sz w:val="28"/>
          <w:szCs w:val="28"/>
          <w:lang w:val="uk-UA"/>
        </w:rPr>
        <w:t>з 2</w:t>
      </w:r>
      <w:r w:rsidR="00C32465" w:rsidRPr="00AD0CC2">
        <w:rPr>
          <w:rFonts w:ascii="Times New Roman" w:hAnsi="Times New Roman"/>
          <w:b/>
          <w:sz w:val="28"/>
          <w:szCs w:val="28"/>
          <w:lang w:val="uk-UA"/>
        </w:rPr>
        <w:t>8</w:t>
      </w:r>
      <w:r w:rsidR="00536E4C" w:rsidRPr="00AD0CC2">
        <w:rPr>
          <w:rFonts w:ascii="Times New Roman" w:hAnsi="Times New Roman"/>
          <w:b/>
          <w:sz w:val="28"/>
          <w:szCs w:val="28"/>
          <w:lang w:val="uk-UA"/>
        </w:rPr>
        <w:t xml:space="preserve"> серпня</w:t>
      </w:r>
      <w:r w:rsidR="00EE7506" w:rsidRPr="00AD0CC2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C32465" w:rsidRPr="00AD0CC2">
        <w:rPr>
          <w:rFonts w:ascii="Times New Roman" w:hAnsi="Times New Roman"/>
          <w:b/>
          <w:sz w:val="28"/>
          <w:szCs w:val="28"/>
          <w:lang w:val="uk-UA"/>
        </w:rPr>
        <w:t>20</w:t>
      </w:r>
      <w:r w:rsidR="00EE7506" w:rsidRPr="00AD0CC2">
        <w:rPr>
          <w:rFonts w:ascii="Times New Roman" w:hAnsi="Times New Roman"/>
          <w:b/>
          <w:sz w:val="28"/>
          <w:szCs w:val="28"/>
          <w:lang w:val="uk-UA"/>
        </w:rPr>
        <w:t xml:space="preserve"> р. по </w:t>
      </w:r>
      <w:r w:rsidR="00C7693A" w:rsidRPr="00AD0CC2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EE7506" w:rsidRPr="00AD0CC2">
        <w:rPr>
          <w:rFonts w:ascii="Times New Roman" w:hAnsi="Times New Roman"/>
          <w:b/>
          <w:sz w:val="28"/>
          <w:szCs w:val="28"/>
          <w:lang w:val="uk-UA"/>
        </w:rPr>
        <w:t>11 вересня 20</w:t>
      </w:r>
      <w:r w:rsidR="00C32465" w:rsidRPr="00AD0CC2">
        <w:rPr>
          <w:rFonts w:ascii="Times New Roman" w:hAnsi="Times New Roman"/>
          <w:b/>
          <w:sz w:val="28"/>
          <w:szCs w:val="28"/>
          <w:lang w:val="uk-UA"/>
        </w:rPr>
        <w:t>20</w:t>
      </w:r>
      <w:r w:rsidR="0029011B" w:rsidRPr="00AD0CC2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F04107" w:rsidRDefault="00F04107" w:rsidP="00BE1504">
      <w:pPr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F04107" w:rsidRPr="00E63D55" w:rsidRDefault="00F04107" w:rsidP="00BE1504">
      <w:pPr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 w:rsidRPr="00E63D55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63D5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63D55">
        <w:rPr>
          <w:rFonts w:ascii="Times New Roman" w:hAnsi="Times New Roman"/>
          <w:b/>
          <w:sz w:val="28"/>
          <w:szCs w:val="28"/>
          <w:lang w:val="uk-UA"/>
        </w:rPr>
        <w:t>. Право на першочергове зарахування</w:t>
      </w:r>
    </w:p>
    <w:p w:rsidR="00054287" w:rsidRPr="00E63D55" w:rsidRDefault="00F04107" w:rsidP="00054287">
      <w:pPr>
        <w:ind w:firstLine="720"/>
        <w:rPr>
          <w:rFonts w:ascii="Times New Roman" w:hAnsi="Times New Roman"/>
          <w:sz w:val="28"/>
          <w:szCs w:val="28"/>
          <w:lang w:val="uk-UA"/>
        </w:rPr>
      </w:pPr>
      <w:r w:rsidRPr="00E63D55">
        <w:rPr>
          <w:rFonts w:ascii="Times New Roman" w:hAnsi="Times New Roman"/>
          <w:sz w:val="28"/>
          <w:szCs w:val="28"/>
          <w:lang w:val="uk-UA"/>
        </w:rPr>
        <w:t>1. При о</w:t>
      </w:r>
      <w:r w:rsidR="00054287" w:rsidRPr="00E63D55">
        <w:rPr>
          <w:rFonts w:ascii="Times New Roman" w:hAnsi="Times New Roman"/>
          <w:sz w:val="28"/>
          <w:szCs w:val="28"/>
          <w:lang w:val="uk-UA"/>
        </w:rPr>
        <w:t>держанні однакової суми балів</w:t>
      </w:r>
      <w:r w:rsidRPr="00E63D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6ABF" w:rsidRPr="00E63D55">
        <w:rPr>
          <w:rFonts w:ascii="Times New Roman" w:hAnsi="Times New Roman"/>
          <w:sz w:val="28"/>
          <w:szCs w:val="28"/>
          <w:lang w:val="uk-UA"/>
        </w:rPr>
        <w:t>право на першочергове зарахування мають</w:t>
      </w:r>
      <w:r w:rsidR="00054287" w:rsidRPr="00E63D55">
        <w:rPr>
          <w:rFonts w:ascii="Times New Roman" w:hAnsi="Times New Roman"/>
          <w:sz w:val="28"/>
          <w:szCs w:val="28"/>
          <w:lang w:val="uk-UA"/>
        </w:rPr>
        <w:t xml:space="preserve"> вступники, що</w:t>
      </w:r>
      <w:r w:rsidR="006C6ABF" w:rsidRPr="00E63D55">
        <w:rPr>
          <w:rFonts w:ascii="Times New Roman" w:hAnsi="Times New Roman"/>
          <w:sz w:val="28"/>
          <w:szCs w:val="28"/>
          <w:lang w:val="uk-UA"/>
        </w:rPr>
        <w:t>:</w:t>
      </w:r>
    </w:p>
    <w:p w:rsidR="00054287" w:rsidRPr="00BD0D70" w:rsidRDefault="00054287" w:rsidP="00054287">
      <w:pPr>
        <w:widowControl w:val="0"/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 w:rsidRPr="00BD0D70">
        <w:rPr>
          <w:rFonts w:ascii="Times New Roman" w:hAnsi="Times New Roman"/>
          <w:sz w:val="28"/>
          <w:szCs w:val="28"/>
          <w:lang w:val="uk-UA"/>
        </w:rPr>
        <w:t>- отримали більш високий бал за результатами складання</w:t>
      </w:r>
      <w:r w:rsidR="00E63D55">
        <w:rPr>
          <w:rFonts w:ascii="Times New Roman" w:hAnsi="Times New Roman"/>
          <w:sz w:val="28"/>
          <w:szCs w:val="28"/>
          <w:lang w:val="uk-UA"/>
        </w:rPr>
        <w:t xml:space="preserve"> вступного</w:t>
      </w:r>
      <w:r w:rsidRPr="00BD0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3D55">
        <w:rPr>
          <w:rFonts w:ascii="Times New Roman" w:hAnsi="Times New Roman"/>
          <w:sz w:val="28"/>
          <w:szCs w:val="28"/>
          <w:lang w:val="uk-UA"/>
        </w:rPr>
        <w:t>іспиту</w:t>
      </w:r>
      <w:r w:rsidRPr="00BD0D70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E63D55">
        <w:rPr>
          <w:rFonts w:ascii="Times New Roman" w:hAnsi="Times New Roman"/>
          <w:sz w:val="28"/>
          <w:szCs w:val="28"/>
          <w:lang w:val="uk-UA"/>
        </w:rPr>
        <w:t>і</w:t>
      </w:r>
      <w:r w:rsidRPr="00BD0D70">
        <w:rPr>
          <w:rFonts w:ascii="Times New Roman" w:hAnsi="Times New Roman"/>
          <w:sz w:val="28"/>
          <w:szCs w:val="28"/>
          <w:lang w:val="uk-UA"/>
        </w:rPr>
        <w:t xml:space="preserve"> спеціальності;</w:t>
      </w:r>
    </w:p>
    <w:p w:rsidR="00054287" w:rsidRPr="00BD0D70" w:rsidRDefault="00054287" w:rsidP="00054287">
      <w:pPr>
        <w:widowControl w:val="0"/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 w:rsidRPr="00BD0D70">
        <w:rPr>
          <w:rFonts w:ascii="Times New Roman" w:hAnsi="Times New Roman"/>
          <w:sz w:val="28"/>
          <w:szCs w:val="28"/>
          <w:lang w:val="uk-UA"/>
        </w:rPr>
        <w:t xml:space="preserve">- мають наукову статтю у виданні, яке включено до міжнародних </w:t>
      </w:r>
      <w:proofErr w:type="spellStart"/>
      <w:r w:rsidRPr="00BD0D70">
        <w:rPr>
          <w:rFonts w:ascii="Times New Roman" w:hAnsi="Times New Roman"/>
          <w:sz w:val="28"/>
          <w:szCs w:val="28"/>
          <w:lang w:val="uk-UA"/>
        </w:rPr>
        <w:t>наукометричних</w:t>
      </w:r>
      <w:proofErr w:type="spellEnd"/>
      <w:r w:rsidRPr="00BD0D70">
        <w:rPr>
          <w:rFonts w:ascii="Times New Roman" w:hAnsi="Times New Roman"/>
          <w:sz w:val="28"/>
          <w:szCs w:val="28"/>
          <w:lang w:val="uk-UA"/>
        </w:rPr>
        <w:t xml:space="preserve"> баз даних </w:t>
      </w:r>
      <w:proofErr w:type="spellStart"/>
      <w:r w:rsidRPr="00BD0D70">
        <w:rPr>
          <w:rFonts w:ascii="Times New Roman" w:hAnsi="Times New Roman"/>
          <w:sz w:val="28"/>
          <w:szCs w:val="28"/>
          <w:lang w:val="uk-UA"/>
        </w:rPr>
        <w:t>Scopus</w:t>
      </w:r>
      <w:proofErr w:type="spellEnd"/>
      <w:r w:rsidRPr="00BD0D7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D0D70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BD0D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D0D70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BD0D70">
        <w:rPr>
          <w:rFonts w:ascii="Times New Roman" w:hAnsi="Times New Roman"/>
          <w:sz w:val="28"/>
          <w:szCs w:val="28"/>
          <w:lang w:val="uk-UA"/>
        </w:rPr>
        <w:t xml:space="preserve">;  </w:t>
      </w:r>
    </w:p>
    <w:p w:rsidR="00054287" w:rsidRPr="00BD0D70" w:rsidRDefault="00054287" w:rsidP="00054287">
      <w:pPr>
        <w:widowControl w:val="0"/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 w:rsidRPr="00BD0D70">
        <w:rPr>
          <w:rFonts w:ascii="Times New Roman" w:hAnsi="Times New Roman"/>
          <w:sz w:val="28"/>
          <w:szCs w:val="28"/>
          <w:lang w:val="uk-UA"/>
        </w:rPr>
        <w:t>- мають патент на винахід або авторське свідоцтво;</w:t>
      </w:r>
    </w:p>
    <w:p w:rsidR="00054287" w:rsidRPr="00BD0D70" w:rsidRDefault="00054287" w:rsidP="00054287">
      <w:pPr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 w:rsidRPr="00BD0D70">
        <w:rPr>
          <w:rFonts w:ascii="Times New Roman" w:hAnsi="Times New Roman"/>
          <w:sz w:val="28"/>
          <w:szCs w:val="28"/>
          <w:lang w:val="uk-UA"/>
        </w:rPr>
        <w:t>- мають наукову статтю у фаховому виданні України;</w:t>
      </w:r>
    </w:p>
    <w:p w:rsidR="00054287" w:rsidRPr="00BD0D70" w:rsidRDefault="00054287" w:rsidP="00054287">
      <w:pPr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 w:rsidRPr="00BD0D70">
        <w:rPr>
          <w:rFonts w:ascii="Times New Roman" w:hAnsi="Times New Roman"/>
          <w:sz w:val="28"/>
          <w:szCs w:val="28"/>
          <w:lang w:val="uk-UA"/>
        </w:rPr>
        <w:t>- виступили на міжнародній (всеукраїнській) науковій конференції (підтверджено сертифікатом або іншим документом);</w:t>
      </w:r>
    </w:p>
    <w:p w:rsidR="00054287" w:rsidRPr="00BD0D70" w:rsidRDefault="00054287" w:rsidP="00054287">
      <w:pPr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 w:rsidRPr="00BD0D70">
        <w:rPr>
          <w:rFonts w:ascii="Times New Roman" w:hAnsi="Times New Roman"/>
          <w:sz w:val="28"/>
          <w:szCs w:val="28"/>
          <w:lang w:val="uk-UA"/>
        </w:rPr>
        <w:t>- є призерами міжнародних студентських олімпіад з фаху; переможцями міжнародних конкурсів наукових робіт (підтверджено дипломом);</w:t>
      </w:r>
    </w:p>
    <w:p w:rsidR="00054287" w:rsidRPr="00BD0D70" w:rsidRDefault="00054287" w:rsidP="00054287">
      <w:pPr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 w:rsidRPr="00BD0D70">
        <w:rPr>
          <w:rFonts w:ascii="Times New Roman" w:hAnsi="Times New Roman"/>
          <w:sz w:val="28"/>
          <w:szCs w:val="28"/>
          <w:lang w:val="uk-UA"/>
        </w:rPr>
        <w:t>- є призерами всеукраїнських студентських олімпіад з фаху; переможцями всеукраїнських конкурсів наукових робіт (підтверджено дипломом);</w:t>
      </w:r>
    </w:p>
    <w:p w:rsidR="00054287" w:rsidRPr="00BD0D70" w:rsidRDefault="00054287" w:rsidP="00054287">
      <w:pPr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 w:rsidRPr="00BD0D70">
        <w:rPr>
          <w:rFonts w:ascii="Times New Roman" w:hAnsi="Times New Roman"/>
          <w:sz w:val="28"/>
          <w:szCs w:val="28"/>
          <w:lang w:val="uk-UA"/>
        </w:rPr>
        <w:t xml:space="preserve">- мають міжнародні сертифікати щодо підтвердження рівня знань з іноземної мови (TOEFL, </w:t>
      </w:r>
      <w:proofErr w:type="spellStart"/>
      <w:r w:rsidRPr="00BD0D70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Pr="00BD0D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D0D70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BD0D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D0D70">
        <w:rPr>
          <w:rFonts w:ascii="Times New Roman" w:hAnsi="Times New Roman"/>
          <w:sz w:val="28"/>
          <w:szCs w:val="28"/>
          <w:lang w:val="uk-UA"/>
        </w:rPr>
        <w:t>Language</w:t>
      </w:r>
      <w:proofErr w:type="spellEnd"/>
      <w:r w:rsidRPr="00BD0D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D0D70">
        <w:rPr>
          <w:rFonts w:ascii="Times New Roman" w:hAnsi="Times New Roman"/>
          <w:sz w:val="28"/>
          <w:szCs w:val="28"/>
          <w:lang w:val="uk-UA"/>
        </w:rPr>
        <w:t>Testing</w:t>
      </w:r>
      <w:proofErr w:type="spellEnd"/>
      <w:r w:rsidRPr="00BD0D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D0D70">
        <w:rPr>
          <w:rFonts w:ascii="Times New Roman" w:hAnsi="Times New Roman"/>
          <w:sz w:val="28"/>
          <w:szCs w:val="28"/>
          <w:lang w:val="uk-UA"/>
        </w:rPr>
        <w:t>System</w:t>
      </w:r>
      <w:proofErr w:type="spellEnd"/>
      <w:r w:rsidRPr="00BD0D7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D0D70">
        <w:rPr>
          <w:rFonts w:ascii="Times New Roman" w:hAnsi="Times New Roman"/>
          <w:sz w:val="28"/>
          <w:szCs w:val="28"/>
          <w:lang w:val="uk-UA"/>
        </w:rPr>
        <w:t>Сambridge</w:t>
      </w:r>
      <w:proofErr w:type="spellEnd"/>
      <w:r w:rsidRPr="00BD0D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D0D70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BD0D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D0D70">
        <w:rPr>
          <w:rFonts w:ascii="Times New Roman" w:hAnsi="Times New Roman"/>
          <w:sz w:val="28"/>
          <w:szCs w:val="28"/>
          <w:lang w:val="uk-UA"/>
        </w:rPr>
        <w:t>Language</w:t>
      </w:r>
      <w:proofErr w:type="spellEnd"/>
      <w:r w:rsidRPr="00BD0D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D0D70">
        <w:rPr>
          <w:rFonts w:ascii="Times New Roman" w:hAnsi="Times New Roman"/>
          <w:sz w:val="28"/>
          <w:szCs w:val="28"/>
          <w:lang w:val="uk-UA"/>
        </w:rPr>
        <w:t>Assessment</w:t>
      </w:r>
      <w:proofErr w:type="spellEnd"/>
      <w:r w:rsidRPr="00BD0D70">
        <w:rPr>
          <w:rFonts w:ascii="Times New Roman" w:hAnsi="Times New Roman"/>
          <w:sz w:val="28"/>
          <w:szCs w:val="28"/>
          <w:lang w:val="uk-UA"/>
        </w:rPr>
        <w:t xml:space="preserve"> та ін.); </w:t>
      </w:r>
    </w:p>
    <w:p w:rsidR="00054287" w:rsidRPr="00BD0D70" w:rsidRDefault="00054287" w:rsidP="00054287">
      <w:pPr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 w:rsidRPr="00BD0D70">
        <w:rPr>
          <w:rFonts w:ascii="Times New Roman" w:hAnsi="Times New Roman"/>
          <w:sz w:val="28"/>
          <w:szCs w:val="28"/>
          <w:lang w:val="uk-UA"/>
        </w:rPr>
        <w:t>- мають вищий середній бал додатку до диплому магістра/спеціаліста;</w:t>
      </w:r>
    </w:p>
    <w:p w:rsidR="00054287" w:rsidRPr="00BD0D70" w:rsidRDefault="00054287" w:rsidP="00054287">
      <w:pPr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 w:rsidRPr="00BD0D70">
        <w:rPr>
          <w:rFonts w:ascii="Times New Roman" w:hAnsi="Times New Roman"/>
          <w:sz w:val="28"/>
          <w:szCs w:val="28"/>
          <w:lang w:val="uk-UA"/>
        </w:rPr>
        <w:t>- мають</w:t>
      </w:r>
      <w:r w:rsidR="006E4C7D">
        <w:rPr>
          <w:rFonts w:ascii="Times New Roman" w:hAnsi="Times New Roman"/>
          <w:sz w:val="28"/>
          <w:szCs w:val="28"/>
          <w:lang w:val="uk-UA"/>
        </w:rPr>
        <w:t xml:space="preserve"> стаж роботи за фахом не менше </w:t>
      </w:r>
      <w:r w:rsidRPr="00BD0D70">
        <w:rPr>
          <w:rFonts w:ascii="Times New Roman" w:hAnsi="Times New Roman"/>
          <w:sz w:val="28"/>
          <w:szCs w:val="28"/>
          <w:lang w:val="uk-UA"/>
        </w:rPr>
        <w:t>2-х років.</w:t>
      </w:r>
    </w:p>
    <w:p w:rsidR="00054287" w:rsidRPr="004A71B7" w:rsidRDefault="00E63D55" w:rsidP="0005428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D0D70">
        <w:rPr>
          <w:rFonts w:ascii="Times New Roman" w:hAnsi="Times New Roman"/>
          <w:sz w:val="28"/>
          <w:szCs w:val="28"/>
          <w:lang w:val="uk-UA"/>
        </w:rPr>
        <w:t>Право першочергового зарахування при рівності набраних балів надається за вищезазначеною послідовністю.</w:t>
      </w:r>
    </w:p>
    <w:p w:rsidR="00E63D55" w:rsidRPr="00743F4A" w:rsidRDefault="00E63D55" w:rsidP="00C7693A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C92240" w:rsidRPr="00F04107" w:rsidRDefault="0025431C" w:rsidP="00C7693A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9E340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E3409">
        <w:rPr>
          <w:rFonts w:ascii="Times New Roman" w:hAnsi="Times New Roman"/>
          <w:b/>
          <w:sz w:val="28"/>
          <w:szCs w:val="28"/>
        </w:rPr>
        <w:t xml:space="preserve">. </w:t>
      </w:r>
      <w:r w:rsidR="00C92240" w:rsidRPr="009E3409">
        <w:rPr>
          <w:rFonts w:ascii="Times New Roman" w:hAnsi="Times New Roman"/>
          <w:b/>
          <w:sz w:val="28"/>
          <w:szCs w:val="28"/>
          <w:lang w:val="uk-UA"/>
        </w:rPr>
        <w:t>Умови зарахування</w:t>
      </w:r>
    </w:p>
    <w:p w:rsidR="0025431C" w:rsidRPr="00F04107" w:rsidRDefault="0025431C" w:rsidP="0025431C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25431C" w:rsidRPr="00E51C67" w:rsidRDefault="0025431C" w:rsidP="00291147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E51C67">
        <w:rPr>
          <w:rFonts w:ascii="Times New Roman" w:hAnsi="Times New Roman"/>
          <w:sz w:val="28"/>
          <w:szCs w:val="28"/>
          <w:lang w:val="uk-UA"/>
        </w:rPr>
        <w:t>1. Рішення приймальної комісії щодо зарахування до аспірантури оприлюднюється на веб-сайті університету, як правило, в день прийняття, але не пізніше дня, наступного після прийняття</w:t>
      </w:r>
      <w:r w:rsidR="00966F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4F5E">
        <w:rPr>
          <w:rFonts w:ascii="Times New Roman" w:hAnsi="Times New Roman"/>
          <w:sz w:val="28"/>
          <w:szCs w:val="28"/>
          <w:lang w:val="uk-UA"/>
        </w:rPr>
        <w:t xml:space="preserve">відповідного </w:t>
      </w:r>
      <w:r w:rsidR="00966FBF">
        <w:rPr>
          <w:rFonts w:ascii="Times New Roman" w:hAnsi="Times New Roman"/>
          <w:sz w:val="28"/>
          <w:szCs w:val="28"/>
          <w:lang w:val="uk-UA"/>
        </w:rPr>
        <w:t>рішення.</w:t>
      </w:r>
      <w:r w:rsidRPr="00E51C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431C" w:rsidRPr="009E3409" w:rsidRDefault="00291147" w:rsidP="00291147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B1E35" w:rsidRPr="009E340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E7506" w:rsidRPr="009E3409">
        <w:rPr>
          <w:rFonts w:ascii="Times New Roman" w:hAnsi="Times New Roman"/>
          <w:sz w:val="28"/>
          <w:szCs w:val="28"/>
          <w:lang w:val="uk-UA"/>
        </w:rPr>
        <w:t xml:space="preserve">Особи, які не </w:t>
      </w:r>
      <w:r w:rsidR="00DB1E35" w:rsidRPr="009E3409">
        <w:rPr>
          <w:rFonts w:ascii="Times New Roman" w:hAnsi="Times New Roman"/>
          <w:sz w:val="28"/>
          <w:szCs w:val="28"/>
          <w:lang w:val="uk-UA"/>
        </w:rPr>
        <w:t>рекомендовані</w:t>
      </w:r>
      <w:r w:rsidR="00EE7506" w:rsidRPr="009E3409">
        <w:rPr>
          <w:rFonts w:ascii="Times New Roman" w:hAnsi="Times New Roman"/>
          <w:sz w:val="28"/>
          <w:szCs w:val="28"/>
          <w:lang w:val="uk-UA"/>
        </w:rPr>
        <w:t xml:space="preserve"> на навчання </w:t>
      </w:r>
      <w:r w:rsidR="00E9499C" w:rsidRPr="009E3409">
        <w:rPr>
          <w:rFonts w:ascii="Times New Roman" w:hAnsi="Times New Roman"/>
          <w:sz w:val="28"/>
          <w:szCs w:val="28"/>
          <w:lang w:val="uk-UA"/>
        </w:rPr>
        <w:t>до аспірантури</w:t>
      </w:r>
      <w:r w:rsidR="00EE7506" w:rsidRPr="009E3409">
        <w:rPr>
          <w:rFonts w:ascii="Times New Roman" w:hAnsi="Times New Roman"/>
          <w:sz w:val="28"/>
          <w:szCs w:val="28"/>
          <w:lang w:val="uk-UA"/>
        </w:rPr>
        <w:t xml:space="preserve"> за державним замовленням, мають право бути зарахованими за</w:t>
      </w:r>
      <w:r w:rsidR="00DB1E35" w:rsidRPr="009E3409">
        <w:rPr>
          <w:rFonts w:ascii="Times New Roman" w:hAnsi="Times New Roman"/>
          <w:sz w:val="28"/>
          <w:szCs w:val="28"/>
          <w:lang w:val="uk-UA"/>
        </w:rPr>
        <w:t xml:space="preserve"> рахунок</w:t>
      </w:r>
      <w:r w:rsidR="00EE7506" w:rsidRPr="009E3409">
        <w:rPr>
          <w:rFonts w:ascii="Times New Roman" w:hAnsi="Times New Roman"/>
          <w:sz w:val="28"/>
          <w:szCs w:val="28"/>
          <w:lang w:val="uk-UA"/>
        </w:rPr>
        <w:t xml:space="preserve"> кошт</w:t>
      </w:r>
      <w:r w:rsidR="00DB1E35" w:rsidRPr="009E3409">
        <w:rPr>
          <w:rFonts w:ascii="Times New Roman" w:hAnsi="Times New Roman"/>
          <w:sz w:val="28"/>
          <w:szCs w:val="28"/>
          <w:lang w:val="uk-UA"/>
        </w:rPr>
        <w:t>ів</w:t>
      </w:r>
      <w:r w:rsidR="00EE7506" w:rsidRPr="009E3409">
        <w:rPr>
          <w:rFonts w:ascii="Times New Roman" w:hAnsi="Times New Roman"/>
          <w:sz w:val="28"/>
          <w:szCs w:val="28"/>
          <w:lang w:val="uk-UA"/>
        </w:rPr>
        <w:t xml:space="preserve"> фізичних </w:t>
      </w:r>
      <w:r w:rsidR="00ED1C41">
        <w:rPr>
          <w:rFonts w:ascii="Times New Roman" w:hAnsi="Times New Roman"/>
          <w:sz w:val="28"/>
          <w:szCs w:val="28"/>
          <w:lang w:val="uk-UA"/>
        </w:rPr>
        <w:t>або</w:t>
      </w:r>
      <w:r w:rsidR="00EE7506" w:rsidRPr="009E3409">
        <w:rPr>
          <w:rFonts w:ascii="Times New Roman" w:hAnsi="Times New Roman"/>
          <w:sz w:val="28"/>
          <w:szCs w:val="28"/>
          <w:lang w:val="uk-UA"/>
        </w:rPr>
        <w:t xml:space="preserve"> юридичних осіб.</w:t>
      </w:r>
    </w:p>
    <w:p w:rsidR="00E9499C" w:rsidRPr="009E3409" w:rsidRDefault="00291147" w:rsidP="00291147">
      <w:pPr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9499C" w:rsidRPr="007D1BB7">
        <w:rPr>
          <w:rFonts w:ascii="Times New Roman" w:hAnsi="Times New Roman"/>
          <w:sz w:val="28"/>
          <w:szCs w:val="28"/>
          <w:lang w:val="uk-UA"/>
        </w:rPr>
        <w:t>.</w:t>
      </w:r>
      <w:r w:rsidR="00E9499C" w:rsidRPr="009E34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80E14" w:rsidRPr="009E3409">
        <w:rPr>
          <w:rFonts w:ascii="Times New Roman" w:hAnsi="Times New Roman"/>
          <w:b/>
          <w:sz w:val="28"/>
          <w:szCs w:val="28"/>
          <w:lang w:val="uk-UA"/>
        </w:rPr>
        <w:t>Наказ про з</w:t>
      </w:r>
      <w:r w:rsidR="00B61B20" w:rsidRPr="009E3409">
        <w:rPr>
          <w:rFonts w:ascii="Times New Roman" w:hAnsi="Times New Roman"/>
          <w:b/>
          <w:sz w:val="28"/>
          <w:szCs w:val="28"/>
          <w:lang w:val="uk-UA"/>
        </w:rPr>
        <w:t>арахува</w:t>
      </w:r>
      <w:r w:rsidR="00BD641F" w:rsidRPr="009E3409">
        <w:rPr>
          <w:rFonts w:ascii="Times New Roman" w:hAnsi="Times New Roman"/>
          <w:b/>
          <w:sz w:val="28"/>
          <w:szCs w:val="28"/>
          <w:lang w:val="uk-UA"/>
        </w:rPr>
        <w:t xml:space="preserve">ння до </w:t>
      </w:r>
      <w:r w:rsidR="00BD641F" w:rsidRPr="00A47536">
        <w:rPr>
          <w:rFonts w:ascii="Times New Roman" w:hAnsi="Times New Roman"/>
          <w:b/>
          <w:sz w:val="28"/>
          <w:szCs w:val="28"/>
          <w:lang w:val="uk-UA"/>
        </w:rPr>
        <w:t xml:space="preserve">аспірантури </w:t>
      </w:r>
      <w:r w:rsidR="00080E14" w:rsidRPr="00A47536">
        <w:rPr>
          <w:rFonts w:ascii="Times New Roman" w:hAnsi="Times New Roman"/>
          <w:b/>
          <w:sz w:val="28"/>
          <w:szCs w:val="28"/>
          <w:lang w:val="uk-UA"/>
        </w:rPr>
        <w:t xml:space="preserve">видається ректором університету </w:t>
      </w:r>
      <w:r w:rsidR="00591D78" w:rsidRPr="00A47536">
        <w:rPr>
          <w:rFonts w:ascii="Times New Roman" w:hAnsi="Times New Roman"/>
          <w:b/>
          <w:sz w:val="28"/>
          <w:szCs w:val="28"/>
          <w:lang w:val="uk-UA"/>
        </w:rPr>
        <w:t xml:space="preserve">на підставі рішення </w:t>
      </w:r>
      <w:r w:rsidR="00B61B20" w:rsidRPr="00A47536">
        <w:rPr>
          <w:rFonts w:ascii="Times New Roman" w:hAnsi="Times New Roman"/>
          <w:b/>
          <w:sz w:val="28"/>
          <w:szCs w:val="28"/>
          <w:lang w:val="uk-UA"/>
        </w:rPr>
        <w:t>приймал</w:t>
      </w:r>
      <w:r w:rsidR="008616D7" w:rsidRPr="00A47536">
        <w:rPr>
          <w:rFonts w:ascii="Times New Roman" w:hAnsi="Times New Roman"/>
          <w:b/>
          <w:sz w:val="28"/>
          <w:szCs w:val="28"/>
          <w:lang w:val="uk-UA"/>
        </w:rPr>
        <w:t xml:space="preserve">ьної комісії </w:t>
      </w:r>
      <w:r w:rsidR="00A20209" w:rsidRPr="00A47536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386B25" w:rsidRPr="00A47536">
        <w:rPr>
          <w:rFonts w:ascii="Times New Roman" w:hAnsi="Times New Roman"/>
          <w:b/>
          <w:sz w:val="28"/>
          <w:szCs w:val="28"/>
          <w:lang w:val="uk-UA"/>
        </w:rPr>
        <w:t>1</w:t>
      </w:r>
      <w:r w:rsidR="0029011B" w:rsidRPr="00A47536">
        <w:rPr>
          <w:rFonts w:ascii="Times New Roman" w:hAnsi="Times New Roman"/>
          <w:b/>
          <w:sz w:val="28"/>
          <w:szCs w:val="28"/>
          <w:lang w:val="uk-UA"/>
        </w:rPr>
        <w:t>5 вересня</w:t>
      </w:r>
      <w:r w:rsidR="00EE7506" w:rsidRPr="00A47536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C32465">
        <w:rPr>
          <w:rFonts w:ascii="Times New Roman" w:hAnsi="Times New Roman"/>
          <w:b/>
          <w:sz w:val="28"/>
          <w:szCs w:val="28"/>
          <w:lang w:val="uk-UA"/>
        </w:rPr>
        <w:t>20</w:t>
      </w:r>
      <w:r w:rsidR="00D4783B" w:rsidRPr="00A475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1B20" w:rsidRPr="00A47536">
        <w:rPr>
          <w:rFonts w:ascii="Times New Roman" w:hAnsi="Times New Roman"/>
          <w:b/>
          <w:sz w:val="28"/>
          <w:szCs w:val="28"/>
          <w:lang w:val="uk-UA"/>
        </w:rPr>
        <w:t>р.</w:t>
      </w:r>
      <w:r w:rsidR="00BA5ACC" w:rsidRPr="009E34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4F5E" w:rsidRDefault="00080E14" w:rsidP="00AE4F5E">
      <w:pPr>
        <w:ind w:firstLine="720"/>
        <w:rPr>
          <w:rFonts w:ascii="Times New Roman" w:hAnsi="Times New Roman"/>
          <w:sz w:val="28"/>
          <w:szCs w:val="28"/>
          <w:lang w:val="uk-UA"/>
        </w:rPr>
      </w:pPr>
      <w:r w:rsidRPr="009E3409">
        <w:rPr>
          <w:rFonts w:ascii="Times New Roman" w:hAnsi="Times New Roman"/>
          <w:sz w:val="28"/>
          <w:szCs w:val="28"/>
          <w:lang w:val="uk-UA"/>
        </w:rPr>
        <w:lastRenderedPageBreak/>
        <w:t>Наказ про зарахування</w:t>
      </w:r>
      <w:r w:rsidR="00A20209" w:rsidRPr="009E3409">
        <w:rPr>
          <w:rFonts w:ascii="Times New Roman" w:hAnsi="Times New Roman"/>
          <w:sz w:val="28"/>
          <w:szCs w:val="28"/>
          <w:lang w:val="uk-UA"/>
        </w:rPr>
        <w:t xml:space="preserve"> оприлюднює</w:t>
      </w:r>
      <w:r w:rsidR="00BA5ACC" w:rsidRPr="009E3409">
        <w:rPr>
          <w:rFonts w:ascii="Times New Roman" w:hAnsi="Times New Roman"/>
          <w:sz w:val="28"/>
          <w:szCs w:val="28"/>
          <w:lang w:val="uk-UA"/>
        </w:rPr>
        <w:t xml:space="preserve">ться на інформаційному стенді приймальної комісії і веб-сайті </w:t>
      </w:r>
      <w:r w:rsidRPr="009E3409">
        <w:rPr>
          <w:rFonts w:ascii="Times New Roman" w:hAnsi="Times New Roman"/>
          <w:sz w:val="28"/>
          <w:szCs w:val="28"/>
          <w:lang w:val="uk-UA"/>
        </w:rPr>
        <w:t>університету</w:t>
      </w:r>
      <w:r w:rsidR="00AE4F5E">
        <w:rPr>
          <w:rFonts w:ascii="Times New Roman" w:hAnsi="Times New Roman"/>
          <w:sz w:val="28"/>
          <w:szCs w:val="28"/>
          <w:lang w:val="uk-UA"/>
        </w:rPr>
        <w:t xml:space="preserve"> у вигляді списку зарахованих. </w:t>
      </w:r>
    </w:p>
    <w:p w:rsidR="00AE4F5E" w:rsidRPr="00117864" w:rsidRDefault="00AE4F5E" w:rsidP="00AE4F5E">
      <w:pPr>
        <w:ind w:firstLine="720"/>
        <w:rPr>
          <w:rFonts w:ascii="Times New Roman" w:hAnsi="Times New Roman"/>
          <w:sz w:val="28"/>
          <w:szCs w:val="28"/>
          <w:lang w:val="uk-UA"/>
        </w:rPr>
      </w:pPr>
      <w:r w:rsidRPr="00117864">
        <w:rPr>
          <w:rFonts w:ascii="Times New Roman" w:hAnsi="Times New Roman"/>
          <w:sz w:val="28"/>
          <w:szCs w:val="28"/>
          <w:lang w:val="uk-UA"/>
        </w:rPr>
        <w:t xml:space="preserve">Про зарахування до </w:t>
      </w:r>
      <w:r>
        <w:rPr>
          <w:rFonts w:ascii="Times New Roman" w:hAnsi="Times New Roman"/>
          <w:sz w:val="28"/>
          <w:szCs w:val="28"/>
          <w:lang w:val="uk-UA"/>
        </w:rPr>
        <w:t>аспірантури</w:t>
      </w:r>
      <w:r w:rsidRPr="00117864">
        <w:rPr>
          <w:rFonts w:ascii="Times New Roman" w:hAnsi="Times New Roman"/>
          <w:sz w:val="28"/>
          <w:szCs w:val="28"/>
          <w:lang w:val="uk-UA"/>
        </w:rPr>
        <w:t xml:space="preserve"> вступник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178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7C4">
        <w:rPr>
          <w:rFonts w:ascii="Times New Roman" w:hAnsi="Times New Roman"/>
          <w:sz w:val="28"/>
          <w:szCs w:val="28"/>
          <w:lang w:val="uk-UA"/>
        </w:rPr>
        <w:t>повідомляються засобами електронного та мобільного зв’язку в п’ятиденний термін з дня прийняття вченою радою університету відповідного рішення.</w:t>
      </w:r>
    </w:p>
    <w:p w:rsidR="00291147" w:rsidRDefault="00BC6CA8" w:rsidP="00EE74AC">
      <w:pPr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34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Зарахування вступників з числа іноземців </w:t>
      </w:r>
      <w:r w:rsidR="00ED1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громадян України </w:t>
      </w:r>
      <w:r w:rsidRPr="009E34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навчання за кошти фізичних (юридичних) осіб </w:t>
      </w:r>
      <w:r w:rsidRPr="009E340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може здійснюватися</w:t>
      </w:r>
      <w:r w:rsidR="00C7693A" w:rsidRPr="009E34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закладом</w:t>
      </w:r>
      <w:r w:rsidR="002221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вищої освіти</w:t>
      </w:r>
      <w:r w:rsidR="00C7693A" w:rsidRPr="009E34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E3409">
        <w:rPr>
          <w:rFonts w:ascii="Times New Roman" w:eastAsia="Times New Roman" w:hAnsi="Times New Roman"/>
          <w:sz w:val="28"/>
          <w:szCs w:val="28"/>
          <w:lang w:val="uk-UA" w:eastAsia="ru-RU"/>
        </w:rPr>
        <w:t>упродовж року для навч</w:t>
      </w:r>
      <w:r w:rsidR="009E3409" w:rsidRPr="009E3409">
        <w:rPr>
          <w:rFonts w:ascii="Times New Roman" w:eastAsia="Times New Roman" w:hAnsi="Times New Roman"/>
          <w:sz w:val="28"/>
          <w:szCs w:val="28"/>
          <w:lang w:val="uk-UA" w:eastAsia="ru-RU"/>
        </w:rPr>
        <w:t>ання в аспірантурі</w:t>
      </w:r>
      <w:r w:rsidRPr="009E340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E4D55" w:rsidRDefault="005E4D55" w:rsidP="00C92240">
      <w:pPr>
        <w:tabs>
          <w:tab w:val="left" w:pos="0"/>
        </w:tabs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1ABE" w:rsidRPr="009E3409" w:rsidRDefault="00C92240" w:rsidP="00C92240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9E3409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="00534016">
        <w:rPr>
          <w:rFonts w:ascii="Times New Roman" w:hAnsi="Times New Roman"/>
          <w:b/>
          <w:sz w:val="28"/>
          <w:szCs w:val="28"/>
          <w:lang w:val="uk-UA"/>
        </w:rPr>
        <w:t>І</w:t>
      </w:r>
      <w:r w:rsidR="00501010" w:rsidRPr="009E340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E340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E34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409">
        <w:rPr>
          <w:rFonts w:ascii="Times New Roman" w:hAnsi="Times New Roman"/>
          <w:b/>
          <w:sz w:val="28"/>
          <w:szCs w:val="28"/>
          <w:lang w:val="uk-UA"/>
        </w:rPr>
        <w:t>Правила прийому до докторантури</w:t>
      </w:r>
    </w:p>
    <w:p w:rsidR="00501010" w:rsidRPr="00636A70" w:rsidRDefault="00501010" w:rsidP="00501010">
      <w:pPr>
        <w:ind w:left="397" w:firstLine="0"/>
        <w:rPr>
          <w:rFonts w:ascii="Times New Roman" w:hAnsi="Times New Roman"/>
          <w:b/>
          <w:sz w:val="20"/>
          <w:szCs w:val="20"/>
          <w:lang w:val="uk-UA"/>
        </w:rPr>
      </w:pPr>
    </w:p>
    <w:p w:rsidR="00501010" w:rsidRPr="009E3409" w:rsidRDefault="00501010" w:rsidP="00501010">
      <w:pPr>
        <w:ind w:left="397" w:firstLine="0"/>
        <w:rPr>
          <w:rFonts w:ascii="Times New Roman" w:hAnsi="Times New Roman"/>
          <w:b/>
          <w:sz w:val="28"/>
          <w:szCs w:val="28"/>
          <w:lang w:val="uk-UA"/>
        </w:rPr>
      </w:pPr>
      <w:r w:rsidRPr="009E3409">
        <w:rPr>
          <w:rFonts w:ascii="Times New Roman" w:hAnsi="Times New Roman"/>
          <w:b/>
          <w:sz w:val="28"/>
          <w:szCs w:val="28"/>
          <w:lang w:val="uk-UA"/>
        </w:rPr>
        <w:t>І.  Прийом до докторантури</w:t>
      </w:r>
    </w:p>
    <w:p w:rsidR="00C92240" w:rsidRPr="007B69CA" w:rsidRDefault="00C92240" w:rsidP="00C92240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  <w:lang w:val="uk-UA"/>
        </w:rPr>
      </w:pPr>
    </w:p>
    <w:p w:rsidR="00ED1C41" w:rsidRPr="007B69CA" w:rsidRDefault="00501010" w:rsidP="007B69CA">
      <w:pPr>
        <w:rPr>
          <w:rFonts w:ascii="Times New Roman" w:hAnsi="Times New Roman"/>
          <w:b/>
          <w:sz w:val="28"/>
          <w:szCs w:val="28"/>
          <w:lang w:val="uk-UA"/>
        </w:rPr>
      </w:pPr>
      <w:r w:rsidRPr="00ED1C41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92240" w:rsidRPr="00ED1C41">
        <w:rPr>
          <w:rFonts w:ascii="Times New Roman" w:hAnsi="Times New Roman"/>
          <w:sz w:val="28"/>
          <w:szCs w:val="28"/>
          <w:lang w:val="uk-UA"/>
        </w:rPr>
        <w:t>Прийом до докторантури в</w:t>
      </w:r>
      <w:r w:rsidR="00EE7506" w:rsidRPr="00ED1C41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32465">
        <w:rPr>
          <w:rFonts w:ascii="Times New Roman" w:hAnsi="Times New Roman"/>
          <w:sz w:val="28"/>
          <w:szCs w:val="28"/>
          <w:lang w:val="uk-UA"/>
        </w:rPr>
        <w:t>20</w:t>
      </w:r>
      <w:r w:rsidR="00C92240" w:rsidRPr="00ED1C41">
        <w:rPr>
          <w:rFonts w:ascii="Times New Roman" w:hAnsi="Times New Roman"/>
          <w:sz w:val="28"/>
          <w:szCs w:val="28"/>
          <w:lang w:val="uk-UA"/>
        </w:rPr>
        <w:t xml:space="preserve"> році здійснюється  за наступними галузями знань (спеціальностями):</w:t>
      </w:r>
    </w:p>
    <w:p w:rsidR="00ED1C41" w:rsidRPr="00AA0C4C" w:rsidRDefault="00ED1C41" w:rsidP="00ED1C41">
      <w:pPr>
        <w:ind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A0C4C">
        <w:rPr>
          <w:rFonts w:ascii="Times New Roman" w:hAnsi="Times New Roman"/>
          <w:b/>
          <w:sz w:val="28"/>
          <w:szCs w:val="28"/>
          <w:u w:val="single"/>
          <w:lang w:val="uk-UA"/>
        </w:rPr>
        <w:t>05 Соціальні та поведінкові науки</w:t>
      </w:r>
    </w:p>
    <w:p w:rsidR="00ED1C41" w:rsidRPr="00AA0C4C" w:rsidRDefault="00ED1C41" w:rsidP="00ED1C41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AA0C4C">
        <w:rPr>
          <w:rFonts w:ascii="Times New Roman" w:hAnsi="Times New Roman"/>
          <w:sz w:val="28"/>
          <w:szCs w:val="28"/>
          <w:lang w:val="uk-UA"/>
        </w:rPr>
        <w:t>051 - Економіка</w:t>
      </w:r>
    </w:p>
    <w:p w:rsidR="00ED1C41" w:rsidRPr="00AA0C4C" w:rsidRDefault="00ED1C41" w:rsidP="00ED1C41">
      <w:pPr>
        <w:ind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A0C4C">
        <w:rPr>
          <w:rFonts w:ascii="Times New Roman" w:hAnsi="Times New Roman"/>
          <w:b/>
          <w:sz w:val="28"/>
          <w:szCs w:val="28"/>
          <w:u w:val="single"/>
          <w:lang w:val="uk-UA"/>
        </w:rPr>
        <w:t>07 Управління та адміністрування</w:t>
      </w:r>
    </w:p>
    <w:p w:rsidR="00ED1C41" w:rsidRPr="00AA0C4C" w:rsidRDefault="00ED1C41" w:rsidP="00ED1C41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AA0C4C">
        <w:rPr>
          <w:rFonts w:ascii="Times New Roman" w:hAnsi="Times New Roman"/>
          <w:sz w:val="28"/>
          <w:szCs w:val="28"/>
          <w:lang w:val="uk-UA"/>
        </w:rPr>
        <w:t>071 - Облік і оподаткування</w:t>
      </w:r>
    </w:p>
    <w:p w:rsidR="00ED1C41" w:rsidRPr="00AA0C4C" w:rsidRDefault="00ED1C41" w:rsidP="00ED1C41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AA0C4C">
        <w:rPr>
          <w:rFonts w:ascii="Times New Roman" w:hAnsi="Times New Roman"/>
          <w:sz w:val="28"/>
          <w:szCs w:val="28"/>
          <w:lang w:val="uk-UA"/>
        </w:rPr>
        <w:t>072 - Фінанси, банківська справа та страхування</w:t>
      </w:r>
    </w:p>
    <w:p w:rsidR="00ED1C41" w:rsidRPr="00AA0C4C" w:rsidRDefault="00ED1C41" w:rsidP="00ED1C41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AA0C4C">
        <w:rPr>
          <w:rFonts w:ascii="Times New Roman" w:hAnsi="Times New Roman"/>
          <w:sz w:val="28"/>
          <w:szCs w:val="28"/>
          <w:lang w:val="uk-UA"/>
        </w:rPr>
        <w:t>073 - Менеджмент</w:t>
      </w:r>
    </w:p>
    <w:p w:rsidR="00ED1C41" w:rsidRPr="00AA0C4C" w:rsidRDefault="00ED1C41" w:rsidP="00ED1C41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AA0C4C">
        <w:rPr>
          <w:rFonts w:ascii="Times New Roman" w:hAnsi="Times New Roman"/>
          <w:sz w:val="28"/>
          <w:szCs w:val="28"/>
          <w:lang w:val="uk-UA"/>
        </w:rPr>
        <w:t>075 - Маркетинг</w:t>
      </w:r>
    </w:p>
    <w:p w:rsidR="00582952" w:rsidRPr="00636A70" w:rsidRDefault="00ED1C41" w:rsidP="00636A7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AA0C4C">
        <w:rPr>
          <w:rFonts w:ascii="Times New Roman" w:hAnsi="Times New Roman"/>
          <w:sz w:val="28"/>
          <w:szCs w:val="28"/>
          <w:lang w:val="uk-UA"/>
        </w:rPr>
        <w:t>076 - Підприємництво, торгівля та біржова діяльність</w:t>
      </w:r>
    </w:p>
    <w:p w:rsidR="00ED1C41" w:rsidRPr="00AA0C4C" w:rsidRDefault="00ED1C41" w:rsidP="00ED1C41">
      <w:pPr>
        <w:ind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A0C4C">
        <w:rPr>
          <w:rFonts w:ascii="Times New Roman" w:hAnsi="Times New Roman"/>
          <w:b/>
          <w:sz w:val="28"/>
          <w:szCs w:val="28"/>
          <w:u w:val="single"/>
          <w:lang w:val="uk-UA"/>
        </w:rPr>
        <w:t>18 Виробництво та технології</w:t>
      </w:r>
    </w:p>
    <w:p w:rsidR="00ED1C41" w:rsidRDefault="00ED1C41" w:rsidP="00ED1C41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AA0C4C">
        <w:rPr>
          <w:rFonts w:ascii="Times New Roman" w:hAnsi="Times New Roman"/>
          <w:sz w:val="28"/>
          <w:szCs w:val="28"/>
          <w:lang w:val="uk-UA"/>
        </w:rPr>
        <w:t>181- Харчові технології</w:t>
      </w:r>
    </w:p>
    <w:p w:rsidR="00ED1C41" w:rsidRPr="00A656D0" w:rsidRDefault="00ED1C41" w:rsidP="00ED1C41">
      <w:pPr>
        <w:ind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29 Міжнародні відносини</w:t>
      </w:r>
    </w:p>
    <w:p w:rsidR="00C92240" w:rsidRPr="00ED1C41" w:rsidRDefault="00ED1C41" w:rsidP="007B69CA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292</w:t>
      </w:r>
      <w:r w:rsidRPr="004A516E">
        <w:rPr>
          <w:rFonts w:ascii="Times New Roman" w:hAnsi="Times New Roman"/>
          <w:sz w:val="28"/>
          <w:szCs w:val="28"/>
          <w:lang w:val="uk-UA"/>
        </w:rPr>
        <w:t xml:space="preserve"> – Міжнародні економічні відносини</w:t>
      </w:r>
    </w:p>
    <w:p w:rsidR="00501010" w:rsidRPr="00ED1C41" w:rsidRDefault="00291147" w:rsidP="00291147">
      <w:pPr>
        <w:tabs>
          <w:tab w:val="left" w:pos="360"/>
        </w:tabs>
        <w:ind w:left="709" w:firstLine="0"/>
        <w:rPr>
          <w:rFonts w:ascii="Times New Roman" w:hAnsi="Times New Roman"/>
          <w:sz w:val="28"/>
          <w:szCs w:val="28"/>
          <w:lang w:val="uk-UA"/>
        </w:rPr>
      </w:pPr>
      <w:r w:rsidRPr="00ED1C41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92240" w:rsidRPr="00ED1C41">
        <w:rPr>
          <w:rFonts w:ascii="Times New Roman" w:hAnsi="Times New Roman"/>
          <w:sz w:val="28"/>
          <w:szCs w:val="28"/>
          <w:lang w:val="uk-UA"/>
        </w:rPr>
        <w:t>Підготовка в докторан</w:t>
      </w:r>
      <w:r w:rsidRPr="00ED1C41">
        <w:rPr>
          <w:rFonts w:ascii="Times New Roman" w:hAnsi="Times New Roman"/>
          <w:sz w:val="28"/>
          <w:szCs w:val="28"/>
          <w:lang w:val="uk-UA"/>
        </w:rPr>
        <w:t>турі університету здійснюється</w:t>
      </w:r>
      <w:r w:rsidR="00C92240" w:rsidRPr="00ED1C41">
        <w:rPr>
          <w:rFonts w:ascii="Times New Roman" w:hAnsi="Times New Roman"/>
          <w:sz w:val="28"/>
          <w:szCs w:val="28"/>
          <w:lang w:val="uk-UA"/>
        </w:rPr>
        <w:t>:</w:t>
      </w:r>
    </w:p>
    <w:p w:rsidR="00C32465" w:rsidRPr="00F80120" w:rsidRDefault="00C32465" w:rsidP="00C324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54287">
        <w:rPr>
          <w:rFonts w:ascii="Times New Roman" w:hAnsi="Times New Roman"/>
          <w:sz w:val="28"/>
          <w:szCs w:val="28"/>
          <w:lang w:val="uk-UA"/>
        </w:rPr>
        <w:t xml:space="preserve">- за рахунок видатків державного бюджету </w:t>
      </w:r>
      <w:r w:rsidRPr="00054287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054287">
        <w:rPr>
          <w:rFonts w:ascii="Times New Roman" w:hAnsi="Times New Roman"/>
          <w:sz w:val="28"/>
          <w:szCs w:val="28"/>
          <w:lang w:val="uk-UA"/>
        </w:rPr>
        <w:t>державне замовлення);</w:t>
      </w:r>
    </w:p>
    <w:p w:rsidR="00501010" w:rsidRPr="00291147" w:rsidRDefault="00C92240" w:rsidP="00164BB4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ED1C4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AD8" w:rsidRPr="00ED1C41">
        <w:rPr>
          <w:rFonts w:ascii="Times New Roman" w:hAnsi="Times New Roman"/>
          <w:sz w:val="28"/>
          <w:szCs w:val="28"/>
          <w:lang w:val="uk-UA"/>
        </w:rPr>
        <w:t xml:space="preserve">за рахунок </w:t>
      </w:r>
      <w:r w:rsidRPr="00ED1C41">
        <w:rPr>
          <w:rFonts w:ascii="Times New Roman" w:hAnsi="Times New Roman"/>
          <w:sz w:val="28"/>
          <w:szCs w:val="28"/>
          <w:lang w:val="uk-UA"/>
        </w:rPr>
        <w:t xml:space="preserve">коштів фізичних </w:t>
      </w:r>
      <w:r w:rsidR="00ED1C41">
        <w:rPr>
          <w:rFonts w:ascii="Times New Roman" w:hAnsi="Times New Roman"/>
          <w:sz w:val="28"/>
          <w:szCs w:val="28"/>
          <w:lang w:val="uk-UA"/>
        </w:rPr>
        <w:t>або</w:t>
      </w:r>
      <w:r w:rsidRPr="00ED1C41">
        <w:rPr>
          <w:rFonts w:ascii="Times New Roman" w:hAnsi="Times New Roman"/>
          <w:sz w:val="28"/>
          <w:szCs w:val="28"/>
          <w:lang w:val="uk-UA"/>
        </w:rPr>
        <w:t xml:space="preserve"> юридичних осіб  (на умовах контракту, зокрема за кошти грантів, які отримав університет на проведення наукових досліджень, за якими передбачається підготовка здобувачів</w:t>
      </w:r>
      <w:r w:rsidRPr="009E3409">
        <w:rPr>
          <w:rFonts w:ascii="Times New Roman" w:hAnsi="Times New Roman"/>
          <w:sz w:val="28"/>
          <w:szCs w:val="28"/>
          <w:lang w:val="uk-UA"/>
        </w:rPr>
        <w:t xml:space="preserve"> вищої освіти ступеня доктора наук)</w:t>
      </w:r>
      <w:r w:rsidRPr="009E3409">
        <w:rPr>
          <w:rFonts w:ascii="Times New Roman" w:hAnsi="Times New Roman"/>
          <w:sz w:val="28"/>
          <w:szCs w:val="28"/>
        </w:rPr>
        <w:t xml:space="preserve">. </w:t>
      </w:r>
    </w:p>
    <w:p w:rsidR="00692AD8" w:rsidRPr="009E3409" w:rsidRDefault="00501010" w:rsidP="00291147">
      <w:pPr>
        <w:pStyle w:val="10"/>
        <w:spacing w:before="0" w:line="240" w:lineRule="auto"/>
        <w:ind w:firstLine="709"/>
        <w:rPr>
          <w:sz w:val="28"/>
          <w:szCs w:val="28"/>
        </w:rPr>
      </w:pPr>
      <w:r w:rsidRPr="009E3409">
        <w:rPr>
          <w:sz w:val="28"/>
          <w:szCs w:val="28"/>
        </w:rPr>
        <w:t xml:space="preserve">3. </w:t>
      </w:r>
      <w:r w:rsidR="00C92240" w:rsidRPr="009E3409">
        <w:rPr>
          <w:sz w:val="28"/>
          <w:szCs w:val="28"/>
        </w:rPr>
        <w:t>До докторантури на конкурсній основі приймаються особи, які мають ступінь доктора філософії (кандидата наук), наукові здобутки та опубліковані праці з обраної спеціальності (зокрема публікації в міжнародних реферованих журналах, індексованих в наукометричних базах, згідно з вимогами до рівня наукової кваліфікац</w:t>
      </w:r>
      <w:r w:rsidR="0022211E">
        <w:rPr>
          <w:sz w:val="28"/>
          <w:szCs w:val="28"/>
        </w:rPr>
        <w:t xml:space="preserve">ії осіб, які здобувають </w:t>
      </w:r>
      <w:r w:rsidR="00C92240" w:rsidRPr="009E3409">
        <w:rPr>
          <w:sz w:val="28"/>
          <w:szCs w:val="28"/>
        </w:rPr>
        <w:t>ступені</w:t>
      </w:r>
      <w:r w:rsidR="0022211E">
        <w:rPr>
          <w:sz w:val="28"/>
          <w:szCs w:val="28"/>
        </w:rPr>
        <w:t xml:space="preserve"> вищої освіти</w:t>
      </w:r>
      <w:r w:rsidR="00C92240" w:rsidRPr="009E3409">
        <w:rPr>
          <w:sz w:val="28"/>
          <w:szCs w:val="28"/>
        </w:rPr>
        <w:t>) і які мають наукові результати, що потребують завершення або оформлення у вигляді дисертації, монографії чи наукової доповіді за сукупністю статей.</w:t>
      </w:r>
    </w:p>
    <w:p w:rsidR="00692AD8" w:rsidRPr="00ED1C41" w:rsidRDefault="00692AD8" w:rsidP="00291147">
      <w:pPr>
        <w:widowControl w:val="0"/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1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="00C92240" w:rsidRPr="00ED1C41">
        <w:rPr>
          <w:rFonts w:ascii="Times New Roman" w:eastAsia="Times New Roman" w:hAnsi="Times New Roman"/>
          <w:sz w:val="28"/>
          <w:szCs w:val="28"/>
          <w:lang w:val="uk-UA" w:eastAsia="ru-RU"/>
        </w:rPr>
        <w:t>Особа, яка подає для вступу до докторантури диплом, що ви</w:t>
      </w:r>
      <w:r w:rsidR="0022211E">
        <w:rPr>
          <w:rFonts w:ascii="Times New Roman" w:eastAsia="Times New Roman" w:hAnsi="Times New Roman"/>
          <w:sz w:val="28"/>
          <w:szCs w:val="28"/>
          <w:lang w:val="uk-UA" w:eastAsia="ru-RU"/>
        </w:rPr>
        <w:t>даний іноземним</w:t>
      </w:r>
      <w:r w:rsidR="00C92240" w:rsidRPr="00ED1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закладом</w:t>
      </w:r>
      <w:r w:rsidR="002221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вищої освіти</w:t>
      </w:r>
      <w:r w:rsidR="00C92240" w:rsidRPr="00ED1C41">
        <w:rPr>
          <w:rFonts w:ascii="Times New Roman" w:eastAsia="Times New Roman" w:hAnsi="Times New Roman"/>
          <w:sz w:val="28"/>
          <w:szCs w:val="28"/>
          <w:lang w:val="uk-UA" w:eastAsia="ru-RU"/>
        </w:rPr>
        <w:t>, допускається до вступу нарівні з іншими вступниками. У разі позитивного рішення вченої ради університету щод</w:t>
      </w:r>
      <w:r w:rsidR="0022211E">
        <w:rPr>
          <w:rFonts w:ascii="Times New Roman" w:eastAsia="Times New Roman" w:hAnsi="Times New Roman"/>
          <w:sz w:val="28"/>
          <w:szCs w:val="28"/>
          <w:lang w:val="uk-UA" w:eastAsia="ru-RU"/>
        </w:rPr>
        <w:t>о зарахування такого вступника до докторантури</w:t>
      </w:r>
      <w:r w:rsidR="00C92240" w:rsidRPr="00ED1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вчена рада університету одночасно приймає рішення про визнання його диплома. У разі відмови вчена рада надає вступнику обґрунтоване пояснення причин такої відмови.</w:t>
      </w:r>
    </w:p>
    <w:p w:rsidR="00692AD8" w:rsidRPr="00ED1C41" w:rsidRDefault="00692AD8" w:rsidP="00291147">
      <w:pPr>
        <w:widowControl w:val="0"/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1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r w:rsidR="00C92240" w:rsidRPr="00ED1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Особа, яка раніше навчалася в докторантурі за державним замовленням </w:t>
      </w:r>
      <w:r w:rsidR="00C92240" w:rsidRPr="00ED1C4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і не захистилася або була відрахована з неї достроково, має право на повторний вступ до докторантури за державним замовленням лише за умови відшкодування коштів, витрачених на її підготовку, у визначеному Кабінетом Міністрів України порядку.</w:t>
      </w:r>
    </w:p>
    <w:p w:rsidR="00692AD8" w:rsidRPr="00ED1C41" w:rsidRDefault="00692AD8" w:rsidP="00636A70">
      <w:pPr>
        <w:tabs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 w:rsidRPr="00ED1C41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C92240" w:rsidRPr="00ED1C41">
        <w:rPr>
          <w:rFonts w:ascii="Times New Roman" w:hAnsi="Times New Roman"/>
          <w:sz w:val="28"/>
          <w:szCs w:val="28"/>
          <w:lang w:val="uk-UA"/>
        </w:rPr>
        <w:t xml:space="preserve">Перелік документів, необхідних для вступу до докторантури: </w:t>
      </w:r>
    </w:p>
    <w:p w:rsidR="00692AD8" w:rsidRPr="009E3409" w:rsidRDefault="00C92240" w:rsidP="00636A70">
      <w:pPr>
        <w:numPr>
          <w:ilvl w:val="0"/>
          <w:numId w:val="15"/>
        </w:numPr>
        <w:tabs>
          <w:tab w:val="left" w:pos="720"/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 w:rsidRPr="009E3409">
        <w:rPr>
          <w:rFonts w:ascii="Times New Roman" w:hAnsi="Times New Roman"/>
          <w:sz w:val="28"/>
          <w:szCs w:val="28"/>
          <w:lang w:val="uk-UA"/>
        </w:rPr>
        <w:t>Заява.</w:t>
      </w:r>
    </w:p>
    <w:p w:rsidR="00692AD8" w:rsidRDefault="00C92240" w:rsidP="00636A70">
      <w:pPr>
        <w:numPr>
          <w:ilvl w:val="0"/>
          <w:numId w:val="15"/>
        </w:numPr>
        <w:tabs>
          <w:tab w:val="left" w:pos="720"/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 w:rsidRPr="009E3409">
        <w:rPr>
          <w:rFonts w:ascii="Times New Roman" w:hAnsi="Times New Roman"/>
          <w:sz w:val="28"/>
          <w:szCs w:val="28"/>
          <w:lang w:val="uk-UA"/>
        </w:rPr>
        <w:t>Анкета.</w:t>
      </w:r>
    </w:p>
    <w:p w:rsidR="00164BB4" w:rsidRPr="00054287" w:rsidRDefault="00164BB4" w:rsidP="00164BB4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054287">
        <w:rPr>
          <w:rFonts w:ascii="Times New Roman" w:hAnsi="Times New Roman"/>
          <w:sz w:val="28"/>
          <w:szCs w:val="28"/>
          <w:lang w:val="uk-UA"/>
        </w:rPr>
        <w:t>Копія військово-облікового документа – для військовозобов’язаних (крім випадків, передбачених законодавством).</w:t>
      </w:r>
    </w:p>
    <w:p w:rsidR="00ED1C41" w:rsidRPr="001A18E3" w:rsidRDefault="00ED1C41" w:rsidP="00636A70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  <w:r w:rsidRPr="001A18E3"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4948E5" w:rsidRPr="001A18E3">
        <w:rPr>
          <w:rFonts w:ascii="Times New Roman" w:hAnsi="Times New Roman"/>
          <w:sz w:val="28"/>
          <w:szCs w:val="28"/>
          <w:lang w:val="uk-UA"/>
        </w:rPr>
        <w:t>документа, що посвідчує особу</w:t>
      </w:r>
      <w:r w:rsidR="00DE433E" w:rsidRPr="001A18E3">
        <w:rPr>
          <w:rFonts w:ascii="Times New Roman" w:hAnsi="Times New Roman"/>
          <w:sz w:val="28"/>
          <w:szCs w:val="28"/>
          <w:lang w:val="uk-UA"/>
        </w:rPr>
        <w:t>,</w:t>
      </w:r>
      <w:r w:rsidR="00DE433E" w:rsidRPr="001A18E3">
        <w:t xml:space="preserve"> </w:t>
      </w:r>
      <w:proofErr w:type="spellStart"/>
      <w:r w:rsidR="00DE433E" w:rsidRPr="001A18E3">
        <w:rPr>
          <w:rFonts w:ascii="Times New Roman" w:hAnsi="Times New Roman"/>
          <w:sz w:val="28"/>
          <w:szCs w:val="28"/>
        </w:rPr>
        <w:t>передбаченого</w:t>
      </w:r>
      <w:proofErr w:type="spellEnd"/>
      <w:r w:rsidR="00DE433E" w:rsidRPr="001A18E3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="00DE433E" w:rsidRPr="001A18E3">
        <w:rPr>
          <w:rFonts w:ascii="Times New Roman" w:hAnsi="Times New Roman"/>
          <w:sz w:val="28"/>
          <w:szCs w:val="28"/>
        </w:rPr>
        <w:t>України</w:t>
      </w:r>
      <w:proofErr w:type="spellEnd"/>
      <w:r w:rsidR="00DE433E" w:rsidRPr="001A18E3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DE433E" w:rsidRPr="001A18E3">
        <w:rPr>
          <w:rFonts w:ascii="Times New Roman" w:hAnsi="Times New Roman"/>
          <w:sz w:val="28"/>
          <w:szCs w:val="28"/>
        </w:rPr>
        <w:t>Єдиний</w:t>
      </w:r>
      <w:proofErr w:type="spellEnd"/>
      <w:r w:rsidR="00DE433E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33E" w:rsidRPr="001A18E3">
        <w:rPr>
          <w:rFonts w:ascii="Times New Roman" w:hAnsi="Times New Roman"/>
          <w:sz w:val="28"/>
          <w:szCs w:val="28"/>
        </w:rPr>
        <w:t>державний</w:t>
      </w:r>
      <w:proofErr w:type="spellEnd"/>
      <w:r w:rsidR="00DE433E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33E" w:rsidRPr="001A18E3">
        <w:rPr>
          <w:rFonts w:ascii="Times New Roman" w:hAnsi="Times New Roman"/>
          <w:sz w:val="28"/>
          <w:szCs w:val="28"/>
        </w:rPr>
        <w:t>демографічний</w:t>
      </w:r>
      <w:proofErr w:type="spellEnd"/>
      <w:r w:rsidR="00DE433E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33E" w:rsidRPr="001A18E3">
        <w:rPr>
          <w:rFonts w:ascii="Times New Roman" w:hAnsi="Times New Roman"/>
          <w:sz w:val="28"/>
          <w:szCs w:val="28"/>
        </w:rPr>
        <w:t>реєстр</w:t>
      </w:r>
      <w:proofErr w:type="spellEnd"/>
      <w:r w:rsidR="00DE433E" w:rsidRPr="001A18E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E433E" w:rsidRPr="001A18E3">
        <w:rPr>
          <w:rFonts w:ascii="Times New Roman" w:hAnsi="Times New Roman"/>
          <w:sz w:val="28"/>
          <w:szCs w:val="28"/>
        </w:rPr>
        <w:t>документи</w:t>
      </w:r>
      <w:proofErr w:type="spellEnd"/>
      <w:r w:rsidR="00DE433E" w:rsidRPr="001A18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433E" w:rsidRPr="001A18E3">
        <w:rPr>
          <w:rFonts w:ascii="Times New Roman" w:hAnsi="Times New Roman"/>
          <w:sz w:val="28"/>
          <w:szCs w:val="28"/>
        </w:rPr>
        <w:t>що</w:t>
      </w:r>
      <w:proofErr w:type="spellEnd"/>
      <w:r w:rsidR="00DE433E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33E" w:rsidRPr="001A18E3">
        <w:rPr>
          <w:rFonts w:ascii="Times New Roman" w:hAnsi="Times New Roman"/>
          <w:sz w:val="28"/>
          <w:szCs w:val="28"/>
        </w:rPr>
        <w:t>підтверджують</w:t>
      </w:r>
      <w:proofErr w:type="spellEnd"/>
      <w:r w:rsidR="00DE433E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33E" w:rsidRPr="001A18E3">
        <w:rPr>
          <w:rFonts w:ascii="Times New Roman" w:hAnsi="Times New Roman"/>
          <w:sz w:val="28"/>
          <w:szCs w:val="28"/>
        </w:rPr>
        <w:t>громадянство</w:t>
      </w:r>
      <w:proofErr w:type="spellEnd"/>
      <w:r w:rsidR="00DE433E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33E" w:rsidRPr="001A18E3">
        <w:rPr>
          <w:rFonts w:ascii="Times New Roman" w:hAnsi="Times New Roman"/>
          <w:sz w:val="28"/>
          <w:szCs w:val="28"/>
        </w:rPr>
        <w:t>України</w:t>
      </w:r>
      <w:proofErr w:type="spellEnd"/>
      <w:r w:rsidR="00DE433E" w:rsidRPr="001A18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433E" w:rsidRPr="001A18E3">
        <w:rPr>
          <w:rFonts w:ascii="Times New Roman" w:hAnsi="Times New Roman"/>
          <w:sz w:val="28"/>
          <w:szCs w:val="28"/>
        </w:rPr>
        <w:t>посвідчують</w:t>
      </w:r>
      <w:proofErr w:type="spellEnd"/>
      <w:r w:rsidR="00DE433E" w:rsidRPr="001A18E3">
        <w:rPr>
          <w:rFonts w:ascii="Times New Roman" w:hAnsi="Times New Roman"/>
          <w:sz w:val="28"/>
          <w:szCs w:val="28"/>
        </w:rPr>
        <w:t xml:space="preserve"> особу </w:t>
      </w:r>
      <w:proofErr w:type="spellStart"/>
      <w:r w:rsidR="00DE433E" w:rsidRPr="001A18E3">
        <w:rPr>
          <w:rFonts w:ascii="Times New Roman" w:hAnsi="Times New Roman"/>
          <w:sz w:val="28"/>
          <w:szCs w:val="28"/>
        </w:rPr>
        <w:t>чи</w:t>
      </w:r>
      <w:proofErr w:type="spellEnd"/>
      <w:r w:rsidR="00DE433E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33E" w:rsidRPr="001A18E3">
        <w:rPr>
          <w:rFonts w:ascii="Times New Roman" w:hAnsi="Times New Roman"/>
          <w:sz w:val="28"/>
          <w:szCs w:val="28"/>
        </w:rPr>
        <w:t>її</w:t>
      </w:r>
      <w:proofErr w:type="spellEnd"/>
      <w:r w:rsidR="00DE433E" w:rsidRPr="001A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33E" w:rsidRPr="001A18E3">
        <w:rPr>
          <w:rFonts w:ascii="Times New Roman" w:hAnsi="Times New Roman"/>
          <w:sz w:val="28"/>
          <w:szCs w:val="28"/>
        </w:rPr>
        <w:t>спеціальний</w:t>
      </w:r>
      <w:proofErr w:type="spellEnd"/>
      <w:r w:rsidR="00DE433E" w:rsidRPr="001A18E3">
        <w:rPr>
          <w:rFonts w:ascii="Times New Roman" w:hAnsi="Times New Roman"/>
          <w:sz w:val="28"/>
          <w:szCs w:val="28"/>
        </w:rPr>
        <w:t xml:space="preserve"> статус»</w:t>
      </w:r>
      <w:r w:rsidRPr="001A18E3">
        <w:rPr>
          <w:rFonts w:ascii="Times New Roman" w:hAnsi="Times New Roman"/>
          <w:sz w:val="28"/>
          <w:szCs w:val="28"/>
          <w:lang w:val="uk-UA"/>
        </w:rPr>
        <w:t>.</w:t>
      </w:r>
    </w:p>
    <w:p w:rsidR="00ED1C41" w:rsidRPr="00FB67C4" w:rsidRDefault="00ED1C41" w:rsidP="00636A70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/>
          <w:i/>
          <w:sz w:val="28"/>
          <w:szCs w:val="28"/>
          <w:lang w:val="uk-UA"/>
        </w:rPr>
      </w:pPr>
      <w:r w:rsidRPr="00FB67C4">
        <w:rPr>
          <w:rFonts w:ascii="Times New Roman" w:hAnsi="Times New Roman"/>
          <w:sz w:val="28"/>
          <w:szCs w:val="28"/>
          <w:lang w:val="uk-UA"/>
        </w:rPr>
        <w:t>Копія ідентифікаційного коду.</w:t>
      </w:r>
    </w:p>
    <w:p w:rsidR="00692AD8" w:rsidRPr="009E3409" w:rsidRDefault="00C92240" w:rsidP="00636A70">
      <w:pPr>
        <w:numPr>
          <w:ilvl w:val="0"/>
          <w:numId w:val="15"/>
        </w:numPr>
        <w:tabs>
          <w:tab w:val="left" w:pos="720"/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 w:rsidRPr="009E3409">
        <w:rPr>
          <w:rFonts w:ascii="Times New Roman" w:hAnsi="Times New Roman"/>
          <w:sz w:val="28"/>
          <w:szCs w:val="28"/>
          <w:lang w:val="uk-UA"/>
        </w:rPr>
        <w:t xml:space="preserve">Витяг з протоколу вченої ради університету про затвердження теми та розгорнуту пропозицію, в якій міститься план дослідницької роботи та/або інформація про обсяг наукової роботи, необхідної для підготовки результатів проведення досліджень до захисту.   </w:t>
      </w:r>
    </w:p>
    <w:p w:rsidR="00692AD8" w:rsidRPr="00117864" w:rsidRDefault="00C92240" w:rsidP="00636A70">
      <w:pPr>
        <w:numPr>
          <w:ilvl w:val="0"/>
          <w:numId w:val="15"/>
        </w:numPr>
        <w:tabs>
          <w:tab w:val="left" w:pos="720"/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 w:rsidRPr="00117864">
        <w:rPr>
          <w:rFonts w:ascii="Times New Roman" w:hAnsi="Times New Roman"/>
          <w:sz w:val="28"/>
          <w:szCs w:val="28"/>
          <w:lang w:val="uk-UA"/>
        </w:rPr>
        <w:t>Список опублікованих наукових праць і винаходів з обраної спеціальності за відповідною формою.</w:t>
      </w:r>
    </w:p>
    <w:p w:rsidR="00692AD8" w:rsidRPr="00117864" w:rsidRDefault="00C92240" w:rsidP="00636A7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864">
        <w:rPr>
          <w:rFonts w:ascii="Times New Roman" w:eastAsia="Times New Roman" w:hAnsi="Times New Roman"/>
          <w:sz w:val="28"/>
          <w:szCs w:val="28"/>
          <w:lang w:val="uk-UA" w:eastAsia="ru-RU"/>
        </w:rPr>
        <w:t>Письмова характеристика наукової діяльності вступника, складена доктором наук, який є штатним науково-педагогічним або науковим працівником університету, із згодою бути науковим консультантом в разі його вступу до докторантури.</w:t>
      </w:r>
    </w:p>
    <w:p w:rsidR="00692AD8" w:rsidRDefault="00C92240" w:rsidP="00FB67C4">
      <w:pPr>
        <w:numPr>
          <w:ilvl w:val="0"/>
          <w:numId w:val="15"/>
        </w:numPr>
        <w:tabs>
          <w:tab w:val="left" w:pos="720"/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 w:rsidRPr="00117864">
        <w:rPr>
          <w:rFonts w:ascii="Times New Roman" w:hAnsi="Times New Roman"/>
          <w:sz w:val="28"/>
          <w:szCs w:val="28"/>
          <w:lang w:val="uk-UA"/>
        </w:rPr>
        <w:t>Копія диплома про закінчення закладу</w:t>
      </w:r>
      <w:r w:rsidR="00F72A84">
        <w:rPr>
          <w:rFonts w:ascii="Times New Roman" w:hAnsi="Times New Roman"/>
          <w:sz w:val="28"/>
          <w:szCs w:val="28"/>
          <w:lang w:val="uk-UA"/>
        </w:rPr>
        <w:t xml:space="preserve"> вищої освіти</w:t>
      </w:r>
      <w:r w:rsidRPr="00117864">
        <w:rPr>
          <w:rFonts w:ascii="Times New Roman" w:hAnsi="Times New Roman"/>
          <w:sz w:val="28"/>
          <w:szCs w:val="28"/>
          <w:lang w:val="uk-UA"/>
        </w:rPr>
        <w:t xml:space="preserve"> із зазначенням одержаної кваліфікації спеціаліста або магістра (особи, які здобули відповідну освіту за кордоном – копію </w:t>
      </w:r>
      <w:proofErr w:type="spellStart"/>
      <w:r w:rsidRPr="00117864">
        <w:rPr>
          <w:rFonts w:ascii="Times New Roman" w:hAnsi="Times New Roman"/>
          <w:sz w:val="28"/>
          <w:szCs w:val="28"/>
          <w:lang w:val="uk-UA"/>
        </w:rPr>
        <w:t>нострифікованого</w:t>
      </w:r>
      <w:proofErr w:type="spellEnd"/>
      <w:r w:rsidRPr="00117864">
        <w:rPr>
          <w:rFonts w:ascii="Times New Roman" w:hAnsi="Times New Roman"/>
          <w:sz w:val="28"/>
          <w:szCs w:val="28"/>
          <w:lang w:val="uk-UA"/>
        </w:rPr>
        <w:t xml:space="preserve"> диплому) з копією витягу із залікової відомості (додаток до диплому</w:t>
      </w:r>
      <w:r w:rsidRPr="001A18E3">
        <w:rPr>
          <w:rFonts w:ascii="Times New Roman" w:hAnsi="Times New Roman"/>
          <w:sz w:val="28"/>
          <w:szCs w:val="28"/>
          <w:lang w:val="uk-UA"/>
        </w:rPr>
        <w:t>)</w:t>
      </w:r>
      <w:r w:rsidR="009E3409" w:rsidRPr="001A18E3">
        <w:rPr>
          <w:rFonts w:ascii="Times New Roman" w:hAnsi="Times New Roman"/>
          <w:sz w:val="28"/>
          <w:szCs w:val="28"/>
          <w:lang w:val="uk-UA"/>
        </w:rPr>
        <w:t>.</w:t>
      </w:r>
      <w:r w:rsidR="00FB67C4" w:rsidRPr="001A18E3">
        <w:rPr>
          <w:rFonts w:ascii="Times New Roman" w:hAnsi="Times New Roman"/>
          <w:sz w:val="28"/>
          <w:szCs w:val="28"/>
          <w:lang w:val="uk-UA"/>
        </w:rPr>
        <w:t xml:space="preserve"> Особи,</w:t>
      </w:r>
      <w:r w:rsidR="00FB67C4" w:rsidRPr="00DE1D8F">
        <w:rPr>
          <w:rFonts w:ascii="Times New Roman" w:hAnsi="Times New Roman"/>
          <w:sz w:val="28"/>
          <w:szCs w:val="28"/>
          <w:lang w:val="uk-UA"/>
        </w:rPr>
        <w:t xml:space="preserve"> які здобули відповідну освіту за кордоном,  подають копію диплома, його переклад, завірений в установленому порядку та свідоцтво про його визнання відповідно до наказу Міністерства освіти і науки від 05 травня 2015 року № 504 «Деякі питання визнання в Україні іноземних документів про освіту», зареєстрованого в Міністерстві юстиції України 27 травня 2015року за № 614/27059.</w:t>
      </w:r>
    </w:p>
    <w:p w:rsidR="004948E5" w:rsidRPr="005832F8" w:rsidRDefault="00C92240" w:rsidP="005832F8">
      <w:pPr>
        <w:numPr>
          <w:ilvl w:val="0"/>
          <w:numId w:val="15"/>
        </w:numPr>
        <w:tabs>
          <w:tab w:val="left" w:pos="720"/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 w:rsidRPr="005832F8">
        <w:rPr>
          <w:rFonts w:ascii="Times New Roman" w:hAnsi="Times New Roman"/>
          <w:sz w:val="28"/>
          <w:szCs w:val="28"/>
          <w:lang w:val="uk-UA"/>
        </w:rPr>
        <w:t xml:space="preserve">Копія диплома про присудження наукового ступеня  доктора філософії (кандидата наук). </w:t>
      </w:r>
      <w:r w:rsidR="005832F8" w:rsidRPr="005832F8">
        <w:rPr>
          <w:rFonts w:ascii="Times New Roman" w:hAnsi="Times New Roman"/>
          <w:sz w:val="28"/>
          <w:szCs w:val="28"/>
          <w:lang w:val="uk-UA"/>
        </w:rPr>
        <w:t>Особи, які здобули відповідну освіту за кордоном  подають  диплом, його переклад, завірений в установленому порядку та свідоцтво про його визнання.</w:t>
      </w:r>
    </w:p>
    <w:p w:rsidR="00692AD8" w:rsidRPr="00117864" w:rsidRDefault="00C92240" w:rsidP="00636A70">
      <w:pPr>
        <w:numPr>
          <w:ilvl w:val="0"/>
          <w:numId w:val="15"/>
        </w:numPr>
        <w:tabs>
          <w:tab w:val="left" w:pos="720"/>
          <w:tab w:val="left" w:pos="851"/>
        </w:tabs>
        <w:rPr>
          <w:rFonts w:ascii="Times New Roman" w:hAnsi="Times New Roman"/>
          <w:sz w:val="28"/>
          <w:szCs w:val="28"/>
          <w:lang w:val="uk-UA"/>
        </w:rPr>
      </w:pPr>
      <w:r w:rsidRPr="00117864">
        <w:rPr>
          <w:rFonts w:ascii="Times New Roman" w:hAnsi="Times New Roman"/>
          <w:sz w:val="28"/>
          <w:szCs w:val="28"/>
          <w:lang w:val="uk-UA"/>
        </w:rPr>
        <w:t>Витяг з протоколу засідання кафедри, ради факультету про рекомендацію   щодо зарахування до докторантури університету</w:t>
      </w:r>
      <w:r w:rsidR="009E3409" w:rsidRPr="00117864">
        <w:rPr>
          <w:rFonts w:ascii="Times New Roman" w:hAnsi="Times New Roman"/>
          <w:sz w:val="28"/>
          <w:szCs w:val="28"/>
          <w:lang w:val="uk-UA"/>
        </w:rPr>
        <w:t>.</w:t>
      </w:r>
    </w:p>
    <w:p w:rsidR="00692AD8" w:rsidRPr="00AD0CC2" w:rsidRDefault="00C92240" w:rsidP="00636A70">
      <w:pPr>
        <w:numPr>
          <w:ilvl w:val="0"/>
          <w:numId w:val="15"/>
        </w:numPr>
        <w:tabs>
          <w:tab w:val="left" w:pos="720"/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 w:rsidRPr="00AD0CC2">
        <w:rPr>
          <w:rFonts w:ascii="Times New Roman" w:hAnsi="Times New Roman"/>
          <w:sz w:val="28"/>
          <w:szCs w:val="28"/>
          <w:lang w:val="uk-UA"/>
        </w:rPr>
        <w:t xml:space="preserve">Рішення Вченої ради закладу </w:t>
      </w:r>
      <w:r w:rsidR="00F72A84" w:rsidRPr="00AD0CC2">
        <w:rPr>
          <w:rFonts w:ascii="Times New Roman" w:hAnsi="Times New Roman"/>
          <w:sz w:val="28"/>
          <w:szCs w:val="28"/>
          <w:lang w:val="uk-UA"/>
        </w:rPr>
        <w:t xml:space="preserve">вищої освіти </w:t>
      </w:r>
      <w:r w:rsidRPr="00AD0CC2">
        <w:rPr>
          <w:rFonts w:ascii="Times New Roman" w:hAnsi="Times New Roman"/>
          <w:sz w:val="28"/>
          <w:szCs w:val="28"/>
          <w:lang w:val="uk-UA"/>
        </w:rPr>
        <w:t>(наукової установи) про рекомендацію щодо зарахування до докторантури.</w:t>
      </w:r>
    </w:p>
    <w:p w:rsidR="00692AD8" w:rsidRPr="00117864" w:rsidRDefault="00C92240" w:rsidP="00636A70">
      <w:pPr>
        <w:numPr>
          <w:ilvl w:val="0"/>
          <w:numId w:val="15"/>
        </w:numPr>
        <w:tabs>
          <w:tab w:val="left" w:pos="720"/>
          <w:tab w:val="left" w:pos="993"/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  <w:r w:rsidRPr="00117864">
        <w:rPr>
          <w:rFonts w:ascii="Times New Roman" w:hAnsi="Times New Roman"/>
          <w:sz w:val="28"/>
          <w:szCs w:val="28"/>
          <w:lang w:val="uk-UA"/>
        </w:rPr>
        <w:t>Фотокартка 3х4.</w:t>
      </w:r>
    </w:p>
    <w:p w:rsidR="00C34ADC" w:rsidRPr="009E69B5" w:rsidRDefault="00C34ADC" w:rsidP="00C34ADC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9E69B5">
        <w:rPr>
          <w:rFonts w:ascii="Times New Roman" w:hAnsi="Times New Roman"/>
          <w:sz w:val="28"/>
          <w:szCs w:val="28"/>
          <w:lang w:val="uk-UA"/>
        </w:rPr>
        <w:t>Копія трудової книжки, завірена печаткою відділу кадрів за місцем роботи.</w:t>
      </w:r>
    </w:p>
    <w:p w:rsidR="00ED1C41" w:rsidRPr="00117864" w:rsidRDefault="00ED1C41" w:rsidP="00636A70">
      <w:pPr>
        <w:numPr>
          <w:ilvl w:val="0"/>
          <w:numId w:val="15"/>
        </w:numPr>
        <w:tabs>
          <w:tab w:val="left" w:pos="720"/>
          <w:tab w:val="left" w:pos="993"/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  <w:r w:rsidRPr="00117864">
        <w:rPr>
          <w:rFonts w:ascii="Times New Roman" w:hAnsi="Times New Roman"/>
          <w:sz w:val="28"/>
          <w:szCs w:val="28"/>
          <w:lang w:val="uk-UA"/>
        </w:rPr>
        <w:t>Автобіографія.</w:t>
      </w:r>
    </w:p>
    <w:p w:rsidR="00DE433E" w:rsidRPr="00E63D55" w:rsidRDefault="00C92240" w:rsidP="00E63D55">
      <w:pPr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  <w:r w:rsidRPr="000D6672">
        <w:rPr>
          <w:rFonts w:ascii="Times New Roman" w:hAnsi="Times New Roman"/>
          <w:sz w:val="28"/>
          <w:szCs w:val="28"/>
          <w:lang w:val="uk-UA"/>
        </w:rPr>
        <w:lastRenderedPageBreak/>
        <w:t>Медична довідка за формою 086/о.</w:t>
      </w:r>
    </w:p>
    <w:p w:rsidR="00DF20DF" w:rsidRPr="00117864" w:rsidRDefault="00C92240" w:rsidP="00DE433E">
      <w:pPr>
        <w:tabs>
          <w:tab w:val="left" w:pos="709"/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117864">
        <w:rPr>
          <w:rFonts w:ascii="Times New Roman" w:hAnsi="Times New Roman"/>
          <w:sz w:val="28"/>
          <w:szCs w:val="28"/>
          <w:lang w:val="uk-UA"/>
        </w:rPr>
        <w:t>Крім того, вступники мають право подавати додаткові документи, які характеризують їх наукові здобутки:</w:t>
      </w:r>
    </w:p>
    <w:p w:rsidR="00DF20DF" w:rsidRPr="00117864" w:rsidRDefault="00636A70" w:rsidP="0022211E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E4F5E">
        <w:rPr>
          <w:rFonts w:ascii="Times New Roman" w:hAnsi="Times New Roman"/>
          <w:sz w:val="28"/>
          <w:szCs w:val="28"/>
          <w:lang w:val="uk-UA"/>
        </w:rPr>
        <w:t>к</w:t>
      </w:r>
      <w:r w:rsidR="009E3409" w:rsidRPr="00117864">
        <w:rPr>
          <w:rFonts w:ascii="Times New Roman" w:hAnsi="Times New Roman"/>
          <w:sz w:val="28"/>
          <w:szCs w:val="28"/>
          <w:lang w:val="uk-UA"/>
        </w:rPr>
        <w:t>опію атестату</w:t>
      </w:r>
      <w:r w:rsidR="00C92240" w:rsidRPr="00117864">
        <w:rPr>
          <w:rFonts w:ascii="Times New Roman" w:hAnsi="Times New Roman"/>
          <w:sz w:val="28"/>
          <w:szCs w:val="28"/>
          <w:lang w:val="uk-UA"/>
        </w:rPr>
        <w:t xml:space="preserve"> про присвоєння вченого звання доцента (професора, ст</w:t>
      </w:r>
      <w:r w:rsidR="00AE4F5E">
        <w:rPr>
          <w:rFonts w:ascii="Times New Roman" w:hAnsi="Times New Roman"/>
          <w:sz w:val="28"/>
          <w:szCs w:val="28"/>
          <w:lang w:val="uk-UA"/>
        </w:rPr>
        <w:t>аршого наукового співробітника);</w:t>
      </w:r>
    </w:p>
    <w:p w:rsidR="00C92240" w:rsidRPr="000D6672" w:rsidRDefault="00636A70" w:rsidP="0022211E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E4F5E">
        <w:rPr>
          <w:rFonts w:ascii="Times New Roman" w:hAnsi="Times New Roman"/>
          <w:sz w:val="28"/>
          <w:szCs w:val="28"/>
          <w:lang w:val="uk-UA"/>
        </w:rPr>
        <w:t>в</w:t>
      </w:r>
      <w:r w:rsidR="00C92240" w:rsidRPr="000D6672">
        <w:rPr>
          <w:rFonts w:ascii="Times New Roman" w:hAnsi="Times New Roman"/>
          <w:sz w:val="28"/>
          <w:szCs w:val="28"/>
          <w:lang w:val="uk-UA"/>
        </w:rPr>
        <w:t>ідгук про наукову діяльність з місця роботи,</w:t>
      </w:r>
      <w:r w:rsidR="00291147" w:rsidRPr="000D6672">
        <w:rPr>
          <w:rFonts w:ascii="Times New Roman" w:hAnsi="Times New Roman"/>
          <w:sz w:val="28"/>
          <w:szCs w:val="28"/>
          <w:lang w:val="uk-UA"/>
        </w:rPr>
        <w:t xml:space="preserve"> засвідчену керівником установи.</w:t>
      </w:r>
    </w:p>
    <w:p w:rsidR="00C92240" w:rsidRPr="00117864" w:rsidRDefault="00DF20DF" w:rsidP="00C9224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117864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C92240" w:rsidRPr="00117864">
        <w:rPr>
          <w:rFonts w:ascii="Times New Roman" w:hAnsi="Times New Roman"/>
          <w:sz w:val="28"/>
          <w:szCs w:val="28"/>
          <w:lang w:val="uk-UA"/>
        </w:rPr>
        <w:t>Під час подання заяви особа, яка вступає до докторантури пред'являє особисто:</w:t>
      </w:r>
    </w:p>
    <w:p w:rsidR="00C34ADC" w:rsidRPr="00113246" w:rsidRDefault="00C34ADC" w:rsidP="0022211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113246">
        <w:rPr>
          <w:rFonts w:ascii="Times New Roman" w:hAnsi="Times New Roman"/>
          <w:sz w:val="28"/>
          <w:szCs w:val="28"/>
          <w:lang w:val="uk-UA"/>
        </w:rPr>
        <w:t xml:space="preserve">- документ (один з документів), що посвідчує особу, передбачений Законом України «Про Єдиний державний демографічний реєстр та документи, що підтверджують громадянство, посвідчують особу чи її спеціальний статус» ; </w:t>
      </w:r>
    </w:p>
    <w:p w:rsidR="00C34ADC" w:rsidRPr="00113246" w:rsidRDefault="00C34ADC" w:rsidP="0022211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113246">
        <w:rPr>
          <w:rFonts w:ascii="Times New Roman" w:hAnsi="Times New Roman"/>
          <w:sz w:val="28"/>
          <w:szCs w:val="28"/>
          <w:lang w:val="uk-UA"/>
        </w:rPr>
        <w:t>- військово-обліковий документ – для військовозобов’язаних (крім випадків, передбачених законодавством);</w:t>
      </w:r>
    </w:p>
    <w:p w:rsidR="00D017DF" w:rsidRPr="00113246" w:rsidRDefault="00C34ADC" w:rsidP="0022211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113246">
        <w:rPr>
          <w:rFonts w:ascii="Times New Roman" w:hAnsi="Times New Roman"/>
          <w:sz w:val="28"/>
          <w:szCs w:val="28"/>
          <w:lang w:val="uk-UA"/>
        </w:rPr>
        <w:t>- документ державного зразка (оригінал) про раніше здобутий освітній (о</w:t>
      </w:r>
      <w:r w:rsidR="00D017DF" w:rsidRPr="00113246">
        <w:rPr>
          <w:rFonts w:ascii="Times New Roman" w:hAnsi="Times New Roman"/>
          <w:sz w:val="28"/>
          <w:szCs w:val="28"/>
          <w:lang w:val="uk-UA"/>
        </w:rPr>
        <w:t>світньо-кваліфікаційний) рівень;</w:t>
      </w:r>
      <w:r w:rsidRPr="0011324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2240" w:rsidRPr="00113246" w:rsidRDefault="00636A70" w:rsidP="0022211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11324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92240" w:rsidRPr="00113246">
        <w:rPr>
          <w:rFonts w:ascii="Times New Roman" w:hAnsi="Times New Roman"/>
          <w:sz w:val="28"/>
          <w:szCs w:val="28"/>
          <w:lang w:val="uk-UA"/>
        </w:rPr>
        <w:t>диплом про присудження наукового ступеня доктора філософії (кандидата наук).</w:t>
      </w:r>
    </w:p>
    <w:p w:rsidR="00D017DF" w:rsidRPr="00113246" w:rsidRDefault="00DF20DF" w:rsidP="00D017DF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113246"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D017DF" w:rsidRPr="00113246">
        <w:rPr>
          <w:rFonts w:ascii="Times New Roman" w:hAnsi="Times New Roman"/>
          <w:sz w:val="28"/>
          <w:szCs w:val="28"/>
          <w:lang w:val="uk-UA"/>
        </w:rPr>
        <w:t xml:space="preserve">Усі копії документів засвідчуються за оригіналами приймальною комісією університету. Копії документа, що посвідчує особу, військового квитка (посвідчення про приписку) не підлягають засвідченню. Копії документів без пред'явлення оригіналів не приймаються. </w:t>
      </w:r>
    </w:p>
    <w:p w:rsidR="00C92240" w:rsidRPr="00113246" w:rsidRDefault="00DF20DF" w:rsidP="00D017DF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113246"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C92240" w:rsidRPr="00113246">
        <w:rPr>
          <w:rFonts w:ascii="Times New Roman" w:hAnsi="Times New Roman"/>
          <w:sz w:val="28"/>
          <w:szCs w:val="28"/>
          <w:lang w:val="uk-UA"/>
        </w:rPr>
        <w:t xml:space="preserve">Трудова книжка із записом про звільнення з останнього місця роботи у зв’язку із вступом до докторантури подається докторантом особисто після </w:t>
      </w:r>
      <w:r w:rsidR="00845C58" w:rsidRPr="00113246">
        <w:rPr>
          <w:rFonts w:ascii="Times New Roman" w:hAnsi="Times New Roman"/>
          <w:sz w:val="28"/>
          <w:szCs w:val="28"/>
          <w:lang w:val="uk-UA"/>
        </w:rPr>
        <w:t>зарахування до докторантури.</w:t>
      </w:r>
    </w:p>
    <w:p w:rsidR="00C92240" w:rsidRPr="00113246" w:rsidRDefault="00DF20DF" w:rsidP="00DF20DF">
      <w:pPr>
        <w:ind w:firstLine="708"/>
        <w:jc w:val="left"/>
        <w:rPr>
          <w:rFonts w:ascii="Times New Roman" w:hAnsi="Times New Roman"/>
          <w:b/>
          <w:i/>
          <w:sz w:val="28"/>
          <w:szCs w:val="28"/>
          <w:lang w:val="uk-UA"/>
        </w:rPr>
      </w:pPr>
      <w:r w:rsidRPr="00113246">
        <w:rPr>
          <w:rFonts w:ascii="Times New Roman" w:hAnsi="Times New Roman"/>
          <w:sz w:val="28"/>
          <w:szCs w:val="28"/>
          <w:lang w:val="uk-UA"/>
        </w:rPr>
        <w:t>10.</w:t>
      </w:r>
      <w:r w:rsidRPr="001132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2240" w:rsidRPr="00113246">
        <w:rPr>
          <w:rFonts w:ascii="Times New Roman" w:hAnsi="Times New Roman"/>
          <w:b/>
          <w:i/>
          <w:sz w:val="28"/>
          <w:szCs w:val="28"/>
          <w:lang w:val="uk-UA"/>
        </w:rPr>
        <w:t xml:space="preserve">Термін прийому документів  </w:t>
      </w:r>
      <w:r w:rsidR="00C92240" w:rsidRPr="00113246">
        <w:rPr>
          <w:rFonts w:ascii="Times New Roman" w:hAnsi="Times New Roman"/>
          <w:i/>
          <w:sz w:val="28"/>
          <w:szCs w:val="28"/>
        </w:rPr>
        <w:t xml:space="preserve">– </w:t>
      </w:r>
      <w:r w:rsidR="00C92240" w:rsidRPr="00113246"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 w:rsidR="00E301B9" w:rsidRPr="00113246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="00C92240" w:rsidRPr="00113246">
        <w:rPr>
          <w:rFonts w:ascii="Times New Roman" w:hAnsi="Times New Roman"/>
          <w:b/>
          <w:i/>
          <w:sz w:val="28"/>
          <w:szCs w:val="28"/>
          <w:lang w:val="uk-UA"/>
        </w:rPr>
        <w:t xml:space="preserve"> серпня до 2</w:t>
      </w:r>
      <w:r w:rsidR="00E301B9" w:rsidRPr="00113246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="00C92240" w:rsidRPr="00113246">
        <w:rPr>
          <w:rFonts w:ascii="Times New Roman" w:hAnsi="Times New Roman"/>
          <w:b/>
          <w:i/>
          <w:sz w:val="28"/>
          <w:szCs w:val="28"/>
          <w:lang w:val="uk-UA"/>
        </w:rPr>
        <w:t xml:space="preserve"> серпня</w:t>
      </w:r>
      <w:r w:rsidR="00EE7506" w:rsidRPr="00113246">
        <w:rPr>
          <w:rFonts w:ascii="Times New Roman" w:hAnsi="Times New Roman"/>
          <w:b/>
          <w:i/>
          <w:sz w:val="28"/>
          <w:szCs w:val="28"/>
          <w:lang w:val="uk-UA"/>
        </w:rPr>
        <w:t xml:space="preserve"> 20</w:t>
      </w:r>
      <w:r w:rsidR="00E301B9" w:rsidRPr="00113246">
        <w:rPr>
          <w:rFonts w:ascii="Times New Roman" w:hAnsi="Times New Roman"/>
          <w:b/>
          <w:i/>
          <w:sz w:val="28"/>
          <w:szCs w:val="28"/>
          <w:lang w:val="uk-UA"/>
        </w:rPr>
        <w:t>20</w:t>
      </w:r>
      <w:r w:rsidR="00FB67C4" w:rsidRPr="0011324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92240" w:rsidRPr="00113246">
        <w:rPr>
          <w:rFonts w:ascii="Times New Roman" w:hAnsi="Times New Roman"/>
          <w:b/>
          <w:i/>
          <w:sz w:val="28"/>
          <w:szCs w:val="28"/>
          <w:lang w:val="uk-UA"/>
        </w:rPr>
        <w:t>р.</w:t>
      </w:r>
    </w:p>
    <w:p w:rsidR="003B6F10" w:rsidRPr="00113246" w:rsidRDefault="003B6F10" w:rsidP="0022211E">
      <w:pPr>
        <w:ind w:firstLine="0"/>
        <w:rPr>
          <w:rFonts w:ascii="Times New Roman" w:hAnsi="Times New Roman"/>
          <w:b/>
          <w:sz w:val="20"/>
          <w:szCs w:val="20"/>
          <w:lang w:val="uk-UA"/>
        </w:rPr>
      </w:pPr>
    </w:p>
    <w:p w:rsidR="00C92240" w:rsidRPr="00113246" w:rsidRDefault="00DF20DF" w:rsidP="00DF20DF">
      <w:pPr>
        <w:ind w:left="-360" w:firstLine="720"/>
        <w:rPr>
          <w:rFonts w:ascii="Times New Roman" w:hAnsi="Times New Roman"/>
          <w:b/>
          <w:sz w:val="28"/>
          <w:szCs w:val="28"/>
          <w:lang w:val="uk-UA"/>
        </w:rPr>
      </w:pPr>
      <w:r w:rsidRPr="00113246"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="00C92240" w:rsidRPr="00113246">
        <w:rPr>
          <w:rFonts w:ascii="Times New Roman" w:hAnsi="Times New Roman"/>
          <w:b/>
          <w:sz w:val="28"/>
          <w:szCs w:val="28"/>
          <w:lang w:val="uk-UA"/>
        </w:rPr>
        <w:t>Умови зарахування</w:t>
      </w:r>
    </w:p>
    <w:p w:rsidR="00DF20DF" w:rsidRPr="00113246" w:rsidRDefault="00DF20DF" w:rsidP="00DF20DF">
      <w:pPr>
        <w:ind w:left="-360" w:firstLine="720"/>
        <w:rPr>
          <w:rFonts w:ascii="Times New Roman" w:hAnsi="Times New Roman"/>
          <w:b/>
          <w:sz w:val="20"/>
          <w:szCs w:val="20"/>
          <w:lang w:val="uk-UA"/>
        </w:rPr>
      </w:pPr>
    </w:p>
    <w:p w:rsidR="00DF20DF" w:rsidRPr="00113246" w:rsidRDefault="00DF20DF" w:rsidP="0022211E">
      <w:pPr>
        <w:pStyle w:val="10"/>
        <w:tabs>
          <w:tab w:val="left" w:pos="360"/>
        </w:tabs>
        <w:spacing w:before="20" w:line="220" w:lineRule="auto"/>
        <w:ind w:firstLine="709"/>
        <w:rPr>
          <w:sz w:val="28"/>
          <w:szCs w:val="28"/>
        </w:rPr>
      </w:pPr>
      <w:r w:rsidRPr="00113246">
        <w:rPr>
          <w:sz w:val="28"/>
          <w:szCs w:val="28"/>
        </w:rPr>
        <w:t xml:space="preserve">1. </w:t>
      </w:r>
      <w:r w:rsidR="00C92240" w:rsidRPr="00113246">
        <w:rPr>
          <w:sz w:val="28"/>
          <w:szCs w:val="28"/>
        </w:rPr>
        <w:t>Вчена рада університету розглядає висновки кафедри, вченої ради факультету щодо особи, яка вступає до докторантури  і приймає рішення про його зарахування.</w:t>
      </w:r>
    </w:p>
    <w:p w:rsidR="00DF20DF" w:rsidRPr="00113246" w:rsidRDefault="00DF20DF" w:rsidP="0022211E">
      <w:pPr>
        <w:widowControl w:val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113246">
        <w:rPr>
          <w:rFonts w:ascii="Times New Roman" w:hAnsi="Times New Roman"/>
          <w:sz w:val="28"/>
          <w:szCs w:val="28"/>
          <w:lang w:val="uk-UA"/>
        </w:rPr>
        <w:t>Рішення вченої ради щодо зарахування до докторантури оприлюднюється на веб-сайті університету, як правило, в день прийняття, але не пізніше дня, наступного після прийняття</w:t>
      </w:r>
      <w:r w:rsidR="004948E5" w:rsidRPr="00113246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11324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F20DF" w:rsidRPr="00113246" w:rsidRDefault="00291147" w:rsidP="0022211E">
      <w:pPr>
        <w:widowControl w:val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113246">
        <w:rPr>
          <w:rFonts w:ascii="Times New Roman" w:hAnsi="Times New Roman"/>
          <w:sz w:val="28"/>
          <w:szCs w:val="28"/>
          <w:lang w:val="uk-UA"/>
        </w:rPr>
        <w:t>2</w:t>
      </w:r>
      <w:r w:rsidR="00DF20DF" w:rsidRPr="00113246">
        <w:rPr>
          <w:rFonts w:ascii="Times New Roman" w:hAnsi="Times New Roman"/>
          <w:sz w:val="28"/>
          <w:szCs w:val="28"/>
          <w:lang w:val="uk-UA"/>
        </w:rPr>
        <w:t xml:space="preserve">. Особи, які не рекомендовані на навчання до </w:t>
      </w:r>
      <w:r w:rsidR="00F32354" w:rsidRPr="00113246">
        <w:rPr>
          <w:rFonts w:ascii="Times New Roman" w:hAnsi="Times New Roman"/>
          <w:sz w:val="28"/>
          <w:szCs w:val="28"/>
          <w:lang w:val="uk-UA"/>
        </w:rPr>
        <w:t>докторантури</w:t>
      </w:r>
      <w:r w:rsidR="00DF20DF" w:rsidRPr="00113246">
        <w:rPr>
          <w:rFonts w:ascii="Times New Roman" w:hAnsi="Times New Roman"/>
          <w:sz w:val="28"/>
          <w:szCs w:val="28"/>
          <w:lang w:val="uk-UA"/>
        </w:rPr>
        <w:t xml:space="preserve"> за державним замовленням, мають право бути зарахованими за рахунок коштів фізичних </w:t>
      </w:r>
      <w:r w:rsidR="00117864" w:rsidRPr="00113246"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="00DF20DF" w:rsidRPr="00113246">
        <w:rPr>
          <w:rFonts w:ascii="Times New Roman" w:hAnsi="Times New Roman"/>
          <w:sz w:val="28"/>
          <w:szCs w:val="28"/>
          <w:lang w:val="uk-UA"/>
        </w:rPr>
        <w:t>юридичних осіб.</w:t>
      </w:r>
    </w:p>
    <w:p w:rsidR="00DF20DF" w:rsidRPr="00DE1D8F" w:rsidRDefault="00291147" w:rsidP="00EE3FEE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113246">
        <w:rPr>
          <w:rFonts w:ascii="Times New Roman" w:hAnsi="Times New Roman"/>
          <w:sz w:val="28"/>
          <w:szCs w:val="28"/>
          <w:lang w:val="uk-UA"/>
        </w:rPr>
        <w:t>3</w:t>
      </w:r>
      <w:r w:rsidR="00DF20DF" w:rsidRPr="001132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20DF" w:rsidRPr="00113246">
        <w:rPr>
          <w:rFonts w:ascii="Times New Roman" w:hAnsi="Times New Roman"/>
          <w:b/>
          <w:sz w:val="28"/>
          <w:szCs w:val="28"/>
          <w:lang w:val="uk-UA"/>
        </w:rPr>
        <w:t xml:space="preserve">Наказ про зарахування до докторантури видається ректором університету на підставі рішення вченої ради до </w:t>
      </w:r>
      <w:r w:rsidR="00E301B9" w:rsidRPr="00113246">
        <w:rPr>
          <w:rFonts w:ascii="Times New Roman" w:hAnsi="Times New Roman"/>
          <w:b/>
          <w:sz w:val="28"/>
          <w:szCs w:val="28"/>
          <w:lang w:val="uk-UA"/>
        </w:rPr>
        <w:t>5</w:t>
      </w:r>
      <w:r w:rsidR="00DF20DF" w:rsidRPr="00113246">
        <w:rPr>
          <w:rFonts w:ascii="Times New Roman" w:hAnsi="Times New Roman"/>
          <w:b/>
          <w:sz w:val="28"/>
          <w:szCs w:val="28"/>
          <w:lang w:val="uk-UA"/>
        </w:rPr>
        <w:t xml:space="preserve"> вересня 20</w:t>
      </w:r>
      <w:r w:rsidR="00E301B9" w:rsidRPr="00113246">
        <w:rPr>
          <w:rFonts w:ascii="Times New Roman" w:hAnsi="Times New Roman"/>
          <w:b/>
          <w:sz w:val="28"/>
          <w:szCs w:val="28"/>
          <w:lang w:val="uk-UA"/>
        </w:rPr>
        <w:t xml:space="preserve">20 </w:t>
      </w:r>
      <w:r w:rsidR="00DF20DF" w:rsidRPr="00113246">
        <w:rPr>
          <w:rFonts w:ascii="Times New Roman" w:hAnsi="Times New Roman"/>
          <w:b/>
          <w:sz w:val="28"/>
          <w:szCs w:val="28"/>
          <w:lang w:val="uk-UA"/>
        </w:rPr>
        <w:t>р.</w:t>
      </w:r>
      <w:r w:rsidR="00DF20DF" w:rsidRPr="00DE1D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466E" w:rsidRPr="00DE1D8F" w:rsidRDefault="003B466E" w:rsidP="00E63D55">
      <w:pPr>
        <w:widowControl w:val="0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E1D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Зарахування </w:t>
      </w:r>
      <w:r w:rsidR="00291147" w:rsidRPr="00DE1D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докторантури </w:t>
      </w:r>
      <w:r w:rsidRPr="00DE1D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числа іноземців </w:t>
      </w:r>
      <w:r w:rsidR="00117864" w:rsidRPr="00DE1D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громадян України </w:t>
      </w:r>
      <w:r w:rsidRPr="00DE1D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кошти фізичних (юридичних) осіб </w:t>
      </w:r>
      <w:r w:rsidRPr="00DE1D8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може здійснюватися</w:t>
      </w:r>
      <w:r w:rsidRPr="00DE1D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закладом</w:t>
      </w:r>
      <w:r w:rsidR="002221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вищої освіти</w:t>
      </w:r>
      <w:r w:rsidRPr="00DE1D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упродовж рок</w:t>
      </w:r>
      <w:r w:rsidR="00291147" w:rsidRPr="00DE1D8F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DE1D8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92240" w:rsidRPr="00117864" w:rsidRDefault="003B466E" w:rsidP="00E63D55">
      <w:pPr>
        <w:widowControl w:val="0"/>
        <w:tabs>
          <w:tab w:val="left" w:pos="360"/>
        </w:tabs>
        <w:ind w:firstLine="0"/>
        <w:rPr>
          <w:rFonts w:ascii="Times New Roman" w:hAnsi="Times New Roman"/>
          <w:sz w:val="28"/>
          <w:szCs w:val="28"/>
          <w:lang w:val="uk-UA"/>
        </w:rPr>
      </w:pPr>
      <w:r w:rsidRPr="00DE1D8F">
        <w:rPr>
          <w:rFonts w:ascii="Times New Roman" w:hAnsi="Times New Roman"/>
          <w:b/>
          <w:sz w:val="28"/>
          <w:szCs w:val="28"/>
          <w:lang w:val="uk-UA"/>
        </w:rPr>
        <w:tab/>
      </w:r>
      <w:r w:rsidRPr="00DE1D8F">
        <w:rPr>
          <w:rFonts w:ascii="Times New Roman" w:hAnsi="Times New Roman"/>
          <w:b/>
          <w:sz w:val="28"/>
          <w:szCs w:val="28"/>
          <w:lang w:val="uk-UA"/>
        </w:rPr>
        <w:tab/>
      </w:r>
      <w:r w:rsidR="00C92240" w:rsidRPr="00DE1D8F">
        <w:rPr>
          <w:rFonts w:ascii="Times New Roman" w:hAnsi="Times New Roman"/>
          <w:sz w:val="28"/>
          <w:szCs w:val="28"/>
          <w:lang w:val="uk-UA"/>
        </w:rPr>
        <w:t>Про зарахування до докторантури вступник</w:t>
      </w:r>
      <w:r w:rsidR="004948E5" w:rsidRPr="00DE1D8F">
        <w:rPr>
          <w:rFonts w:ascii="Times New Roman" w:hAnsi="Times New Roman"/>
          <w:sz w:val="28"/>
          <w:szCs w:val="28"/>
          <w:lang w:val="uk-UA"/>
        </w:rPr>
        <w:t>и</w:t>
      </w:r>
      <w:r w:rsidR="00C92240" w:rsidRPr="00DE1D8F">
        <w:rPr>
          <w:rFonts w:ascii="Times New Roman" w:hAnsi="Times New Roman"/>
          <w:sz w:val="28"/>
          <w:szCs w:val="28"/>
          <w:lang w:val="uk-UA"/>
        </w:rPr>
        <w:t xml:space="preserve"> повідомля</w:t>
      </w:r>
      <w:r w:rsidR="004948E5" w:rsidRPr="00DE1D8F">
        <w:rPr>
          <w:rFonts w:ascii="Times New Roman" w:hAnsi="Times New Roman"/>
          <w:sz w:val="28"/>
          <w:szCs w:val="28"/>
          <w:lang w:val="uk-UA"/>
        </w:rPr>
        <w:t>ю</w:t>
      </w:r>
      <w:r w:rsidR="00C92240" w:rsidRPr="00DE1D8F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4948E5" w:rsidRPr="00DE1D8F">
        <w:rPr>
          <w:rFonts w:ascii="Times New Roman" w:hAnsi="Times New Roman"/>
          <w:sz w:val="28"/>
          <w:szCs w:val="28"/>
          <w:lang w:val="uk-UA"/>
        </w:rPr>
        <w:t xml:space="preserve">засобами електронного та мобільного зв’язку </w:t>
      </w:r>
      <w:r w:rsidR="00C92240" w:rsidRPr="00DE1D8F">
        <w:rPr>
          <w:rFonts w:ascii="Times New Roman" w:hAnsi="Times New Roman"/>
          <w:sz w:val="28"/>
          <w:szCs w:val="28"/>
          <w:lang w:val="uk-UA"/>
        </w:rPr>
        <w:t>в п’ятиденний термін з дня прийняття вченою радою університету відповідного рішення.</w:t>
      </w:r>
    </w:p>
    <w:sectPr w:rsidR="00C92240" w:rsidRPr="00117864" w:rsidSect="002911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8C" w:rsidRDefault="00A17B8C" w:rsidP="00632A88">
      <w:r>
        <w:separator/>
      </w:r>
    </w:p>
  </w:endnote>
  <w:endnote w:type="continuationSeparator" w:id="0">
    <w:p w:rsidR="00A17B8C" w:rsidRDefault="00A17B8C" w:rsidP="0063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8C" w:rsidRDefault="00A17B8C" w:rsidP="00632A88">
      <w:r>
        <w:separator/>
      </w:r>
    </w:p>
  </w:footnote>
  <w:footnote w:type="continuationSeparator" w:id="0">
    <w:p w:rsidR="00A17B8C" w:rsidRDefault="00A17B8C" w:rsidP="00632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D84"/>
    <w:multiLevelType w:val="hybridMultilevel"/>
    <w:tmpl w:val="977A9104"/>
    <w:lvl w:ilvl="0" w:tplc="CEFAD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7EE9"/>
    <w:multiLevelType w:val="hybridMultilevel"/>
    <w:tmpl w:val="E56AC4D0"/>
    <w:lvl w:ilvl="0" w:tplc="5130F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7F5E3F"/>
    <w:multiLevelType w:val="hybridMultilevel"/>
    <w:tmpl w:val="86445248"/>
    <w:lvl w:ilvl="0" w:tplc="00B6A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56326B"/>
    <w:multiLevelType w:val="hybridMultilevel"/>
    <w:tmpl w:val="C8E202B4"/>
    <w:lvl w:ilvl="0" w:tplc="516270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A5212"/>
    <w:multiLevelType w:val="hybridMultilevel"/>
    <w:tmpl w:val="D02CA118"/>
    <w:lvl w:ilvl="0" w:tplc="F314E8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6E3E08"/>
    <w:multiLevelType w:val="hybridMultilevel"/>
    <w:tmpl w:val="C8E202B4"/>
    <w:lvl w:ilvl="0" w:tplc="516270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9B2044"/>
    <w:multiLevelType w:val="hybridMultilevel"/>
    <w:tmpl w:val="3016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5CDB"/>
    <w:multiLevelType w:val="hybridMultilevel"/>
    <w:tmpl w:val="248EDD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35FF1"/>
    <w:multiLevelType w:val="hybridMultilevel"/>
    <w:tmpl w:val="5A8E55D2"/>
    <w:lvl w:ilvl="0" w:tplc="6A5A56F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81153F"/>
    <w:multiLevelType w:val="hybridMultilevel"/>
    <w:tmpl w:val="C8E202B4"/>
    <w:lvl w:ilvl="0" w:tplc="516270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F1022"/>
    <w:multiLevelType w:val="hybridMultilevel"/>
    <w:tmpl w:val="2F5E8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DF5A47"/>
    <w:multiLevelType w:val="hybridMultilevel"/>
    <w:tmpl w:val="FCB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F100F"/>
    <w:multiLevelType w:val="hybridMultilevel"/>
    <w:tmpl w:val="A182A662"/>
    <w:lvl w:ilvl="0" w:tplc="42843376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5C705B1"/>
    <w:multiLevelType w:val="hybridMultilevel"/>
    <w:tmpl w:val="3BBAE138"/>
    <w:lvl w:ilvl="0" w:tplc="97A05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0F1D49"/>
    <w:multiLevelType w:val="hybridMultilevel"/>
    <w:tmpl w:val="45A64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427CF5"/>
    <w:multiLevelType w:val="hybridMultilevel"/>
    <w:tmpl w:val="7EF03FEC"/>
    <w:lvl w:ilvl="0" w:tplc="14C8AF60">
      <w:start w:val="181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C1EDF"/>
    <w:multiLevelType w:val="hybridMultilevel"/>
    <w:tmpl w:val="C30AFEEA"/>
    <w:lvl w:ilvl="0" w:tplc="4E544788">
      <w:start w:val="3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7">
    <w:nsid w:val="72CF3570"/>
    <w:multiLevelType w:val="hybridMultilevel"/>
    <w:tmpl w:val="4498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20172"/>
    <w:multiLevelType w:val="hybridMultilevel"/>
    <w:tmpl w:val="39FE15AE"/>
    <w:lvl w:ilvl="0" w:tplc="6A5A56FC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C74005"/>
    <w:multiLevelType w:val="hybridMultilevel"/>
    <w:tmpl w:val="FADC85E0"/>
    <w:lvl w:ilvl="0" w:tplc="1BF253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3"/>
  </w:num>
  <w:num w:numId="12">
    <w:abstractNumId w:val="16"/>
  </w:num>
  <w:num w:numId="13">
    <w:abstractNumId w:val="17"/>
  </w:num>
  <w:num w:numId="14">
    <w:abstractNumId w:val="15"/>
  </w:num>
  <w:num w:numId="15">
    <w:abstractNumId w:val="11"/>
  </w:num>
  <w:num w:numId="16">
    <w:abstractNumId w:val="1"/>
  </w:num>
  <w:num w:numId="17">
    <w:abstractNumId w:val="18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F05"/>
    <w:rsid w:val="00025E10"/>
    <w:rsid w:val="00030EAC"/>
    <w:rsid w:val="000324D3"/>
    <w:rsid w:val="00037AE5"/>
    <w:rsid w:val="00044E6C"/>
    <w:rsid w:val="000469B4"/>
    <w:rsid w:val="00051A45"/>
    <w:rsid w:val="00054287"/>
    <w:rsid w:val="00060B59"/>
    <w:rsid w:val="00080E14"/>
    <w:rsid w:val="000816F2"/>
    <w:rsid w:val="00092CC4"/>
    <w:rsid w:val="000962A4"/>
    <w:rsid w:val="000B4AA9"/>
    <w:rsid w:val="000B5651"/>
    <w:rsid w:val="000D6672"/>
    <w:rsid w:val="000F5E92"/>
    <w:rsid w:val="00102575"/>
    <w:rsid w:val="001040DF"/>
    <w:rsid w:val="00113246"/>
    <w:rsid w:val="00117864"/>
    <w:rsid w:val="0012638A"/>
    <w:rsid w:val="001319CF"/>
    <w:rsid w:val="00141F26"/>
    <w:rsid w:val="00147EB5"/>
    <w:rsid w:val="00163970"/>
    <w:rsid w:val="00164BB4"/>
    <w:rsid w:val="00184581"/>
    <w:rsid w:val="001A18E3"/>
    <w:rsid w:val="001A6A6C"/>
    <w:rsid w:val="001B3D85"/>
    <w:rsid w:val="001C0B3E"/>
    <w:rsid w:val="001F5C2A"/>
    <w:rsid w:val="002021F9"/>
    <w:rsid w:val="00205C02"/>
    <w:rsid w:val="00210337"/>
    <w:rsid w:val="00211142"/>
    <w:rsid w:val="00215868"/>
    <w:rsid w:val="00221128"/>
    <w:rsid w:val="0022211E"/>
    <w:rsid w:val="00226A32"/>
    <w:rsid w:val="002434B1"/>
    <w:rsid w:val="0024425B"/>
    <w:rsid w:val="00252738"/>
    <w:rsid w:val="0025431C"/>
    <w:rsid w:val="00261177"/>
    <w:rsid w:val="00267B34"/>
    <w:rsid w:val="00271BCE"/>
    <w:rsid w:val="002864E3"/>
    <w:rsid w:val="0029011B"/>
    <w:rsid w:val="00291147"/>
    <w:rsid w:val="00291B1E"/>
    <w:rsid w:val="0029224F"/>
    <w:rsid w:val="002B3A99"/>
    <w:rsid w:val="002C4307"/>
    <w:rsid w:val="002D52AA"/>
    <w:rsid w:val="002E526F"/>
    <w:rsid w:val="002E55AE"/>
    <w:rsid w:val="002F0398"/>
    <w:rsid w:val="002F047B"/>
    <w:rsid w:val="003048FB"/>
    <w:rsid w:val="003242AF"/>
    <w:rsid w:val="00324B42"/>
    <w:rsid w:val="0033662F"/>
    <w:rsid w:val="00346AEB"/>
    <w:rsid w:val="003532B9"/>
    <w:rsid w:val="003557C3"/>
    <w:rsid w:val="00386B25"/>
    <w:rsid w:val="00391465"/>
    <w:rsid w:val="003B1D15"/>
    <w:rsid w:val="003B466E"/>
    <w:rsid w:val="003B6F10"/>
    <w:rsid w:val="003C0C39"/>
    <w:rsid w:val="003C68BA"/>
    <w:rsid w:val="003E2817"/>
    <w:rsid w:val="003E331A"/>
    <w:rsid w:val="003E484E"/>
    <w:rsid w:val="003F09B6"/>
    <w:rsid w:val="003F5450"/>
    <w:rsid w:val="004017E8"/>
    <w:rsid w:val="004075F4"/>
    <w:rsid w:val="00407830"/>
    <w:rsid w:val="0041185B"/>
    <w:rsid w:val="00432355"/>
    <w:rsid w:val="0043415B"/>
    <w:rsid w:val="004447D7"/>
    <w:rsid w:val="004734E5"/>
    <w:rsid w:val="00480038"/>
    <w:rsid w:val="00480676"/>
    <w:rsid w:val="004948E5"/>
    <w:rsid w:val="004968FA"/>
    <w:rsid w:val="004A1053"/>
    <w:rsid w:val="004A3696"/>
    <w:rsid w:val="004A71B7"/>
    <w:rsid w:val="004C3161"/>
    <w:rsid w:val="004C64C9"/>
    <w:rsid w:val="004D0EA4"/>
    <w:rsid w:val="004D5954"/>
    <w:rsid w:val="004E445E"/>
    <w:rsid w:val="004F6BD6"/>
    <w:rsid w:val="00500F83"/>
    <w:rsid w:val="00501010"/>
    <w:rsid w:val="005130A0"/>
    <w:rsid w:val="00516957"/>
    <w:rsid w:val="0052070E"/>
    <w:rsid w:val="00534016"/>
    <w:rsid w:val="00536E4C"/>
    <w:rsid w:val="00537E2F"/>
    <w:rsid w:val="00550AB3"/>
    <w:rsid w:val="0056388F"/>
    <w:rsid w:val="00563C4F"/>
    <w:rsid w:val="005664FF"/>
    <w:rsid w:val="00577841"/>
    <w:rsid w:val="00582827"/>
    <w:rsid w:val="00582952"/>
    <w:rsid w:val="005832F8"/>
    <w:rsid w:val="00585BE6"/>
    <w:rsid w:val="00591D78"/>
    <w:rsid w:val="005A07BB"/>
    <w:rsid w:val="005B0EFA"/>
    <w:rsid w:val="005B79F3"/>
    <w:rsid w:val="005D5B3C"/>
    <w:rsid w:val="005E4D55"/>
    <w:rsid w:val="00611BF3"/>
    <w:rsid w:val="006144D8"/>
    <w:rsid w:val="00622F05"/>
    <w:rsid w:val="00632A88"/>
    <w:rsid w:val="00636A70"/>
    <w:rsid w:val="006504B2"/>
    <w:rsid w:val="00655164"/>
    <w:rsid w:val="00655A6B"/>
    <w:rsid w:val="00666A69"/>
    <w:rsid w:val="00681AB1"/>
    <w:rsid w:val="00692AD8"/>
    <w:rsid w:val="006939DA"/>
    <w:rsid w:val="00696F04"/>
    <w:rsid w:val="006A54EA"/>
    <w:rsid w:val="006A6193"/>
    <w:rsid w:val="006A6AA1"/>
    <w:rsid w:val="006C6ABF"/>
    <w:rsid w:val="006D5C90"/>
    <w:rsid w:val="006E29F4"/>
    <w:rsid w:val="006E4C7D"/>
    <w:rsid w:val="006E7E0C"/>
    <w:rsid w:val="006F1519"/>
    <w:rsid w:val="006F55F8"/>
    <w:rsid w:val="00705FE0"/>
    <w:rsid w:val="00706376"/>
    <w:rsid w:val="007123BC"/>
    <w:rsid w:val="007138B3"/>
    <w:rsid w:val="00713D69"/>
    <w:rsid w:val="00716DD6"/>
    <w:rsid w:val="0072154D"/>
    <w:rsid w:val="00721FF4"/>
    <w:rsid w:val="00733DD5"/>
    <w:rsid w:val="0074143F"/>
    <w:rsid w:val="00742382"/>
    <w:rsid w:val="00743F4A"/>
    <w:rsid w:val="00752F62"/>
    <w:rsid w:val="007564BD"/>
    <w:rsid w:val="0076352B"/>
    <w:rsid w:val="007707EB"/>
    <w:rsid w:val="00776BF3"/>
    <w:rsid w:val="00781742"/>
    <w:rsid w:val="007A1ABE"/>
    <w:rsid w:val="007A3425"/>
    <w:rsid w:val="007A3AFD"/>
    <w:rsid w:val="007B65CF"/>
    <w:rsid w:val="007B69CA"/>
    <w:rsid w:val="007D1BB7"/>
    <w:rsid w:val="007D7F7E"/>
    <w:rsid w:val="007E3194"/>
    <w:rsid w:val="007F0B05"/>
    <w:rsid w:val="008045E9"/>
    <w:rsid w:val="008254EA"/>
    <w:rsid w:val="00830597"/>
    <w:rsid w:val="008316D3"/>
    <w:rsid w:val="008437CE"/>
    <w:rsid w:val="00845C58"/>
    <w:rsid w:val="00856C72"/>
    <w:rsid w:val="008616D7"/>
    <w:rsid w:val="00862453"/>
    <w:rsid w:val="0086250D"/>
    <w:rsid w:val="00866087"/>
    <w:rsid w:val="008775C9"/>
    <w:rsid w:val="008857DA"/>
    <w:rsid w:val="00892237"/>
    <w:rsid w:val="0089470F"/>
    <w:rsid w:val="00897DAA"/>
    <w:rsid w:val="008C1250"/>
    <w:rsid w:val="008E25FB"/>
    <w:rsid w:val="008E5AC6"/>
    <w:rsid w:val="008E78A7"/>
    <w:rsid w:val="008F1C79"/>
    <w:rsid w:val="00902E41"/>
    <w:rsid w:val="009055D4"/>
    <w:rsid w:val="00917BA3"/>
    <w:rsid w:val="00921404"/>
    <w:rsid w:val="00934ACA"/>
    <w:rsid w:val="009465FF"/>
    <w:rsid w:val="00960590"/>
    <w:rsid w:val="00962F1D"/>
    <w:rsid w:val="00965883"/>
    <w:rsid w:val="00966FBF"/>
    <w:rsid w:val="00992E3B"/>
    <w:rsid w:val="009A7887"/>
    <w:rsid w:val="009C1D21"/>
    <w:rsid w:val="009D6746"/>
    <w:rsid w:val="009D78CA"/>
    <w:rsid w:val="009E06DC"/>
    <w:rsid w:val="009E1D13"/>
    <w:rsid w:val="009E3409"/>
    <w:rsid w:val="009E69B5"/>
    <w:rsid w:val="009F119B"/>
    <w:rsid w:val="009F4A77"/>
    <w:rsid w:val="009F54B8"/>
    <w:rsid w:val="009F783B"/>
    <w:rsid w:val="00A17B8C"/>
    <w:rsid w:val="00A20209"/>
    <w:rsid w:val="00A31A61"/>
    <w:rsid w:val="00A4391E"/>
    <w:rsid w:val="00A47455"/>
    <w:rsid w:val="00A47536"/>
    <w:rsid w:val="00A47AD5"/>
    <w:rsid w:val="00A65AEC"/>
    <w:rsid w:val="00A854AD"/>
    <w:rsid w:val="00A87659"/>
    <w:rsid w:val="00A96118"/>
    <w:rsid w:val="00AA60F6"/>
    <w:rsid w:val="00AB1B49"/>
    <w:rsid w:val="00AB62AF"/>
    <w:rsid w:val="00AB70A5"/>
    <w:rsid w:val="00AD0CC2"/>
    <w:rsid w:val="00AE19B5"/>
    <w:rsid w:val="00AE4F5E"/>
    <w:rsid w:val="00AF4E79"/>
    <w:rsid w:val="00AF5F3C"/>
    <w:rsid w:val="00B00A65"/>
    <w:rsid w:val="00B0449A"/>
    <w:rsid w:val="00B04C18"/>
    <w:rsid w:val="00B06419"/>
    <w:rsid w:val="00B22140"/>
    <w:rsid w:val="00B31087"/>
    <w:rsid w:val="00B34334"/>
    <w:rsid w:val="00B35837"/>
    <w:rsid w:val="00B35AA4"/>
    <w:rsid w:val="00B427B4"/>
    <w:rsid w:val="00B61B20"/>
    <w:rsid w:val="00B72F0D"/>
    <w:rsid w:val="00B75206"/>
    <w:rsid w:val="00B825E9"/>
    <w:rsid w:val="00B84003"/>
    <w:rsid w:val="00B93990"/>
    <w:rsid w:val="00BA3E0E"/>
    <w:rsid w:val="00BA5ACC"/>
    <w:rsid w:val="00BB2014"/>
    <w:rsid w:val="00BB2776"/>
    <w:rsid w:val="00BC098F"/>
    <w:rsid w:val="00BC6CA8"/>
    <w:rsid w:val="00BC7EC9"/>
    <w:rsid w:val="00BD0C47"/>
    <w:rsid w:val="00BD0D70"/>
    <w:rsid w:val="00BD0E60"/>
    <w:rsid w:val="00BD641F"/>
    <w:rsid w:val="00BD67CD"/>
    <w:rsid w:val="00BE1504"/>
    <w:rsid w:val="00BF0C70"/>
    <w:rsid w:val="00BF28E2"/>
    <w:rsid w:val="00C00D16"/>
    <w:rsid w:val="00C07EA4"/>
    <w:rsid w:val="00C10C3D"/>
    <w:rsid w:val="00C22BC4"/>
    <w:rsid w:val="00C2339B"/>
    <w:rsid w:val="00C32465"/>
    <w:rsid w:val="00C34ADC"/>
    <w:rsid w:val="00C374E4"/>
    <w:rsid w:val="00C7693A"/>
    <w:rsid w:val="00C81F24"/>
    <w:rsid w:val="00C92240"/>
    <w:rsid w:val="00C924AA"/>
    <w:rsid w:val="00CA2510"/>
    <w:rsid w:val="00CA6C4E"/>
    <w:rsid w:val="00CB01F9"/>
    <w:rsid w:val="00CB03C7"/>
    <w:rsid w:val="00CD0B89"/>
    <w:rsid w:val="00CD1404"/>
    <w:rsid w:val="00CE395D"/>
    <w:rsid w:val="00CE6665"/>
    <w:rsid w:val="00CF3EBA"/>
    <w:rsid w:val="00D017DF"/>
    <w:rsid w:val="00D0487C"/>
    <w:rsid w:val="00D160E4"/>
    <w:rsid w:val="00D2510F"/>
    <w:rsid w:val="00D26EB1"/>
    <w:rsid w:val="00D30939"/>
    <w:rsid w:val="00D33710"/>
    <w:rsid w:val="00D36717"/>
    <w:rsid w:val="00D465CE"/>
    <w:rsid w:val="00D4783B"/>
    <w:rsid w:val="00D63BE7"/>
    <w:rsid w:val="00D66CBC"/>
    <w:rsid w:val="00D73FD4"/>
    <w:rsid w:val="00D75F2A"/>
    <w:rsid w:val="00D864EB"/>
    <w:rsid w:val="00DA64CF"/>
    <w:rsid w:val="00DA68B0"/>
    <w:rsid w:val="00DA7613"/>
    <w:rsid w:val="00DB1E35"/>
    <w:rsid w:val="00DD4E02"/>
    <w:rsid w:val="00DD57C5"/>
    <w:rsid w:val="00DE1D8F"/>
    <w:rsid w:val="00DE433E"/>
    <w:rsid w:val="00DE609E"/>
    <w:rsid w:val="00DE616A"/>
    <w:rsid w:val="00DF20DF"/>
    <w:rsid w:val="00E04135"/>
    <w:rsid w:val="00E07173"/>
    <w:rsid w:val="00E301B9"/>
    <w:rsid w:val="00E3521E"/>
    <w:rsid w:val="00E51C67"/>
    <w:rsid w:val="00E51EDE"/>
    <w:rsid w:val="00E63D55"/>
    <w:rsid w:val="00E6652B"/>
    <w:rsid w:val="00E66ADC"/>
    <w:rsid w:val="00E72382"/>
    <w:rsid w:val="00E7343A"/>
    <w:rsid w:val="00E7586C"/>
    <w:rsid w:val="00E842F7"/>
    <w:rsid w:val="00E93CF2"/>
    <w:rsid w:val="00E9499C"/>
    <w:rsid w:val="00ED1C41"/>
    <w:rsid w:val="00ED3A94"/>
    <w:rsid w:val="00ED426B"/>
    <w:rsid w:val="00ED4D65"/>
    <w:rsid w:val="00ED5B2F"/>
    <w:rsid w:val="00ED6327"/>
    <w:rsid w:val="00EE3FEE"/>
    <w:rsid w:val="00EE74AC"/>
    <w:rsid w:val="00EE7506"/>
    <w:rsid w:val="00EF5954"/>
    <w:rsid w:val="00F0212B"/>
    <w:rsid w:val="00F04107"/>
    <w:rsid w:val="00F10566"/>
    <w:rsid w:val="00F130C5"/>
    <w:rsid w:val="00F13669"/>
    <w:rsid w:val="00F144B8"/>
    <w:rsid w:val="00F221BD"/>
    <w:rsid w:val="00F3026A"/>
    <w:rsid w:val="00F32354"/>
    <w:rsid w:val="00F346AD"/>
    <w:rsid w:val="00F359D6"/>
    <w:rsid w:val="00F51545"/>
    <w:rsid w:val="00F56380"/>
    <w:rsid w:val="00F63011"/>
    <w:rsid w:val="00F63411"/>
    <w:rsid w:val="00F65CB0"/>
    <w:rsid w:val="00F72A84"/>
    <w:rsid w:val="00F77B29"/>
    <w:rsid w:val="00F80120"/>
    <w:rsid w:val="00F914E5"/>
    <w:rsid w:val="00FA150C"/>
    <w:rsid w:val="00FA1B6C"/>
    <w:rsid w:val="00FA26CB"/>
    <w:rsid w:val="00FA29E0"/>
    <w:rsid w:val="00FB67C4"/>
    <w:rsid w:val="00FC4F24"/>
    <w:rsid w:val="00FD4C4D"/>
    <w:rsid w:val="00FE414F"/>
    <w:rsid w:val="00FE6FC4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B8"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81AB1"/>
    <w:pPr>
      <w:ind w:firstLine="0"/>
    </w:pPr>
    <w:rPr>
      <w:rFonts w:ascii="Times New Roman" w:eastAsia="Times New Roman" w:hAnsi="Times New Roman"/>
      <w:sz w:val="26"/>
      <w:szCs w:val="20"/>
      <w:lang w:val="uk-UA" w:eastAsia="ru-RU"/>
    </w:rPr>
  </w:style>
  <w:style w:type="character" w:customStyle="1" w:styleId="30">
    <w:name w:val="Основной текст 3 Знак"/>
    <w:link w:val="3"/>
    <w:rsid w:val="00681AB1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B1B4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3371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3710"/>
  </w:style>
  <w:style w:type="table" w:styleId="a6">
    <w:name w:val="Table Grid"/>
    <w:basedOn w:val="a1"/>
    <w:uiPriority w:val="59"/>
    <w:rsid w:val="00AB62AF"/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61B20"/>
    <w:pPr>
      <w:widowControl w:val="0"/>
      <w:spacing w:before="40" w:line="260" w:lineRule="auto"/>
      <w:ind w:firstLine="360"/>
      <w:jc w:val="both"/>
    </w:pPr>
    <w:rPr>
      <w:rFonts w:ascii="Times New Roman" w:eastAsia="Times New Roman" w:hAnsi="Times New Roman"/>
      <w:snapToGrid w:val="0"/>
      <w:sz w:val="18"/>
      <w:lang w:val="uk-UA"/>
    </w:rPr>
  </w:style>
  <w:style w:type="paragraph" w:customStyle="1" w:styleId="a7">
    <w:name w:val="Нормальний текст"/>
    <w:basedOn w:val="a"/>
    <w:rsid w:val="00591D78"/>
    <w:pPr>
      <w:spacing w:before="120"/>
      <w:jc w:val="left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632A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32A8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32A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632A88"/>
    <w:rPr>
      <w:sz w:val="22"/>
      <w:szCs w:val="22"/>
      <w:lang w:eastAsia="en-US"/>
    </w:rPr>
  </w:style>
  <w:style w:type="paragraph" w:customStyle="1" w:styleId="10">
    <w:name w:val="Обычный1"/>
    <w:rsid w:val="00C92240"/>
    <w:pPr>
      <w:widowControl w:val="0"/>
      <w:spacing w:before="40" w:line="260" w:lineRule="auto"/>
      <w:ind w:firstLine="360"/>
      <w:jc w:val="both"/>
    </w:pPr>
    <w:rPr>
      <w:rFonts w:ascii="Times New Roman" w:eastAsia="Times New Roman" w:hAnsi="Times New Roman"/>
      <w:snapToGrid w:val="0"/>
      <w:sz w:val="18"/>
      <w:lang w:val="uk-UA"/>
    </w:rPr>
  </w:style>
  <w:style w:type="paragraph" w:customStyle="1" w:styleId="ac">
    <w:name w:val="Знак Знак Знак Знак Знак Знак Знак Знак Знак"/>
    <w:basedOn w:val="a"/>
    <w:rsid w:val="001B3D8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63D5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63D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2CCF-B833-49FC-9E32-B7B471AA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u2</cp:lastModifiedBy>
  <cp:revision>4</cp:revision>
  <cp:lastPrinted>2019-11-11T08:57:00Z</cp:lastPrinted>
  <dcterms:created xsi:type="dcterms:W3CDTF">2019-12-27T12:08:00Z</dcterms:created>
  <dcterms:modified xsi:type="dcterms:W3CDTF">2019-12-27T12:15:00Z</dcterms:modified>
</cp:coreProperties>
</file>