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BE" w:rsidRPr="00007056" w:rsidRDefault="003636BE" w:rsidP="003636BE">
      <w:pPr>
        <w:spacing w:after="0" w:line="240" w:lineRule="auto"/>
        <w:ind w:right="-73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7056">
        <w:rPr>
          <w:rFonts w:ascii="Times New Roman" w:hAnsi="Times New Roman"/>
          <w:b/>
          <w:sz w:val="28"/>
          <w:szCs w:val="28"/>
        </w:rPr>
        <w:t>СПИСОК</w:t>
      </w:r>
    </w:p>
    <w:p w:rsidR="003636BE" w:rsidRPr="00007056" w:rsidRDefault="003636BE" w:rsidP="00363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056">
        <w:rPr>
          <w:rFonts w:ascii="Times New Roman" w:hAnsi="Times New Roman"/>
          <w:b/>
          <w:sz w:val="28"/>
          <w:szCs w:val="28"/>
        </w:rPr>
        <w:t>наукових та навчально-методичних праць</w:t>
      </w:r>
    </w:p>
    <w:p w:rsidR="002A0F4B" w:rsidRDefault="003636BE" w:rsidP="00363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кандидата</w:t>
      </w:r>
      <w:r>
        <w:rPr>
          <w:rFonts w:ascii="Times New Roman" w:hAnsi="Times New Roman"/>
          <w:b/>
          <w:sz w:val="28"/>
          <w:szCs w:val="28"/>
        </w:rPr>
        <w:t xml:space="preserve"> філософських наук, </w:t>
      </w:r>
      <w:r w:rsidR="00FC4552">
        <w:rPr>
          <w:rFonts w:ascii="Times New Roman" w:hAnsi="Times New Roman"/>
          <w:b/>
          <w:sz w:val="28"/>
          <w:szCs w:val="28"/>
        </w:rPr>
        <w:t xml:space="preserve">доцента </w:t>
      </w:r>
      <w:r w:rsidR="002A0F4B">
        <w:rPr>
          <w:rFonts w:ascii="Times New Roman" w:hAnsi="Times New Roman"/>
          <w:b/>
          <w:sz w:val="28"/>
          <w:szCs w:val="28"/>
        </w:rPr>
        <w:t xml:space="preserve">кафедри філософських та соціальних наук </w:t>
      </w:r>
    </w:p>
    <w:p w:rsidR="00A13B0E" w:rsidRDefault="00FC4552" w:rsidP="00A13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Шепетяк</w:t>
      </w:r>
      <w:proofErr w:type="spellEnd"/>
      <w:r w:rsidR="00683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Оксани</w:t>
      </w:r>
      <w:r w:rsidR="00683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Тарасівни</w:t>
      </w:r>
      <w:r w:rsidR="00A13B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636BE" w:rsidRPr="00A13B0E" w:rsidRDefault="003636BE" w:rsidP="00A13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7056">
        <w:rPr>
          <w:rFonts w:ascii="Times New Roman" w:hAnsi="Times New Roman"/>
          <w:b/>
          <w:sz w:val="28"/>
          <w:szCs w:val="28"/>
          <w:lang w:val="ru-RU"/>
        </w:rPr>
        <w:t>за 20</w:t>
      </w:r>
      <w:r w:rsidR="00A13B0E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7056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A13B0E">
        <w:rPr>
          <w:rFonts w:ascii="Times New Roman" w:hAnsi="Times New Roman"/>
          <w:b/>
          <w:sz w:val="28"/>
          <w:szCs w:val="28"/>
          <w:lang w:val="ru-RU"/>
        </w:rPr>
        <w:t>9</w:t>
      </w:r>
      <w:r w:rsidRPr="00007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07056">
        <w:rPr>
          <w:rFonts w:ascii="Times New Roman" w:hAnsi="Times New Roman"/>
          <w:b/>
          <w:sz w:val="28"/>
          <w:szCs w:val="28"/>
          <w:lang w:val="ru-RU"/>
        </w:rPr>
        <w:t>рр</w:t>
      </w:r>
      <w:proofErr w:type="spellEnd"/>
      <w:r w:rsidRPr="0000705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636BE" w:rsidRDefault="003636BE" w:rsidP="003636BE">
      <w:pPr>
        <w:spacing w:after="0" w:line="240" w:lineRule="auto"/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235"/>
        <w:gridCol w:w="5286"/>
        <w:gridCol w:w="1417"/>
        <w:gridCol w:w="1757"/>
      </w:tblGrid>
      <w:tr w:rsidR="003636BE" w:rsidRPr="0051173F" w:rsidTr="00A13B0E">
        <w:tc>
          <w:tcPr>
            <w:tcW w:w="534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819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35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Характер роботи</w:t>
            </w:r>
          </w:p>
        </w:tc>
        <w:tc>
          <w:tcPr>
            <w:tcW w:w="5286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Вихідні дані</w:t>
            </w:r>
          </w:p>
        </w:tc>
        <w:tc>
          <w:tcPr>
            <w:tcW w:w="1417" w:type="dxa"/>
          </w:tcPr>
          <w:p w:rsidR="003636BE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 xml:space="preserve">Обсяг </w:t>
            </w:r>
          </w:p>
          <w:p w:rsidR="003636BE" w:rsidRPr="00C80D00" w:rsidRDefault="00C80D00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сторінок</w:t>
            </w:r>
            <w:proofErr w:type="spellEnd"/>
          </w:p>
        </w:tc>
        <w:tc>
          <w:tcPr>
            <w:tcW w:w="1757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</w:tr>
      <w:tr w:rsidR="003636BE" w:rsidRPr="0051173F" w:rsidTr="00A13B0E">
        <w:tc>
          <w:tcPr>
            <w:tcW w:w="534" w:type="dxa"/>
          </w:tcPr>
          <w:p w:rsidR="003636BE" w:rsidRPr="0051173F" w:rsidRDefault="003636BE" w:rsidP="004D4EF8">
            <w:pPr>
              <w:pStyle w:val="a3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636BE" w:rsidRPr="0051173F" w:rsidRDefault="003636BE" w:rsidP="004D4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7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C4552" w:rsidRPr="008C0008" w:rsidTr="00670FF0">
        <w:trPr>
          <w:trHeight w:val="381"/>
        </w:trPr>
        <w:tc>
          <w:tcPr>
            <w:tcW w:w="15048" w:type="dxa"/>
            <w:gridSpan w:val="6"/>
          </w:tcPr>
          <w:p w:rsidR="00FC4552" w:rsidRPr="00FC4552" w:rsidRDefault="00FC4552" w:rsidP="00AE4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C4552">
              <w:rPr>
                <w:rFonts w:ascii="Times New Roman" w:hAnsi="Times New Roman"/>
                <w:b/>
                <w:i/>
                <w:sz w:val="24"/>
                <w:szCs w:val="24"/>
                <w:lang w:val="de-AT"/>
              </w:rPr>
              <w:t>До</w:t>
            </w:r>
            <w:proofErr w:type="spellEnd"/>
            <w:r w:rsidRPr="00FC4552">
              <w:rPr>
                <w:rFonts w:ascii="Times New Roman" w:hAnsi="Times New Roman"/>
                <w:b/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C4552">
              <w:rPr>
                <w:rFonts w:ascii="Times New Roman" w:hAnsi="Times New Roman"/>
                <w:b/>
                <w:i/>
                <w:sz w:val="24"/>
                <w:szCs w:val="24"/>
                <w:lang w:val="de-AT"/>
              </w:rPr>
              <w:t>захисту</w:t>
            </w:r>
            <w:proofErr w:type="spellEnd"/>
            <w:r w:rsidRPr="00FC4552">
              <w:rPr>
                <w:rFonts w:ascii="Times New Roman" w:hAnsi="Times New Roman"/>
                <w:b/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C4552">
              <w:rPr>
                <w:rFonts w:ascii="Times New Roman" w:hAnsi="Times New Roman"/>
                <w:b/>
                <w:i/>
                <w:sz w:val="24"/>
                <w:szCs w:val="24"/>
                <w:lang w:val="de-AT"/>
              </w:rPr>
              <w:t>дисертац</w:t>
            </w:r>
            <w:r w:rsidRPr="00FC455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ії</w:t>
            </w:r>
            <w:proofErr w:type="spellEnd"/>
          </w:p>
        </w:tc>
      </w:tr>
      <w:tr w:rsidR="003636BE" w:rsidRPr="008C0008" w:rsidTr="00A13B0E">
        <w:tc>
          <w:tcPr>
            <w:tcW w:w="534" w:type="dxa"/>
          </w:tcPr>
          <w:p w:rsidR="003636BE" w:rsidRPr="008C0008" w:rsidRDefault="003636BE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36BE" w:rsidRPr="008C0008" w:rsidRDefault="00FC4552" w:rsidP="00521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552">
              <w:rPr>
                <w:rFonts w:ascii="Times New Roman" w:hAnsi="Times New Roman"/>
                <w:sz w:val="24"/>
                <w:szCs w:val="24"/>
              </w:rPr>
              <w:t>Зарубіжний досвід регулювання бюджетної системи у сфері державних видатків</w:t>
            </w:r>
          </w:p>
        </w:tc>
        <w:tc>
          <w:tcPr>
            <w:tcW w:w="1235" w:type="dxa"/>
          </w:tcPr>
          <w:p w:rsidR="003636BE" w:rsidRPr="008C0008" w:rsidRDefault="00360356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AE4BAA" w:rsidRPr="008C0008" w:rsidRDefault="00360356" w:rsidP="0003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6">
              <w:rPr>
                <w:rFonts w:ascii="Times New Roman" w:hAnsi="Times New Roman"/>
                <w:sz w:val="24"/>
                <w:szCs w:val="24"/>
              </w:rPr>
              <w:t>Фінансово-бюджетна складова в умовах трансформації економіки: наук.-</w:t>
            </w:r>
            <w:proofErr w:type="spellStart"/>
            <w:r w:rsidRPr="0036035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60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60356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60356">
              <w:rPr>
                <w:rFonts w:ascii="Times New Roman" w:hAnsi="Times New Roman"/>
                <w:sz w:val="24"/>
                <w:szCs w:val="24"/>
              </w:rPr>
              <w:t>. (Київ, 2</w:t>
            </w:r>
            <w:r w:rsidR="0003354A">
              <w:rPr>
                <w:rFonts w:ascii="Times New Roman" w:hAnsi="Times New Roman"/>
                <w:sz w:val="24"/>
                <w:szCs w:val="24"/>
              </w:rPr>
              <w:t>6–27 квіт. 2010 р.)</w:t>
            </w:r>
            <w:r w:rsidR="00ED6F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0356">
              <w:rPr>
                <w:rFonts w:ascii="Times New Roman" w:hAnsi="Times New Roman"/>
                <w:sz w:val="24"/>
                <w:szCs w:val="24"/>
              </w:rPr>
              <w:t xml:space="preserve">ДННУ "Академія фінансового управління", 2010. – Ч.2. </w:t>
            </w:r>
          </w:p>
        </w:tc>
        <w:tc>
          <w:tcPr>
            <w:tcW w:w="1417" w:type="dxa"/>
          </w:tcPr>
          <w:p w:rsidR="003636BE" w:rsidRPr="008C0008" w:rsidRDefault="00ED6FE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636BE" w:rsidRPr="008C0008" w:rsidRDefault="003636BE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6BE" w:rsidRPr="008C0008" w:rsidTr="00A13B0E">
        <w:tc>
          <w:tcPr>
            <w:tcW w:w="534" w:type="dxa"/>
          </w:tcPr>
          <w:p w:rsidR="003636BE" w:rsidRPr="008C0008" w:rsidRDefault="003636BE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636BE" w:rsidRPr="008C0008" w:rsidRDefault="00ED6FE0" w:rsidP="0052111F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D6FE0">
              <w:rPr>
                <w:sz w:val="24"/>
                <w:szCs w:val="24"/>
              </w:rPr>
              <w:t>Контроль у системі управління фінансовою діяльністю держави</w:t>
            </w:r>
          </w:p>
        </w:tc>
        <w:tc>
          <w:tcPr>
            <w:tcW w:w="1235" w:type="dxa"/>
          </w:tcPr>
          <w:p w:rsidR="003636BE" w:rsidRPr="008C0008" w:rsidRDefault="00ED6FE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AE4BAA" w:rsidRPr="008C0008" w:rsidRDefault="00ED6FE0" w:rsidP="00ED6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Наукові праці НДФІ. № 4(53).</w:t>
            </w:r>
            <w:r w:rsidRPr="00ED6FE0">
              <w:rPr>
                <w:rFonts w:ascii="Times New Roman" w:hAnsi="Times New Roman"/>
                <w:sz w:val="24"/>
                <w:szCs w:val="24"/>
              </w:rPr>
              <w:t>– Київ: ДННУ "Академія фінансового управління", 2010</w:t>
            </w:r>
          </w:p>
        </w:tc>
        <w:tc>
          <w:tcPr>
            <w:tcW w:w="1417" w:type="dxa"/>
          </w:tcPr>
          <w:p w:rsidR="003636BE" w:rsidRPr="008C0008" w:rsidRDefault="00ED6FE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636BE" w:rsidRPr="008C0008" w:rsidRDefault="003636BE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B0" w:rsidRPr="008C0008" w:rsidTr="00A13B0E">
        <w:tc>
          <w:tcPr>
            <w:tcW w:w="534" w:type="dxa"/>
          </w:tcPr>
          <w:p w:rsidR="00BA48B0" w:rsidRPr="008C0008" w:rsidRDefault="00BA48B0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A48B0" w:rsidRPr="008C0008" w:rsidRDefault="00ED6FE0" w:rsidP="0052111F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ED6FE0">
              <w:rPr>
                <w:sz w:val="24"/>
                <w:szCs w:val="24"/>
              </w:rPr>
              <w:t>Реформування національної системи ДВФК в контексті розвитку програмно-цільового методу бюджетування</w:t>
            </w:r>
          </w:p>
        </w:tc>
        <w:tc>
          <w:tcPr>
            <w:tcW w:w="1235" w:type="dxa"/>
          </w:tcPr>
          <w:p w:rsidR="00BA48B0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BA48B0" w:rsidRPr="008C0008" w:rsidRDefault="0003354A" w:rsidP="0003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>Розвиток фінансової системи України в сучасних умовах: наук.-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. (Київ, 26–27 трав. 2011 р.) ДННУ "Академія фінансового управління", 2011. </w:t>
            </w:r>
          </w:p>
        </w:tc>
        <w:tc>
          <w:tcPr>
            <w:tcW w:w="1417" w:type="dxa"/>
          </w:tcPr>
          <w:p w:rsidR="00BA48B0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A48B0" w:rsidRPr="008C0008" w:rsidRDefault="00BA48B0" w:rsidP="0043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2A" w:rsidRPr="008C0008" w:rsidTr="00A13B0E">
        <w:tc>
          <w:tcPr>
            <w:tcW w:w="534" w:type="dxa"/>
          </w:tcPr>
          <w:p w:rsidR="001B2C2A" w:rsidRPr="008C0008" w:rsidRDefault="001B2C2A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B2C2A" w:rsidRPr="008C0008" w:rsidRDefault="0003354A" w:rsidP="00B7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>Державний фінансовий контроль та оцінка бюджетних програм</w:t>
            </w:r>
          </w:p>
        </w:tc>
        <w:tc>
          <w:tcPr>
            <w:tcW w:w="1235" w:type="dxa"/>
          </w:tcPr>
          <w:p w:rsidR="001B2C2A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AE4BAA" w:rsidRPr="008C0008" w:rsidRDefault="0003354A" w:rsidP="0003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>Актуальні питання фінансової та бюджетно-податкової політики в контексті реалізації Програми економічних реформ на 2010–2014 роки : наук.-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. (Київ, 17–18 трав. 2012 р.). ДННУ "Академія фінансового управління", 2012. </w:t>
            </w:r>
          </w:p>
        </w:tc>
        <w:tc>
          <w:tcPr>
            <w:tcW w:w="1417" w:type="dxa"/>
          </w:tcPr>
          <w:p w:rsidR="001B2C2A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B2C2A" w:rsidRPr="008C0008" w:rsidRDefault="001B2C2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2A" w:rsidRPr="008C0008" w:rsidTr="00A13B0E">
        <w:tc>
          <w:tcPr>
            <w:tcW w:w="534" w:type="dxa"/>
          </w:tcPr>
          <w:p w:rsidR="001B2C2A" w:rsidRPr="008C0008" w:rsidRDefault="001B2C2A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B2C2A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 xml:space="preserve">Ассирійська Церква Сходу: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філософсько-релігієзнавчий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огляд</w:t>
            </w:r>
          </w:p>
        </w:tc>
        <w:tc>
          <w:tcPr>
            <w:tcW w:w="1235" w:type="dxa"/>
          </w:tcPr>
          <w:p w:rsidR="001B2C2A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AE4BAA" w:rsidRPr="008C0008" w:rsidRDefault="0003354A" w:rsidP="0003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Гілея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>: науковий вісник. Збірник наукових праць. – Київ: В-во "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Гілея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", 2017. – Випуск 124(9). </w:t>
            </w:r>
          </w:p>
        </w:tc>
        <w:tc>
          <w:tcPr>
            <w:tcW w:w="1417" w:type="dxa"/>
          </w:tcPr>
          <w:p w:rsidR="001B2C2A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1B2C2A" w:rsidRPr="008C0008" w:rsidRDefault="001B2C2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6D7" w:rsidRPr="008C0008" w:rsidTr="00A13B0E">
        <w:trPr>
          <w:trHeight w:val="218"/>
        </w:trPr>
        <w:tc>
          <w:tcPr>
            <w:tcW w:w="534" w:type="dxa"/>
          </w:tcPr>
          <w:p w:rsidR="00D046D7" w:rsidRPr="008C0008" w:rsidRDefault="00D046D7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6D7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Политические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восточных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не-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ортодоксальных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Церквей</w:t>
            </w:r>
            <w:proofErr w:type="spellEnd"/>
          </w:p>
        </w:tc>
        <w:tc>
          <w:tcPr>
            <w:tcW w:w="1235" w:type="dxa"/>
          </w:tcPr>
          <w:p w:rsidR="00D046D7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4D1C0C" w:rsidRPr="008C0008" w:rsidRDefault="0003354A" w:rsidP="0003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Sylfaen" w:hAnsi="Sylfaen" w:cs="Sylfaen"/>
                <w:sz w:val="24"/>
                <w:szCs w:val="24"/>
              </w:rPr>
              <w:t>სამეცნიერო</w:t>
            </w:r>
            <w:r w:rsidRPr="0003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A">
              <w:rPr>
                <w:rFonts w:ascii="Sylfaen" w:hAnsi="Sylfaen" w:cs="Sylfaen"/>
                <w:sz w:val="24"/>
                <w:szCs w:val="24"/>
              </w:rPr>
              <w:t>ჟურნალი</w:t>
            </w:r>
            <w:r w:rsidRPr="0003354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03354A">
              <w:rPr>
                <w:rFonts w:ascii="Sylfaen" w:hAnsi="Sylfaen" w:cs="Sylfaen"/>
                <w:sz w:val="24"/>
                <w:szCs w:val="24"/>
              </w:rPr>
              <w:t>ხელისუფლება</w:t>
            </w:r>
            <w:r w:rsidRPr="0003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A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03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A">
              <w:rPr>
                <w:rFonts w:ascii="Sylfaen" w:hAnsi="Sylfaen" w:cs="Sylfaen"/>
                <w:sz w:val="24"/>
                <w:szCs w:val="24"/>
              </w:rPr>
              <w:t>საზოგადოება</w:t>
            </w:r>
            <w:r w:rsidRPr="000335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354A">
              <w:rPr>
                <w:rFonts w:ascii="Sylfaen" w:hAnsi="Sylfaen" w:cs="Sylfaen"/>
                <w:sz w:val="24"/>
                <w:szCs w:val="24"/>
              </w:rPr>
              <w:t>ისტორია</w:t>
            </w:r>
            <w:r w:rsidRPr="00033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54A">
              <w:rPr>
                <w:rFonts w:ascii="Sylfaen" w:hAnsi="Sylfaen" w:cs="Sylfaen"/>
                <w:sz w:val="24"/>
                <w:szCs w:val="24"/>
              </w:rPr>
              <w:t>თეორია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54A">
              <w:rPr>
                <w:rFonts w:ascii="Sylfaen" w:hAnsi="Sylfaen" w:cs="Sylfaen"/>
                <w:sz w:val="24"/>
                <w:szCs w:val="24"/>
              </w:rPr>
              <w:t>პრაქტიკა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)" –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журнал "Власть и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, Практика). – № 3 (43). – 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Тбилиси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: АОД, 2017. </w:t>
            </w:r>
          </w:p>
        </w:tc>
        <w:tc>
          <w:tcPr>
            <w:tcW w:w="1417" w:type="dxa"/>
          </w:tcPr>
          <w:p w:rsidR="00D046D7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7" w:type="dxa"/>
          </w:tcPr>
          <w:p w:rsidR="00D046D7" w:rsidRPr="008C0008" w:rsidRDefault="00D046D7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6D7" w:rsidRPr="008C0008" w:rsidTr="00A13B0E">
        <w:tc>
          <w:tcPr>
            <w:tcW w:w="534" w:type="dxa"/>
          </w:tcPr>
          <w:p w:rsidR="00D046D7" w:rsidRPr="008C0008" w:rsidRDefault="00D046D7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6D7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Христологічні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суперечки V століття та їхня роль у формуванні не-ортодоксального богослов'я</w:t>
            </w:r>
          </w:p>
        </w:tc>
        <w:tc>
          <w:tcPr>
            <w:tcW w:w="1235" w:type="dxa"/>
          </w:tcPr>
          <w:p w:rsidR="00D046D7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D046D7" w:rsidRPr="008C0008" w:rsidRDefault="0003354A" w:rsidP="0003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 xml:space="preserve">Філософія і політологія в контексті сучасної культури: науковий журнал. – Дніпро: ДНУ ім. Олеся Гончара, 2017. – Випуск 3 (18). </w:t>
            </w:r>
          </w:p>
        </w:tc>
        <w:tc>
          <w:tcPr>
            <w:tcW w:w="1417" w:type="dxa"/>
          </w:tcPr>
          <w:p w:rsidR="00D046D7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046D7" w:rsidRPr="008C0008" w:rsidRDefault="00D046D7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EF8" w:rsidRPr="008C0008" w:rsidTr="00A13B0E">
        <w:tc>
          <w:tcPr>
            <w:tcW w:w="534" w:type="dxa"/>
          </w:tcPr>
          <w:p w:rsidR="004D4EF8" w:rsidRPr="008C0008" w:rsidRDefault="004D4EF8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4EF8" w:rsidRPr="008C0008" w:rsidRDefault="0003354A" w:rsidP="00B71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>Актуальність вивчення східної християнської традиції.</w:t>
            </w:r>
          </w:p>
        </w:tc>
        <w:tc>
          <w:tcPr>
            <w:tcW w:w="1235" w:type="dxa"/>
          </w:tcPr>
          <w:p w:rsidR="004D4EF8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4D4EF8" w:rsidRPr="008C0008" w:rsidRDefault="0003354A" w:rsidP="0003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 xml:space="preserve">Політологія, філософія, соціологія, психологія: контури міждисциплінарного перетину: Матеріали V міжнародної науково-практичної конференції (Одеса, 8-9 грудня 2017 р.). Національний університет "Одеська юридична академія", 2017. </w:t>
            </w:r>
          </w:p>
        </w:tc>
        <w:tc>
          <w:tcPr>
            <w:tcW w:w="1417" w:type="dxa"/>
          </w:tcPr>
          <w:p w:rsidR="004D4EF8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57" w:type="dxa"/>
          </w:tcPr>
          <w:p w:rsidR="004D4EF8" w:rsidRPr="008C0008" w:rsidRDefault="004D4EF8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EF8" w:rsidRPr="008C0008" w:rsidTr="00A13B0E">
        <w:tc>
          <w:tcPr>
            <w:tcW w:w="534" w:type="dxa"/>
          </w:tcPr>
          <w:p w:rsidR="004D4EF8" w:rsidRPr="008C0008" w:rsidRDefault="004D4EF8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4EF8" w:rsidRPr="008C0008" w:rsidRDefault="0003354A" w:rsidP="00B71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A">
              <w:rPr>
                <w:rFonts w:ascii="Times New Roman" w:hAnsi="Times New Roman"/>
                <w:sz w:val="24"/>
                <w:szCs w:val="24"/>
              </w:rPr>
              <w:t>Богословські та історично-</w:t>
            </w:r>
            <w:proofErr w:type="spellStart"/>
            <w:r w:rsidRPr="0003354A">
              <w:rPr>
                <w:rFonts w:ascii="Times New Roman" w:hAnsi="Times New Roman"/>
                <w:sz w:val="24"/>
                <w:szCs w:val="24"/>
              </w:rPr>
              <w:t>релігієзнавчі</w:t>
            </w:r>
            <w:proofErr w:type="spellEnd"/>
            <w:r w:rsidRPr="0003354A">
              <w:rPr>
                <w:rFonts w:ascii="Times New Roman" w:hAnsi="Times New Roman"/>
                <w:sz w:val="24"/>
                <w:szCs w:val="24"/>
              </w:rPr>
              <w:t xml:space="preserve"> аспекти становлення Східних не-ортодоксальних Церков.</w:t>
            </w:r>
          </w:p>
        </w:tc>
        <w:tc>
          <w:tcPr>
            <w:tcW w:w="1235" w:type="dxa"/>
          </w:tcPr>
          <w:p w:rsidR="004D4EF8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4D4EF8" w:rsidRPr="008C0008" w:rsidRDefault="0003354A" w:rsidP="0003354A">
            <w:pPr>
              <w:pStyle w:val="1"/>
              <w:shd w:val="clear" w:color="auto" w:fill="auto"/>
              <w:tabs>
                <w:tab w:val="left" w:pos="1546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03354A">
              <w:rPr>
                <w:sz w:val="24"/>
                <w:szCs w:val="24"/>
              </w:rPr>
              <w:t>Розвиток суспільних наук: європейські практики та національні перспективи: Матеріали міжнародної науково-практичної конференції (Л</w:t>
            </w:r>
            <w:r>
              <w:rPr>
                <w:sz w:val="24"/>
                <w:szCs w:val="24"/>
              </w:rPr>
              <w:t xml:space="preserve">ьвів, 22-23 грудня 2017 року). </w:t>
            </w:r>
            <w:r w:rsidRPr="0003354A">
              <w:rPr>
                <w:sz w:val="24"/>
                <w:szCs w:val="24"/>
              </w:rPr>
              <w:t>ГО "Львівська фундація суспільних наук, 2017.</w:t>
            </w:r>
          </w:p>
        </w:tc>
        <w:tc>
          <w:tcPr>
            <w:tcW w:w="1417" w:type="dxa"/>
          </w:tcPr>
          <w:p w:rsidR="004D4EF8" w:rsidRPr="008C0008" w:rsidRDefault="0003354A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D4EF8" w:rsidRPr="008C0008" w:rsidRDefault="004D4EF8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115" w:rsidRPr="008C0008" w:rsidTr="00A13B0E">
        <w:tc>
          <w:tcPr>
            <w:tcW w:w="534" w:type="dxa"/>
          </w:tcPr>
          <w:p w:rsidR="00B62115" w:rsidRPr="008C0008" w:rsidRDefault="00B62115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62115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>Сиро-</w:t>
            </w:r>
            <w:proofErr w:type="spellStart"/>
            <w:r w:rsidRPr="00670FF0">
              <w:rPr>
                <w:rFonts w:ascii="Times New Roman" w:hAnsi="Times New Roman"/>
                <w:sz w:val="24"/>
                <w:szCs w:val="24"/>
              </w:rPr>
              <w:t>Яковитська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 і Коптська Церкви як виразники східного християнства.</w:t>
            </w:r>
          </w:p>
        </w:tc>
        <w:tc>
          <w:tcPr>
            <w:tcW w:w="1235" w:type="dxa"/>
          </w:tcPr>
          <w:p w:rsidR="00B62115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B62115" w:rsidRPr="008C0008" w:rsidRDefault="00670FF0" w:rsidP="00670FF0">
            <w:pPr>
              <w:pStyle w:val="1"/>
              <w:shd w:val="clear" w:color="auto" w:fill="auto"/>
              <w:tabs>
                <w:tab w:val="left" w:pos="1546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670FF0">
              <w:rPr>
                <w:sz w:val="24"/>
                <w:szCs w:val="24"/>
              </w:rPr>
              <w:t>Українське релігієзнавство. № 84 – Київ: УАР, 2017.</w:t>
            </w:r>
          </w:p>
        </w:tc>
        <w:tc>
          <w:tcPr>
            <w:tcW w:w="1417" w:type="dxa"/>
          </w:tcPr>
          <w:p w:rsidR="00B62115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62115" w:rsidRPr="008C0008" w:rsidRDefault="00B62115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D1" w:rsidRPr="008C0008" w:rsidTr="00A13B0E">
        <w:tc>
          <w:tcPr>
            <w:tcW w:w="534" w:type="dxa"/>
          </w:tcPr>
          <w:p w:rsidR="005B04D1" w:rsidRPr="008C0008" w:rsidRDefault="005B04D1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B04D1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>Різноманіття і багатогранність християнського сходу</w:t>
            </w:r>
          </w:p>
        </w:tc>
        <w:tc>
          <w:tcPr>
            <w:tcW w:w="1235" w:type="dxa"/>
          </w:tcPr>
          <w:p w:rsidR="005B04D1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5B04D1" w:rsidRDefault="00670FF0" w:rsidP="00670FF0">
            <w:pPr>
              <w:pStyle w:val="1"/>
              <w:shd w:val="clear" w:color="auto" w:fill="auto"/>
              <w:tabs>
                <w:tab w:val="left" w:pos="1546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670FF0">
              <w:rPr>
                <w:sz w:val="24"/>
                <w:szCs w:val="24"/>
              </w:rPr>
              <w:t>Київські філософські студії: Матеріали наукової конференції (Київ, 1</w:t>
            </w:r>
            <w:r>
              <w:rPr>
                <w:sz w:val="24"/>
                <w:szCs w:val="24"/>
              </w:rPr>
              <w:t xml:space="preserve">7-18 травня 2018 р.). </w:t>
            </w:r>
            <w:r w:rsidRPr="00670FF0">
              <w:rPr>
                <w:sz w:val="24"/>
                <w:szCs w:val="24"/>
              </w:rPr>
              <w:t xml:space="preserve">Київський університет імені Бориса Грінченка. – 2018. </w:t>
            </w:r>
          </w:p>
        </w:tc>
        <w:tc>
          <w:tcPr>
            <w:tcW w:w="1417" w:type="dxa"/>
          </w:tcPr>
          <w:p w:rsidR="005B04D1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B04D1" w:rsidRDefault="005B04D1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EF8" w:rsidRPr="008C0008" w:rsidTr="00A13B0E">
        <w:tc>
          <w:tcPr>
            <w:tcW w:w="534" w:type="dxa"/>
          </w:tcPr>
          <w:p w:rsidR="004D4EF8" w:rsidRPr="008C0008" w:rsidRDefault="004D4EF8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4EF8" w:rsidRPr="008C0008" w:rsidRDefault="00670FF0" w:rsidP="0052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>Християнство Близького Сходу: сучасний стан та усталені міфи.</w:t>
            </w:r>
          </w:p>
        </w:tc>
        <w:tc>
          <w:tcPr>
            <w:tcW w:w="1235" w:type="dxa"/>
          </w:tcPr>
          <w:p w:rsidR="004D4EF8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4D4EF8" w:rsidRPr="008C0008" w:rsidRDefault="00670FF0" w:rsidP="00670FF0">
            <w:pPr>
              <w:pStyle w:val="1"/>
              <w:framePr w:h="230" w:wrap="around" w:hAnchor="margin" w:x="-2409" w:y="165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670FF0">
              <w:rPr>
                <w:sz w:val="24"/>
                <w:szCs w:val="24"/>
              </w:rPr>
              <w:t>Суспільство, держава і Церква у спектрі міждисциплінарних досліджень: Збірник матеріалів Міжнародної науково-практичної конференції (Хмельницький, 1-2 червня 2018 р.)</w:t>
            </w:r>
          </w:p>
        </w:tc>
        <w:tc>
          <w:tcPr>
            <w:tcW w:w="1417" w:type="dxa"/>
          </w:tcPr>
          <w:p w:rsidR="004D4EF8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4D4EF8" w:rsidRPr="008C0008" w:rsidRDefault="004D4EF8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EF8" w:rsidRPr="008C0008" w:rsidTr="00A13B0E">
        <w:tc>
          <w:tcPr>
            <w:tcW w:w="534" w:type="dxa"/>
          </w:tcPr>
          <w:p w:rsidR="004D4EF8" w:rsidRPr="008C0008" w:rsidRDefault="004D4EF8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4EF8" w:rsidRPr="008C0008" w:rsidRDefault="00670FF0" w:rsidP="00522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>Східні Католицькі Церкви західно-сирійської традиції: історія і сучасність.</w:t>
            </w:r>
          </w:p>
        </w:tc>
        <w:tc>
          <w:tcPr>
            <w:tcW w:w="1235" w:type="dxa"/>
          </w:tcPr>
          <w:p w:rsidR="004D4EF8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4D4EF8" w:rsidRPr="008C0008" w:rsidRDefault="00670FF0" w:rsidP="0067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 xml:space="preserve">Релігія та Соціум. Міжнародний часопис. – Чернівці : Чернівецький нац. ун-т, 2018. – № 1-2 (29-30). </w:t>
            </w:r>
          </w:p>
        </w:tc>
        <w:tc>
          <w:tcPr>
            <w:tcW w:w="1417" w:type="dxa"/>
          </w:tcPr>
          <w:p w:rsidR="004D4EF8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855D1" w:rsidRPr="008C0008" w:rsidRDefault="00E855D1" w:rsidP="00C8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04D1" w:rsidRPr="008C0008" w:rsidTr="00A13B0E">
        <w:tc>
          <w:tcPr>
            <w:tcW w:w="534" w:type="dxa"/>
          </w:tcPr>
          <w:p w:rsidR="005B04D1" w:rsidRPr="008C0008" w:rsidRDefault="005B04D1" w:rsidP="005B0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B04D1" w:rsidRPr="008C0008" w:rsidRDefault="00670FF0" w:rsidP="005B04D1">
            <w:pPr>
              <w:pStyle w:val="1"/>
              <w:shd w:val="clear" w:color="auto" w:fill="auto"/>
              <w:spacing w:line="281" w:lineRule="exact"/>
              <w:ind w:right="140"/>
              <w:jc w:val="center"/>
              <w:rPr>
                <w:sz w:val="24"/>
                <w:szCs w:val="24"/>
              </w:rPr>
            </w:pPr>
            <w:proofErr w:type="spellStart"/>
            <w:r w:rsidRPr="00670FF0">
              <w:rPr>
                <w:sz w:val="24"/>
                <w:szCs w:val="24"/>
              </w:rPr>
              <w:t>Восточные</w:t>
            </w:r>
            <w:proofErr w:type="spellEnd"/>
            <w:r w:rsidRPr="00670FF0">
              <w:rPr>
                <w:sz w:val="24"/>
                <w:szCs w:val="24"/>
              </w:rPr>
              <w:t xml:space="preserve"> </w:t>
            </w:r>
            <w:proofErr w:type="spellStart"/>
            <w:r w:rsidRPr="00670FF0">
              <w:rPr>
                <w:sz w:val="24"/>
                <w:szCs w:val="24"/>
              </w:rPr>
              <w:t>Католические</w:t>
            </w:r>
            <w:proofErr w:type="spellEnd"/>
            <w:r w:rsidRPr="00670FF0">
              <w:rPr>
                <w:sz w:val="24"/>
                <w:szCs w:val="24"/>
              </w:rPr>
              <w:t xml:space="preserve"> Церкви </w:t>
            </w:r>
            <w:proofErr w:type="spellStart"/>
            <w:r w:rsidRPr="00670FF0">
              <w:rPr>
                <w:sz w:val="24"/>
                <w:szCs w:val="24"/>
              </w:rPr>
              <w:t>ассирийской</w:t>
            </w:r>
            <w:proofErr w:type="spellEnd"/>
            <w:r w:rsidRPr="00670FF0">
              <w:rPr>
                <w:sz w:val="24"/>
                <w:szCs w:val="24"/>
              </w:rPr>
              <w:t xml:space="preserve"> </w:t>
            </w:r>
            <w:proofErr w:type="spellStart"/>
            <w:r w:rsidRPr="00670FF0">
              <w:rPr>
                <w:sz w:val="24"/>
                <w:szCs w:val="24"/>
              </w:rPr>
              <w:t>традиции</w:t>
            </w:r>
            <w:proofErr w:type="spellEnd"/>
            <w:r w:rsidRPr="00670FF0">
              <w:rPr>
                <w:sz w:val="24"/>
                <w:szCs w:val="24"/>
              </w:rPr>
              <w:t xml:space="preserve">: </w:t>
            </w:r>
            <w:proofErr w:type="spellStart"/>
            <w:r w:rsidRPr="00670FF0">
              <w:rPr>
                <w:sz w:val="24"/>
                <w:szCs w:val="24"/>
              </w:rPr>
              <w:t>становление</w:t>
            </w:r>
            <w:proofErr w:type="spellEnd"/>
            <w:r w:rsidRPr="00670FF0">
              <w:rPr>
                <w:sz w:val="24"/>
                <w:szCs w:val="24"/>
              </w:rPr>
              <w:t xml:space="preserve"> и </w:t>
            </w:r>
            <w:proofErr w:type="spellStart"/>
            <w:r w:rsidRPr="00670FF0">
              <w:rPr>
                <w:sz w:val="24"/>
                <w:szCs w:val="24"/>
              </w:rPr>
              <w:t>современность</w:t>
            </w:r>
            <w:proofErr w:type="spellEnd"/>
          </w:p>
        </w:tc>
        <w:tc>
          <w:tcPr>
            <w:tcW w:w="1235" w:type="dxa"/>
          </w:tcPr>
          <w:p w:rsidR="005B04D1" w:rsidRPr="008C0008" w:rsidRDefault="00670FF0" w:rsidP="005B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5B04D1" w:rsidRPr="008C0008" w:rsidRDefault="00670FF0" w:rsidP="0067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Sylfaen" w:hAnsi="Sylfaen" w:cs="Sylfaen"/>
                <w:sz w:val="24"/>
                <w:szCs w:val="24"/>
              </w:rPr>
              <w:t>სამეცნიერო</w:t>
            </w:r>
            <w:r w:rsidRPr="0067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F0">
              <w:rPr>
                <w:rFonts w:ascii="Sylfaen" w:hAnsi="Sylfaen" w:cs="Sylfaen"/>
                <w:sz w:val="24"/>
                <w:szCs w:val="24"/>
              </w:rPr>
              <w:t>ჟურნალი</w:t>
            </w:r>
            <w:r w:rsidRPr="00670FF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670FF0">
              <w:rPr>
                <w:rFonts w:ascii="Sylfaen" w:hAnsi="Sylfaen" w:cs="Sylfaen"/>
                <w:sz w:val="24"/>
                <w:szCs w:val="24"/>
              </w:rPr>
              <w:t>ხელისუფლება</w:t>
            </w:r>
            <w:r w:rsidRPr="0067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F0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67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F0">
              <w:rPr>
                <w:rFonts w:ascii="Sylfaen" w:hAnsi="Sylfaen" w:cs="Sylfaen"/>
                <w:sz w:val="24"/>
                <w:szCs w:val="24"/>
              </w:rPr>
              <w:t>საზოგადოება</w:t>
            </w:r>
            <w:r w:rsidRPr="00670F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0FF0">
              <w:rPr>
                <w:rFonts w:ascii="Sylfaen" w:hAnsi="Sylfaen" w:cs="Sylfaen"/>
                <w:sz w:val="24"/>
                <w:szCs w:val="24"/>
              </w:rPr>
              <w:t>ისტორია</w:t>
            </w:r>
            <w:r w:rsidRPr="00670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0FF0">
              <w:rPr>
                <w:rFonts w:ascii="Sylfaen" w:hAnsi="Sylfaen" w:cs="Sylfaen"/>
                <w:sz w:val="24"/>
                <w:szCs w:val="24"/>
              </w:rPr>
              <w:t>თეორია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0FF0">
              <w:rPr>
                <w:rFonts w:ascii="Sylfaen" w:hAnsi="Sylfaen" w:cs="Sylfaen"/>
                <w:sz w:val="24"/>
                <w:szCs w:val="24"/>
              </w:rPr>
              <w:t>პრაქტიკა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)" – </w:t>
            </w:r>
            <w:proofErr w:type="spellStart"/>
            <w:r w:rsidRPr="00670FF0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 журнал "Власть и </w:t>
            </w:r>
            <w:proofErr w:type="spellStart"/>
            <w:r w:rsidRPr="00670FF0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70FF0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0FF0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, Практика). – № 1 (45), Том 2. – </w:t>
            </w:r>
            <w:proofErr w:type="spellStart"/>
            <w:r w:rsidRPr="00670FF0">
              <w:rPr>
                <w:rFonts w:ascii="Times New Roman" w:hAnsi="Times New Roman"/>
                <w:sz w:val="24"/>
                <w:szCs w:val="24"/>
              </w:rPr>
              <w:t>Тбилиси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: АОД, 2018. </w:t>
            </w:r>
          </w:p>
        </w:tc>
        <w:tc>
          <w:tcPr>
            <w:tcW w:w="1417" w:type="dxa"/>
          </w:tcPr>
          <w:p w:rsidR="005B04D1" w:rsidRPr="008C0008" w:rsidRDefault="00670FF0" w:rsidP="005B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B04D1" w:rsidRPr="00D97333" w:rsidRDefault="005B04D1" w:rsidP="005B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733" w:rsidRPr="008C0008" w:rsidTr="00A13B0E">
        <w:tc>
          <w:tcPr>
            <w:tcW w:w="534" w:type="dxa"/>
          </w:tcPr>
          <w:p w:rsidR="008D5733" w:rsidRPr="008C0008" w:rsidRDefault="008D5733" w:rsidP="008D5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D5733" w:rsidRPr="008C0008" w:rsidRDefault="00670FF0" w:rsidP="008D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>Статистичний аналіз співвідношення кількості віруючих Християнських Церков Близького Сходу</w:t>
            </w:r>
          </w:p>
        </w:tc>
        <w:tc>
          <w:tcPr>
            <w:tcW w:w="1235" w:type="dxa"/>
          </w:tcPr>
          <w:p w:rsidR="008D5733" w:rsidRPr="008C0008" w:rsidRDefault="00670FF0" w:rsidP="008D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8D5733" w:rsidRPr="008C0008" w:rsidRDefault="00670FF0" w:rsidP="0067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 xml:space="preserve">Українське релігієзнавство. № 86. – Київ: УАР, 2018. </w:t>
            </w:r>
          </w:p>
        </w:tc>
        <w:tc>
          <w:tcPr>
            <w:tcW w:w="1417" w:type="dxa"/>
          </w:tcPr>
          <w:p w:rsidR="008D5733" w:rsidRPr="008C0008" w:rsidRDefault="00670FF0" w:rsidP="008D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D5733" w:rsidRPr="00D97333" w:rsidRDefault="008D5733" w:rsidP="008D5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B0" w:rsidRPr="008C0008" w:rsidTr="00A13B0E">
        <w:tc>
          <w:tcPr>
            <w:tcW w:w="534" w:type="dxa"/>
          </w:tcPr>
          <w:p w:rsidR="00BA48B0" w:rsidRPr="008C0008" w:rsidRDefault="00BA48B0" w:rsidP="00F80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A48B0" w:rsidRPr="008C0008" w:rsidRDefault="00670FF0" w:rsidP="00F80649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70FF0">
              <w:rPr>
                <w:sz w:val="24"/>
                <w:szCs w:val="24"/>
              </w:rPr>
              <w:t>Політичний чинник церковного розколу V-VI століть.</w:t>
            </w:r>
          </w:p>
        </w:tc>
        <w:tc>
          <w:tcPr>
            <w:tcW w:w="1235" w:type="dxa"/>
          </w:tcPr>
          <w:p w:rsidR="00BA48B0" w:rsidRPr="008C0008" w:rsidRDefault="00670FF0" w:rsidP="00F8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BA48B0" w:rsidRPr="008C0008" w:rsidRDefault="00670FF0" w:rsidP="0067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 xml:space="preserve">Реформація та поширення протестантизму на Волині: Матеріали міжнародної науково-практичної конференції (Луцьк, 26-27 жовтня 2018 р.). ПВД "Твердиня", 2018. </w:t>
            </w:r>
          </w:p>
        </w:tc>
        <w:tc>
          <w:tcPr>
            <w:tcW w:w="1417" w:type="dxa"/>
          </w:tcPr>
          <w:p w:rsidR="00BA48B0" w:rsidRPr="008C0008" w:rsidRDefault="00670FF0" w:rsidP="00F8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4358FE" w:rsidRPr="008C0008" w:rsidRDefault="004358FE" w:rsidP="00F8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F0" w:rsidRPr="008C0008" w:rsidTr="00670FF0">
        <w:trPr>
          <w:trHeight w:val="441"/>
        </w:trPr>
        <w:tc>
          <w:tcPr>
            <w:tcW w:w="15048" w:type="dxa"/>
            <w:gridSpan w:val="6"/>
          </w:tcPr>
          <w:p w:rsidR="00670FF0" w:rsidRPr="00670FF0" w:rsidRDefault="00670FF0" w:rsidP="00C838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70FF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Після</w:t>
            </w:r>
            <w:proofErr w:type="spellEnd"/>
            <w:r w:rsidRPr="00670FF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FF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захисту</w:t>
            </w:r>
            <w:proofErr w:type="spellEnd"/>
            <w:r w:rsidRPr="00670FF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FF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дисертації</w:t>
            </w:r>
            <w:proofErr w:type="spellEnd"/>
          </w:p>
        </w:tc>
      </w:tr>
      <w:tr w:rsidR="00CA5BED" w:rsidRPr="008C0008" w:rsidTr="00A13B0E">
        <w:tc>
          <w:tcPr>
            <w:tcW w:w="534" w:type="dxa"/>
          </w:tcPr>
          <w:p w:rsidR="00CA5BED" w:rsidRPr="008C0008" w:rsidRDefault="00CA5BED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5BED" w:rsidRPr="008C0008" w:rsidRDefault="00670FF0" w:rsidP="00670F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FF0">
              <w:rPr>
                <w:rFonts w:ascii="Times New Roman" w:hAnsi="Times New Roman"/>
                <w:bCs/>
                <w:sz w:val="24"/>
                <w:szCs w:val="24"/>
              </w:rPr>
              <w:t>Вірменське християнство: одна традиція і дві церкви.</w:t>
            </w:r>
          </w:p>
        </w:tc>
        <w:tc>
          <w:tcPr>
            <w:tcW w:w="1235" w:type="dxa"/>
          </w:tcPr>
          <w:p w:rsidR="00CA5BED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CA5BED" w:rsidRPr="008C0008" w:rsidRDefault="00670FF0" w:rsidP="00670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F0">
              <w:rPr>
                <w:rFonts w:ascii="Times New Roman" w:hAnsi="Times New Roman"/>
                <w:sz w:val="24"/>
                <w:szCs w:val="24"/>
              </w:rPr>
              <w:t xml:space="preserve">Науковий вісник Чернівецького національного університету імені Юрія </w:t>
            </w:r>
            <w:proofErr w:type="spellStart"/>
            <w:r w:rsidRPr="00670FF0">
              <w:rPr>
                <w:rFonts w:ascii="Times New Roman" w:hAnsi="Times New Roman"/>
                <w:sz w:val="24"/>
                <w:szCs w:val="24"/>
              </w:rPr>
              <w:t>Федьковича</w:t>
            </w:r>
            <w:proofErr w:type="spellEnd"/>
            <w:r w:rsidRPr="00670FF0">
              <w:rPr>
                <w:rFonts w:ascii="Times New Roman" w:hAnsi="Times New Roman"/>
                <w:sz w:val="24"/>
                <w:szCs w:val="24"/>
              </w:rPr>
              <w:t xml:space="preserve">. Вип. 799. Філософія. – Чернівці: ЧНУ, 2018. </w:t>
            </w:r>
          </w:p>
        </w:tc>
        <w:tc>
          <w:tcPr>
            <w:tcW w:w="1417" w:type="dxa"/>
          </w:tcPr>
          <w:p w:rsidR="00CA5BED" w:rsidRPr="008C0008" w:rsidRDefault="00670FF0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A5BED" w:rsidRPr="008C0008" w:rsidRDefault="00CA5BED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EF8" w:rsidRPr="008C0008" w:rsidTr="00A13B0E">
        <w:tc>
          <w:tcPr>
            <w:tcW w:w="534" w:type="dxa"/>
          </w:tcPr>
          <w:p w:rsidR="004D4EF8" w:rsidRPr="008C0008" w:rsidRDefault="004D4EF8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4EF8" w:rsidRPr="008C0008" w:rsidRDefault="00A13B0E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0E">
              <w:rPr>
                <w:rFonts w:ascii="Times New Roman" w:hAnsi="Times New Roman"/>
                <w:sz w:val="24"/>
                <w:szCs w:val="24"/>
              </w:rPr>
              <w:t>Літургійні традиції східного християнства і поширення візантійської культури</w:t>
            </w:r>
          </w:p>
        </w:tc>
        <w:tc>
          <w:tcPr>
            <w:tcW w:w="1235" w:type="dxa"/>
          </w:tcPr>
          <w:p w:rsidR="004D4EF8" w:rsidRPr="008C0008" w:rsidRDefault="00A13B0E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AE4BAA" w:rsidRPr="008C0008" w:rsidRDefault="00A13B0E" w:rsidP="00A1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Идеи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философско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списание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специално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научно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). –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Брой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2(12), година VII. –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Пловдив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Център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личността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B0E">
              <w:rPr>
                <w:rFonts w:ascii="Times New Roman" w:hAnsi="Times New Roman"/>
                <w:sz w:val="24"/>
                <w:szCs w:val="24"/>
              </w:rPr>
              <w:t>Humanus</w:t>
            </w:r>
            <w:proofErr w:type="spellEnd"/>
            <w:r w:rsidRPr="00A13B0E">
              <w:rPr>
                <w:rFonts w:ascii="Times New Roman" w:hAnsi="Times New Roman"/>
                <w:sz w:val="24"/>
                <w:szCs w:val="24"/>
              </w:rPr>
              <w:t xml:space="preserve">, 2018. </w:t>
            </w:r>
          </w:p>
        </w:tc>
        <w:tc>
          <w:tcPr>
            <w:tcW w:w="1417" w:type="dxa"/>
          </w:tcPr>
          <w:p w:rsidR="004D4EF8" w:rsidRPr="008C0008" w:rsidRDefault="00A13B0E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4D4EF8" w:rsidRPr="008C0008" w:rsidRDefault="004D4EF8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7D" w:rsidRPr="008C0008" w:rsidTr="00A13B0E">
        <w:tc>
          <w:tcPr>
            <w:tcW w:w="534" w:type="dxa"/>
          </w:tcPr>
          <w:p w:rsidR="0002437D" w:rsidRPr="008C0008" w:rsidRDefault="0002437D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437D" w:rsidRPr="008C0008" w:rsidRDefault="00A13B0E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0E">
              <w:rPr>
                <w:rFonts w:ascii="Times New Roman" w:hAnsi="Times New Roman"/>
                <w:sz w:val="24"/>
                <w:szCs w:val="24"/>
              </w:rPr>
              <w:t>Сучасний екуменізм і Східні не-ортодоксальні Церкви</w:t>
            </w:r>
          </w:p>
        </w:tc>
        <w:tc>
          <w:tcPr>
            <w:tcW w:w="1235" w:type="dxa"/>
          </w:tcPr>
          <w:p w:rsidR="0002437D" w:rsidRPr="008C0008" w:rsidRDefault="00A13B0E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02437D" w:rsidRPr="008C0008" w:rsidRDefault="00A13B0E" w:rsidP="00A1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0E">
              <w:rPr>
                <w:rFonts w:ascii="Times New Roman" w:hAnsi="Times New Roman"/>
                <w:sz w:val="24"/>
                <w:szCs w:val="24"/>
              </w:rPr>
              <w:t>Київські філософські студії: Матеріали наукової конференці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(Київ, 16-17 травня 2019 р.). </w:t>
            </w:r>
            <w:r w:rsidRPr="00A13B0E">
              <w:rPr>
                <w:rFonts w:ascii="Times New Roman" w:hAnsi="Times New Roman"/>
                <w:sz w:val="24"/>
                <w:szCs w:val="24"/>
              </w:rPr>
              <w:t xml:space="preserve">Київський університет імені Бориса Грінченка. – 2019. </w:t>
            </w:r>
          </w:p>
        </w:tc>
        <w:tc>
          <w:tcPr>
            <w:tcW w:w="1417" w:type="dxa"/>
          </w:tcPr>
          <w:p w:rsidR="0002437D" w:rsidRPr="008C0008" w:rsidRDefault="00A13B0E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02437D" w:rsidRDefault="0002437D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0BF" w:rsidRDefault="001770BF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0BF" w:rsidRDefault="001770BF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0BF" w:rsidRPr="008C0008" w:rsidRDefault="001770BF" w:rsidP="0017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BF" w:rsidRPr="008C0008" w:rsidTr="00A13B0E">
        <w:tc>
          <w:tcPr>
            <w:tcW w:w="534" w:type="dxa"/>
          </w:tcPr>
          <w:p w:rsidR="001770BF" w:rsidRPr="008C0008" w:rsidRDefault="001770BF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70BF" w:rsidRPr="00A13B0E" w:rsidRDefault="001770BF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0BF">
              <w:rPr>
                <w:rFonts w:ascii="Times New Roman" w:hAnsi="Times New Roman"/>
                <w:sz w:val="24"/>
                <w:szCs w:val="24"/>
              </w:rPr>
              <w:t xml:space="preserve">Національно-культурна ідентичність українця у вченні Івана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Ортинського</w:t>
            </w:r>
            <w:proofErr w:type="spellEnd"/>
          </w:p>
        </w:tc>
        <w:tc>
          <w:tcPr>
            <w:tcW w:w="1235" w:type="dxa"/>
          </w:tcPr>
          <w:p w:rsidR="001770BF" w:rsidRDefault="001770BF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</w:p>
        </w:tc>
        <w:tc>
          <w:tcPr>
            <w:tcW w:w="5286" w:type="dxa"/>
          </w:tcPr>
          <w:p w:rsidR="001770BF" w:rsidRPr="00A13B0E" w:rsidRDefault="001770BF" w:rsidP="0017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0BF">
              <w:rPr>
                <w:rFonts w:ascii="Times New Roman" w:hAnsi="Times New Roman"/>
                <w:sz w:val="24"/>
                <w:szCs w:val="24"/>
              </w:rPr>
              <w:t xml:space="preserve">Соціологічні тренди ХХІ століття: теоретичний концепт та практика інновацій: Матеріали всеукраїнської науково-практичної конференції. – Київ: КНТЕУ, 2019. </w:t>
            </w:r>
          </w:p>
        </w:tc>
        <w:tc>
          <w:tcPr>
            <w:tcW w:w="1417" w:type="dxa"/>
          </w:tcPr>
          <w:p w:rsidR="001770BF" w:rsidRDefault="001770BF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770BF" w:rsidRDefault="001770BF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BF" w:rsidRPr="008C0008" w:rsidTr="00A13B0E">
        <w:tc>
          <w:tcPr>
            <w:tcW w:w="534" w:type="dxa"/>
          </w:tcPr>
          <w:p w:rsidR="001770BF" w:rsidRPr="008C0008" w:rsidRDefault="001770BF" w:rsidP="00AE4BA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70BF" w:rsidRPr="001770BF" w:rsidRDefault="001770BF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 шаг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235" w:type="dxa"/>
          </w:tcPr>
          <w:p w:rsidR="001770BF" w:rsidRDefault="001770BF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5286" w:type="dxa"/>
          </w:tcPr>
          <w:p w:rsidR="001770BF" w:rsidRPr="001770BF" w:rsidRDefault="001770BF" w:rsidP="0017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0BF">
              <w:rPr>
                <w:rFonts w:ascii="Sylfaen" w:hAnsi="Sylfaen" w:cs="Sylfaen"/>
                <w:sz w:val="24"/>
                <w:szCs w:val="24"/>
              </w:rPr>
              <w:t>სამეცნიერო</w:t>
            </w:r>
            <w:r w:rsidRPr="0017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BF">
              <w:rPr>
                <w:rFonts w:ascii="Sylfaen" w:hAnsi="Sylfaen" w:cs="Sylfaen"/>
                <w:sz w:val="24"/>
                <w:szCs w:val="24"/>
              </w:rPr>
              <w:t>ჟურნალი</w:t>
            </w:r>
            <w:r w:rsidRPr="001770B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1770BF">
              <w:rPr>
                <w:rFonts w:ascii="Sylfaen" w:hAnsi="Sylfaen" w:cs="Sylfaen"/>
                <w:sz w:val="24"/>
                <w:szCs w:val="24"/>
              </w:rPr>
              <w:t>ხელისუფლება</w:t>
            </w:r>
            <w:r w:rsidRPr="0017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BF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17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BF">
              <w:rPr>
                <w:rFonts w:ascii="Sylfaen" w:hAnsi="Sylfaen" w:cs="Sylfaen"/>
                <w:sz w:val="24"/>
                <w:szCs w:val="24"/>
              </w:rPr>
              <w:t>საზოგადოება</w:t>
            </w:r>
            <w:r w:rsidRPr="001770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70BF">
              <w:rPr>
                <w:rFonts w:ascii="Sylfaen" w:hAnsi="Sylfaen" w:cs="Sylfaen"/>
                <w:sz w:val="24"/>
                <w:szCs w:val="24"/>
              </w:rPr>
              <w:t>ისტორია</w:t>
            </w:r>
            <w:r w:rsidRPr="00177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0BF">
              <w:rPr>
                <w:rFonts w:ascii="Sylfaen" w:hAnsi="Sylfaen" w:cs="Sylfaen"/>
                <w:sz w:val="24"/>
                <w:szCs w:val="24"/>
              </w:rPr>
              <w:t>თეორია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0BF">
              <w:rPr>
                <w:rFonts w:ascii="Sylfaen" w:hAnsi="Sylfaen" w:cs="Sylfaen"/>
                <w:sz w:val="24"/>
                <w:szCs w:val="24"/>
              </w:rPr>
              <w:t>პრაქტიკა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)" –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 журнал "Власть и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, Практика). – № 4(52). – </w:t>
            </w:r>
            <w:proofErr w:type="spellStart"/>
            <w:r w:rsidRPr="001770BF">
              <w:rPr>
                <w:rFonts w:ascii="Times New Roman" w:hAnsi="Times New Roman"/>
                <w:sz w:val="24"/>
                <w:szCs w:val="24"/>
              </w:rPr>
              <w:t>Тбилиси</w:t>
            </w:r>
            <w:proofErr w:type="spellEnd"/>
            <w:r w:rsidRPr="001770BF">
              <w:rPr>
                <w:rFonts w:ascii="Times New Roman" w:hAnsi="Times New Roman"/>
                <w:sz w:val="24"/>
                <w:szCs w:val="24"/>
              </w:rPr>
              <w:t xml:space="preserve">: АОД, 2019. </w:t>
            </w:r>
          </w:p>
        </w:tc>
        <w:tc>
          <w:tcPr>
            <w:tcW w:w="1417" w:type="dxa"/>
          </w:tcPr>
          <w:p w:rsidR="001770BF" w:rsidRDefault="001770BF" w:rsidP="00AE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1770BF" w:rsidRDefault="001770BF" w:rsidP="001F0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</w:tbl>
    <w:p w:rsidR="00666F47" w:rsidRPr="00F36B71" w:rsidRDefault="00666F47" w:rsidP="00345D59">
      <w:pPr>
        <w:jc w:val="center"/>
      </w:pPr>
    </w:p>
    <w:sectPr w:rsidR="00666F47" w:rsidRPr="00F36B71" w:rsidSect="003636B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3E89"/>
    <w:multiLevelType w:val="hybridMultilevel"/>
    <w:tmpl w:val="ADB0B2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BE"/>
    <w:rsid w:val="0002437D"/>
    <w:rsid w:val="0003354A"/>
    <w:rsid w:val="00080915"/>
    <w:rsid w:val="0015395D"/>
    <w:rsid w:val="001659DC"/>
    <w:rsid w:val="001770BF"/>
    <w:rsid w:val="00183DF9"/>
    <w:rsid w:val="001A070C"/>
    <w:rsid w:val="001B2C2A"/>
    <w:rsid w:val="001F0BC2"/>
    <w:rsid w:val="002A0F4B"/>
    <w:rsid w:val="00345D59"/>
    <w:rsid w:val="00360356"/>
    <w:rsid w:val="003636BE"/>
    <w:rsid w:val="003704AA"/>
    <w:rsid w:val="003904C4"/>
    <w:rsid w:val="004358FE"/>
    <w:rsid w:val="00486E3D"/>
    <w:rsid w:val="004D1C0C"/>
    <w:rsid w:val="004D4EF8"/>
    <w:rsid w:val="0052111F"/>
    <w:rsid w:val="00522E4D"/>
    <w:rsid w:val="0053335E"/>
    <w:rsid w:val="00582B4A"/>
    <w:rsid w:val="005A51E6"/>
    <w:rsid w:val="005A520F"/>
    <w:rsid w:val="005B04D1"/>
    <w:rsid w:val="005C07AE"/>
    <w:rsid w:val="0062542E"/>
    <w:rsid w:val="0066519A"/>
    <w:rsid w:val="00666F47"/>
    <w:rsid w:val="00670FF0"/>
    <w:rsid w:val="00683AE3"/>
    <w:rsid w:val="006B7665"/>
    <w:rsid w:val="006D5E3C"/>
    <w:rsid w:val="007728FD"/>
    <w:rsid w:val="007B1101"/>
    <w:rsid w:val="007F4EFB"/>
    <w:rsid w:val="007F526E"/>
    <w:rsid w:val="0083066B"/>
    <w:rsid w:val="0086140A"/>
    <w:rsid w:val="008A0676"/>
    <w:rsid w:val="008C0008"/>
    <w:rsid w:val="008C19A6"/>
    <w:rsid w:val="008D5733"/>
    <w:rsid w:val="00906CB4"/>
    <w:rsid w:val="00947397"/>
    <w:rsid w:val="0095347B"/>
    <w:rsid w:val="00A13B0E"/>
    <w:rsid w:val="00A73B67"/>
    <w:rsid w:val="00A957F8"/>
    <w:rsid w:val="00AB5E45"/>
    <w:rsid w:val="00AE4BAA"/>
    <w:rsid w:val="00B531FF"/>
    <w:rsid w:val="00B62115"/>
    <w:rsid w:val="00B7186B"/>
    <w:rsid w:val="00B871AB"/>
    <w:rsid w:val="00BA339E"/>
    <w:rsid w:val="00BA48B0"/>
    <w:rsid w:val="00BB2D27"/>
    <w:rsid w:val="00BF2448"/>
    <w:rsid w:val="00C01E4C"/>
    <w:rsid w:val="00C47A9F"/>
    <w:rsid w:val="00C80D00"/>
    <w:rsid w:val="00C83842"/>
    <w:rsid w:val="00CA0289"/>
    <w:rsid w:val="00CA57E8"/>
    <w:rsid w:val="00CA5BED"/>
    <w:rsid w:val="00CB213B"/>
    <w:rsid w:val="00D046D7"/>
    <w:rsid w:val="00D6120E"/>
    <w:rsid w:val="00D97333"/>
    <w:rsid w:val="00DA440E"/>
    <w:rsid w:val="00E61790"/>
    <w:rsid w:val="00E72F28"/>
    <w:rsid w:val="00E855D1"/>
    <w:rsid w:val="00EA5DDF"/>
    <w:rsid w:val="00ED6FE0"/>
    <w:rsid w:val="00F36B71"/>
    <w:rsid w:val="00F749D4"/>
    <w:rsid w:val="00F76F70"/>
    <w:rsid w:val="00F80649"/>
    <w:rsid w:val="00F86692"/>
    <w:rsid w:val="00F95061"/>
    <w:rsid w:val="00FC4552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69F2E-6E77-41E1-A222-96593C3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6BE"/>
    <w:pPr>
      <w:ind w:left="720"/>
      <w:contextualSpacing/>
    </w:pPr>
  </w:style>
  <w:style w:type="character" w:customStyle="1" w:styleId="a4">
    <w:name w:val="Основной текст_"/>
    <w:link w:val="1"/>
    <w:rsid w:val="0052111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2111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uk-UA"/>
    </w:rPr>
  </w:style>
  <w:style w:type="character" w:styleId="a5">
    <w:name w:val="Hyperlink"/>
    <w:rsid w:val="00B7186B"/>
    <w:rPr>
      <w:color w:val="0066CC"/>
      <w:u w:val="single"/>
    </w:rPr>
  </w:style>
  <w:style w:type="character" w:customStyle="1" w:styleId="7">
    <w:name w:val="Основной текст (7)_"/>
    <w:link w:val="70"/>
    <w:rsid w:val="00B7186B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186B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10pt0pt">
    <w:name w:val="Основной текст + 10 pt;Интервал 0 pt"/>
    <w:rsid w:val="00522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C83842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38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TrebuchetMS11pt">
    <w:name w:val="Основной текст + Trebuchet MS;11 pt"/>
    <w:rsid w:val="001F0BC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rsid w:val="0039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04C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xfmc1">
    <w:name w:val="xfmc1"/>
    <w:rsid w:val="007F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КНТЕУ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ГЦІТ</dc:creator>
  <cp:lastModifiedBy>Vitalii</cp:lastModifiedBy>
  <cp:revision>2</cp:revision>
  <cp:lastPrinted>2016-11-12T20:02:00Z</cp:lastPrinted>
  <dcterms:created xsi:type="dcterms:W3CDTF">2020-04-28T18:07:00Z</dcterms:created>
  <dcterms:modified xsi:type="dcterms:W3CDTF">2020-04-28T18:07:00Z</dcterms:modified>
</cp:coreProperties>
</file>