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7" w:rsidRDefault="004718F7" w:rsidP="004718F7">
      <w:pPr>
        <w:pStyle w:val="a3"/>
        <w:rPr>
          <w:sz w:val="32"/>
        </w:rPr>
      </w:pPr>
      <w:r>
        <w:rPr>
          <w:sz w:val="32"/>
        </w:rPr>
        <w:t>СПИСОК</w:t>
      </w:r>
    </w:p>
    <w:p w:rsidR="004718F7" w:rsidRDefault="004718F7" w:rsidP="004718F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наукових та навчаль</w:t>
      </w:r>
      <w:r w:rsidR="002330B0">
        <w:rPr>
          <w:b/>
          <w:sz w:val="28"/>
          <w:lang w:val="uk-UA"/>
        </w:rPr>
        <w:t>но-методичних праць за 2000</w:t>
      </w:r>
      <w:r w:rsidR="001F7F24">
        <w:rPr>
          <w:b/>
          <w:sz w:val="28"/>
          <w:lang w:val="uk-UA"/>
        </w:rPr>
        <w:t>-20</w:t>
      </w:r>
      <w:r w:rsidR="001F7F24" w:rsidRPr="001F7F24">
        <w:rPr>
          <w:b/>
          <w:sz w:val="28"/>
        </w:rPr>
        <w:t>20</w:t>
      </w:r>
      <w:r>
        <w:rPr>
          <w:b/>
          <w:sz w:val="28"/>
          <w:lang w:val="uk-UA"/>
        </w:rPr>
        <w:t xml:space="preserve"> рр.</w:t>
      </w:r>
    </w:p>
    <w:p w:rsidR="004718F7" w:rsidRDefault="004718F7" w:rsidP="004718F7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ГУБИЦЬКОГО ЛЮБОМИРА ВОЛОДИМИРОВИЧА</w:t>
      </w:r>
    </w:p>
    <w:p w:rsidR="004718F7" w:rsidRDefault="004718F7" w:rsidP="004718F7">
      <w:pPr>
        <w:jc w:val="center"/>
        <w:rPr>
          <w:b/>
          <w:sz w:val="28"/>
          <w:lang w:val="uk-UA"/>
        </w:rPr>
      </w:pPr>
    </w:p>
    <w:p w:rsidR="004718F7" w:rsidRDefault="004718F7" w:rsidP="004718F7">
      <w:pPr>
        <w:jc w:val="center"/>
        <w:rPr>
          <w:sz w:val="16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50"/>
        <w:gridCol w:w="4250"/>
        <w:gridCol w:w="570"/>
        <w:gridCol w:w="422"/>
        <w:gridCol w:w="227"/>
        <w:gridCol w:w="60"/>
        <w:gridCol w:w="5385"/>
        <w:gridCol w:w="978"/>
        <w:gridCol w:w="15"/>
        <w:gridCol w:w="284"/>
        <w:gridCol w:w="567"/>
        <w:gridCol w:w="34"/>
        <w:gridCol w:w="1667"/>
      </w:tblGrid>
      <w:tr w:rsidR="004718F7" w:rsidTr="00B56B83">
        <w:trPr>
          <w:cantSplit/>
          <w:trHeight w:val="1144"/>
        </w:trPr>
        <w:tc>
          <w:tcPr>
            <w:tcW w:w="525" w:type="dxa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970" w:type="dxa"/>
            <w:gridSpan w:val="3"/>
          </w:tcPr>
          <w:p w:rsidR="004718F7" w:rsidRDefault="004718F7" w:rsidP="005D34B4">
            <w:pPr>
              <w:pStyle w:val="1"/>
              <w:rPr>
                <w:b/>
              </w:rPr>
            </w:pPr>
            <w:r>
              <w:rPr>
                <w:b/>
              </w:rPr>
              <w:t xml:space="preserve">Н А З В А </w:t>
            </w:r>
          </w:p>
        </w:tc>
        <w:tc>
          <w:tcPr>
            <w:tcW w:w="649" w:type="dxa"/>
            <w:gridSpan w:val="2"/>
          </w:tcPr>
          <w:p w:rsidR="004718F7" w:rsidRDefault="004718F7" w:rsidP="005D34B4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Характер роботи </w:t>
            </w:r>
          </w:p>
        </w:tc>
        <w:tc>
          <w:tcPr>
            <w:tcW w:w="6423" w:type="dxa"/>
            <w:gridSpan w:val="3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Вихідні дані</w:t>
            </w:r>
          </w:p>
        </w:tc>
        <w:tc>
          <w:tcPr>
            <w:tcW w:w="900" w:type="dxa"/>
            <w:gridSpan w:val="4"/>
          </w:tcPr>
          <w:p w:rsidR="004718F7" w:rsidRPr="00414E34" w:rsidRDefault="004718F7" w:rsidP="005D34B4">
            <w:pPr>
              <w:pStyle w:val="4"/>
            </w:pPr>
            <w:r>
              <w:t>Обсяг сторінок</w:t>
            </w:r>
          </w:p>
        </w:tc>
        <w:tc>
          <w:tcPr>
            <w:tcW w:w="1667" w:type="dxa"/>
          </w:tcPr>
          <w:p w:rsidR="004718F7" w:rsidRDefault="004718F7" w:rsidP="005D34B4">
            <w:pPr>
              <w:pStyle w:val="4"/>
            </w:pPr>
            <w:r>
              <w:t xml:space="preserve">Співавтори </w:t>
            </w:r>
          </w:p>
        </w:tc>
      </w:tr>
      <w:tr w:rsidR="004718F7" w:rsidTr="00B56B83">
        <w:tc>
          <w:tcPr>
            <w:tcW w:w="525" w:type="dxa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970" w:type="dxa"/>
            <w:gridSpan w:val="3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649" w:type="dxa"/>
            <w:gridSpan w:val="2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6423" w:type="dxa"/>
            <w:gridSpan w:val="3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0" w:type="dxa"/>
            <w:gridSpan w:val="4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667" w:type="dxa"/>
          </w:tcPr>
          <w:p w:rsidR="004718F7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</w:tr>
      <w:tr w:rsidR="004718F7" w:rsidTr="00B56B83">
        <w:tc>
          <w:tcPr>
            <w:tcW w:w="15134" w:type="dxa"/>
            <w:gridSpan w:val="14"/>
          </w:tcPr>
          <w:p w:rsidR="004718F7" w:rsidRPr="009E6D2E" w:rsidRDefault="004718F7" w:rsidP="005D34B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color w:val="000000"/>
                <w:sz w:val="29"/>
                <w:szCs w:val="29"/>
                <w:lang w:val="uk-UA"/>
              </w:rPr>
              <w:t xml:space="preserve">І. </w:t>
            </w:r>
            <w:r w:rsidRPr="009E6D2E">
              <w:rPr>
                <w:b/>
                <w:color w:val="000000"/>
                <w:sz w:val="29"/>
                <w:szCs w:val="29"/>
                <w:lang w:val="uk-UA"/>
              </w:rPr>
              <w:t xml:space="preserve">Наукові </w:t>
            </w:r>
            <w:r>
              <w:rPr>
                <w:b/>
                <w:color w:val="000000"/>
                <w:sz w:val="29"/>
                <w:szCs w:val="29"/>
                <w:lang w:val="uk-UA"/>
              </w:rPr>
              <w:t>праці</w:t>
            </w:r>
          </w:p>
        </w:tc>
      </w:tr>
      <w:tr w:rsidR="0092667E" w:rsidRPr="00785D2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Дослідження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мовної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ситуації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Україні</w:t>
            </w:r>
            <w:proofErr w:type="spellEnd"/>
            <w:r w:rsidRPr="00722313">
              <w:rPr>
                <w:sz w:val="28"/>
                <w:szCs w:val="28"/>
              </w:rPr>
              <w:t xml:space="preserve"> членами </w:t>
            </w:r>
            <w:proofErr w:type="spellStart"/>
            <w:r w:rsidRPr="00722313">
              <w:rPr>
                <w:sz w:val="28"/>
                <w:szCs w:val="28"/>
              </w:rPr>
              <w:t>Історичного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товариства</w:t>
            </w:r>
            <w:proofErr w:type="spellEnd"/>
            <w:r w:rsidRPr="00722313">
              <w:rPr>
                <w:sz w:val="28"/>
                <w:szCs w:val="28"/>
              </w:rPr>
              <w:t xml:space="preserve"> Нестора-</w:t>
            </w:r>
            <w:proofErr w:type="spellStart"/>
            <w:r w:rsidRPr="00722313">
              <w:rPr>
                <w:sz w:val="28"/>
                <w:szCs w:val="28"/>
              </w:rPr>
              <w:t>літописця</w:t>
            </w:r>
            <w:proofErr w:type="spellEnd"/>
            <w:r w:rsidRPr="00722313">
              <w:rPr>
                <w:sz w:val="28"/>
                <w:szCs w:val="28"/>
              </w:rPr>
              <w:t xml:space="preserve"> на </w:t>
            </w:r>
            <w:proofErr w:type="spellStart"/>
            <w:r w:rsidRPr="00722313">
              <w:rPr>
                <w:sz w:val="28"/>
                <w:szCs w:val="28"/>
              </w:rPr>
              <w:t>межі</w:t>
            </w:r>
            <w:proofErr w:type="spellEnd"/>
            <w:r w:rsidRPr="00722313">
              <w:rPr>
                <w:sz w:val="28"/>
                <w:szCs w:val="28"/>
              </w:rPr>
              <w:t xml:space="preserve"> ХІХ – ХХ ст.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Вісник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Київського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національного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університету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імені</w:t>
            </w:r>
            <w:proofErr w:type="spellEnd"/>
            <w:r w:rsidRPr="00722313">
              <w:rPr>
                <w:sz w:val="28"/>
                <w:szCs w:val="28"/>
              </w:rPr>
              <w:t xml:space="preserve"> Тараса </w:t>
            </w:r>
            <w:proofErr w:type="spellStart"/>
            <w:r w:rsidRPr="00722313">
              <w:rPr>
                <w:sz w:val="28"/>
                <w:szCs w:val="28"/>
              </w:rPr>
              <w:t>Шевченка</w:t>
            </w:r>
            <w:proofErr w:type="spellEnd"/>
            <w:r w:rsidRPr="00722313">
              <w:rPr>
                <w:sz w:val="28"/>
                <w:szCs w:val="28"/>
              </w:rPr>
              <w:t xml:space="preserve">. </w:t>
            </w:r>
            <w:proofErr w:type="spellStart"/>
            <w:r w:rsidRPr="00722313">
              <w:rPr>
                <w:sz w:val="28"/>
                <w:szCs w:val="28"/>
              </w:rPr>
              <w:t>Історія</w:t>
            </w:r>
            <w:proofErr w:type="spellEnd"/>
            <w:r w:rsidRPr="00722313">
              <w:rPr>
                <w:sz w:val="28"/>
                <w:szCs w:val="28"/>
              </w:rPr>
              <w:t xml:space="preserve">. – </w:t>
            </w:r>
            <w:proofErr w:type="spellStart"/>
            <w:r w:rsidRPr="00722313">
              <w:rPr>
                <w:sz w:val="28"/>
                <w:szCs w:val="28"/>
              </w:rPr>
              <w:t>Вип</w:t>
            </w:r>
            <w:proofErr w:type="spellEnd"/>
            <w:r w:rsidRPr="00722313">
              <w:rPr>
                <w:sz w:val="28"/>
                <w:szCs w:val="28"/>
              </w:rPr>
              <w:t xml:space="preserve">. 54. – К., 2001. </w:t>
            </w:r>
            <w:r w:rsidRPr="00722313">
              <w:rPr>
                <w:sz w:val="28"/>
                <w:szCs w:val="28"/>
                <w:lang w:val="uk-UA"/>
              </w:rPr>
              <w:t>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</w:rPr>
              <w:t>С. 18-23.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Казьмирчук</w:t>
            </w:r>
            <w:proofErr w:type="spellEnd"/>
            <w:r w:rsidRPr="00722313">
              <w:rPr>
                <w:sz w:val="28"/>
                <w:szCs w:val="28"/>
              </w:rPr>
              <w:t xml:space="preserve"> Г.Д.</w:t>
            </w:r>
          </w:p>
        </w:tc>
      </w:tr>
      <w:tr w:rsidR="0092667E" w:rsidRPr="00785D2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 xml:space="preserve">З </w:t>
            </w:r>
            <w:proofErr w:type="spellStart"/>
            <w:r w:rsidRPr="00722313">
              <w:rPr>
                <w:sz w:val="28"/>
                <w:szCs w:val="28"/>
              </w:rPr>
              <w:t>епістолярної</w:t>
            </w:r>
            <w:proofErr w:type="spellEnd"/>
            <w:r w:rsidRPr="00722313">
              <w:rPr>
                <w:sz w:val="28"/>
                <w:szCs w:val="28"/>
              </w:rPr>
              <w:t xml:space="preserve"> та </w:t>
            </w:r>
            <w:proofErr w:type="spellStart"/>
            <w:r w:rsidRPr="00722313">
              <w:rPr>
                <w:sz w:val="28"/>
                <w:szCs w:val="28"/>
              </w:rPr>
              <w:t>археографічної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спадщини</w:t>
            </w:r>
            <w:proofErr w:type="spellEnd"/>
            <w:r w:rsidRPr="00722313">
              <w:rPr>
                <w:sz w:val="28"/>
                <w:szCs w:val="28"/>
              </w:rPr>
              <w:t xml:space="preserve"> члена </w:t>
            </w:r>
            <w:proofErr w:type="spellStart"/>
            <w:r w:rsidRPr="00722313">
              <w:rPr>
                <w:sz w:val="28"/>
                <w:szCs w:val="28"/>
              </w:rPr>
              <w:t>Історичного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Товариства</w:t>
            </w:r>
            <w:proofErr w:type="spellEnd"/>
            <w:r w:rsidRPr="00722313">
              <w:rPr>
                <w:sz w:val="28"/>
                <w:szCs w:val="28"/>
              </w:rPr>
              <w:t xml:space="preserve"> Нестора-</w:t>
            </w:r>
            <w:proofErr w:type="spellStart"/>
            <w:r w:rsidRPr="00722313">
              <w:rPr>
                <w:sz w:val="28"/>
                <w:szCs w:val="28"/>
              </w:rPr>
              <w:t>літописця</w:t>
            </w:r>
            <w:proofErr w:type="spellEnd"/>
            <w:r w:rsidRPr="00722313">
              <w:rPr>
                <w:sz w:val="28"/>
                <w:szCs w:val="28"/>
              </w:rPr>
              <w:t xml:space="preserve"> проф. </w:t>
            </w:r>
            <w:proofErr w:type="spellStart"/>
            <w:r w:rsidRPr="00722313">
              <w:rPr>
                <w:sz w:val="28"/>
                <w:szCs w:val="28"/>
              </w:rPr>
              <w:t>П.В.Голубовського</w:t>
            </w:r>
            <w:proofErr w:type="spellEnd"/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Наукові</w:t>
            </w:r>
            <w:proofErr w:type="spellEnd"/>
            <w:r w:rsidRPr="00722313">
              <w:rPr>
                <w:sz w:val="28"/>
                <w:szCs w:val="28"/>
              </w:rPr>
              <w:t xml:space="preserve"> записки з </w:t>
            </w:r>
            <w:proofErr w:type="spellStart"/>
            <w:r w:rsidRPr="00722313">
              <w:rPr>
                <w:sz w:val="28"/>
                <w:szCs w:val="28"/>
              </w:rPr>
              <w:t>української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: </w:t>
            </w:r>
            <w:proofErr w:type="spellStart"/>
            <w:r w:rsidRPr="00722313">
              <w:rPr>
                <w:sz w:val="28"/>
                <w:szCs w:val="28"/>
              </w:rPr>
              <w:t>Збірник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наукових</w:t>
            </w:r>
            <w:proofErr w:type="spellEnd"/>
            <w:r w:rsidRPr="00722313">
              <w:rPr>
                <w:sz w:val="28"/>
                <w:szCs w:val="28"/>
              </w:rPr>
              <w:t xml:space="preserve"> статей. – Переяслав-</w:t>
            </w:r>
            <w:proofErr w:type="spellStart"/>
            <w:r w:rsidRPr="00722313">
              <w:rPr>
                <w:sz w:val="28"/>
                <w:szCs w:val="28"/>
              </w:rPr>
              <w:t>Хмельницький</w:t>
            </w:r>
            <w:proofErr w:type="spellEnd"/>
            <w:r w:rsidRPr="00722313">
              <w:rPr>
                <w:sz w:val="28"/>
                <w:szCs w:val="28"/>
              </w:rPr>
              <w:t xml:space="preserve">, 2001. – </w:t>
            </w:r>
            <w:proofErr w:type="spellStart"/>
            <w:r w:rsidRPr="00722313">
              <w:rPr>
                <w:sz w:val="28"/>
                <w:szCs w:val="28"/>
              </w:rPr>
              <w:t>Вип</w:t>
            </w:r>
            <w:proofErr w:type="spellEnd"/>
            <w:r w:rsidRPr="00722313">
              <w:rPr>
                <w:sz w:val="28"/>
                <w:szCs w:val="28"/>
              </w:rPr>
              <w:t>. 12.</w:t>
            </w:r>
            <w:r w:rsidRPr="00722313">
              <w:rPr>
                <w:sz w:val="28"/>
                <w:szCs w:val="28"/>
                <w:lang w:val="uk-UA"/>
              </w:rPr>
              <w:t xml:space="preserve">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158-167.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667E" w:rsidRPr="00785D2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Декабристський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рух</w:t>
            </w:r>
            <w:proofErr w:type="spellEnd"/>
            <w:r w:rsidRPr="00722313">
              <w:rPr>
                <w:sz w:val="28"/>
                <w:szCs w:val="28"/>
              </w:rPr>
              <w:t xml:space="preserve"> у </w:t>
            </w:r>
            <w:proofErr w:type="spellStart"/>
            <w:r w:rsidRPr="00722313">
              <w:rPr>
                <w:sz w:val="28"/>
                <w:szCs w:val="28"/>
              </w:rPr>
              <w:t>науковому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доробку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членів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Історичного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товариства</w:t>
            </w:r>
            <w:proofErr w:type="spellEnd"/>
            <w:r w:rsidRPr="00722313">
              <w:rPr>
                <w:sz w:val="28"/>
                <w:szCs w:val="28"/>
              </w:rPr>
              <w:t xml:space="preserve"> Нестора-</w:t>
            </w:r>
            <w:proofErr w:type="spellStart"/>
            <w:r w:rsidRPr="00722313">
              <w:rPr>
                <w:sz w:val="28"/>
                <w:szCs w:val="28"/>
              </w:rPr>
              <w:t>літописця</w:t>
            </w:r>
            <w:proofErr w:type="spellEnd"/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Проблеми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 ХІХ – початку ХХ ст. </w:t>
            </w:r>
            <w:proofErr w:type="spellStart"/>
            <w:r w:rsidRPr="00722313">
              <w:rPr>
                <w:sz w:val="28"/>
                <w:szCs w:val="28"/>
              </w:rPr>
              <w:t>Випуск</w:t>
            </w:r>
            <w:proofErr w:type="spellEnd"/>
            <w:r w:rsidRPr="00722313">
              <w:rPr>
                <w:sz w:val="28"/>
                <w:szCs w:val="28"/>
              </w:rPr>
              <w:t xml:space="preserve"> ІІІ. – К., </w:t>
            </w:r>
            <w:proofErr w:type="spellStart"/>
            <w:r w:rsidRPr="00722313">
              <w:rPr>
                <w:sz w:val="28"/>
                <w:szCs w:val="28"/>
              </w:rPr>
              <w:t>Ін</w:t>
            </w:r>
            <w:proofErr w:type="spellEnd"/>
            <w:r w:rsidRPr="00722313">
              <w:rPr>
                <w:sz w:val="28"/>
                <w:szCs w:val="28"/>
              </w:rPr>
              <w:t xml:space="preserve">-т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 НАН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>, 2001.</w:t>
            </w:r>
            <w:r w:rsidRPr="00722313">
              <w:rPr>
                <w:sz w:val="28"/>
                <w:szCs w:val="28"/>
                <w:lang w:val="uk-UA"/>
              </w:rPr>
              <w:t xml:space="preserve">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48-54.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667E" w:rsidRPr="00785D2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Знакові особистості російської історії </w:t>
            </w:r>
            <w:r w:rsidRPr="00722313">
              <w:rPr>
                <w:sz w:val="28"/>
                <w:szCs w:val="28"/>
              </w:rPr>
              <w:t>XV</w:t>
            </w:r>
            <w:r w:rsidRPr="00722313">
              <w:rPr>
                <w:sz w:val="28"/>
                <w:szCs w:val="28"/>
                <w:lang w:val="uk-UA"/>
              </w:rPr>
              <w:t xml:space="preserve">ІІІ ст. в характеристиці професора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П.О.Терновського</w:t>
            </w:r>
            <w:proofErr w:type="spellEnd"/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Наукові записки. Історичні науки: Збірник наукових статей Національного педагогічного університету імені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М.П.Драгоманова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/ Укладачі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В.Й.Борисенко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Б.І.Андрусишин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П.В.Дмитренко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– К.: Вид-во НПУ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ім.М.П.Драгоманова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2002. –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Вип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 45.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166-177.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Вивчення</w:t>
            </w:r>
            <w:proofErr w:type="spellEnd"/>
            <w:r w:rsidRPr="00722313">
              <w:rPr>
                <w:sz w:val="28"/>
                <w:szCs w:val="28"/>
              </w:rPr>
              <w:t xml:space="preserve"> проблем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московської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держави</w:t>
            </w:r>
            <w:proofErr w:type="spellEnd"/>
            <w:r w:rsidRPr="00722313">
              <w:rPr>
                <w:sz w:val="28"/>
                <w:szCs w:val="28"/>
              </w:rPr>
              <w:t xml:space="preserve"> членами </w:t>
            </w:r>
            <w:proofErr w:type="spellStart"/>
            <w:r w:rsidRPr="00722313">
              <w:rPr>
                <w:sz w:val="28"/>
                <w:szCs w:val="28"/>
              </w:rPr>
              <w:t>Історичного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товариства</w:t>
            </w:r>
            <w:proofErr w:type="spellEnd"/>
            <w:r w:rsidRPr="00722313">
              <w:rPr>
                <w:sz w:val="28"/>
                <w:szCs w:val="28"/>
              </w:rPr>
              <w:t xml:space="preserve"> Нестора-</w:t>
            </w:r>
            <w:proofErr w:type="spellStart"/>
            <w:r w:rsidRPr="00722313">
              <w:rPr>
                <w:sz w:val="28"/>
                <w:szCs w:val="28"/>
              </w:rPr>
              <w:t>літописця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кінці</w:t>
            </w:r>
            <w:proofErr w:type="spellEnd"/>
            <w:r w:rsidRPr="00722313">
              <w:rPr>
                <w:sz w:val="28"/>
                <w:szCs w:val="28"/>
              </w:rPr>
              <w:t xml:space="preserve"> ХІХ – початку ХХ </w:t>
            </w:r>
            <w:proofErr w:type="spellStart"/>
            <w:r w:rsidRPr="00722313">
              <w:rPr>
                <w:sz w:val="28"/>
                <w:szCs w:val="28"/>
              </w:rPr>
              <w:t>століття</w:t>
            </w:r>
            <w:proofErr w:type="spellEnd"/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Проблеми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гуманітарних</w:t>
            </w:r>
            <w:proofErr w:type="spellEnd"/>
            <w:r w:rsidRPr="00722313">
              <w:rPr>
                <w:sz w:val="28"/>
                <w:szCs w:val="28"/>
              </w:rPr>
              <w:t xml:space="preserve"> наук. </w:t>
            </w:r>
            <w:proofErr w:type="spellStart"/>
            <w:r w:rsidRPr="00722313">
              <w:rPr>
                <w:sz w:val="28"/>
                <w:szCs w:val="28"/>
              </w:rPr>
              <w:t>Наукові</w:t>
            </w:r>
            <w:proofErr w:type="spellEnd"/>
            <w:r w:rsidRPr="00722313">
              <w:rPr>
                <w:sz w:val="28"/>
                <w:szCs w:val="28"/>
              </w:rPr>
              <w:t xml:space="preserve"> записки </w:t>
            </w:r>
            <w:proofErr w:type="spellStart"/>
            <w:r w:rsidRPr="00722313">
              <w:rPr>
                <w:sz w:val="28"/>
                <w:szCs w:val="28"/>
              </w:rPr>
              <w:t>Дрогобицького</w:t>
            </w:r>
            <w:proofErr w:type="spellEnd"/>
            <w:r w:rsidRPr="00722313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722313">
              <w:rPr>
                <w:sz w:val="28"/>
                <w:szCs w:val="28"/>
              </w:rPr>
              <w:t>педагогічного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університету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імені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Івана</w:t>
            </w:r>
            <w:proofErr w:type="spellEnd"/>
            <w:r w:rsidRPr="00722313">
              <w:rPr>
                <w:sz w:val="28"/>
                <w:szCs w:val="28"/>
              </w:rPr>
              <w:t xml:space="preserve"> Франка. </w:t>
            </w:r>
            <w:proofErr w:type="spellStart"/>
            <w:r w:rsidRPr="00722313">
              <w:rPr>
                <w:sz w:val="28"/>
                <w:szCs w:val="28"/>
              </w:rPr>
              <w:t>Випуск</w:t>
            </w:r>
            <w:proofErr w:type="spellEnd"/>
            <w:r w:rsidRPr="00722313">
              <w:rPr>
                <w:sz w:val="28"/>
                <w:szCs w:val="28"/>
              </w:rPr>
              <w:t xml:space="preserve"> VІІІ. – </w:t>
            </w:r>
            <w:proofErr w:type="spellStart"/>
            <w:r w:rsidRPr="00722313">
              <w:rPr>
                <w:sz w:val="28"/>
                <w:szCs w:val="28"/>
              </w:rPr>
              <w:t>Дрогобич</w:t>
            </w:r>
            <w:proofErr w:type="spellEnd"/>
            <w:r w:rsidRPr="00722313">
              <w:rPr>
                <w:sz w:val="28"/>
                <w:szCs w:val="28"/>
              </w:rPr>
              <w:t>: “</w:t>
            </w:r>
            <w:proofErr w:type="spellStart"/>
            <w:r w:rsidRPr="00722313">
              <w:rPr>
                <w:sz w:val="28"/>
                <w:szCs w:val="28"/>
              </w:rPr>
              <w:t>Вимір</w:t>
            </w:r>
            <w:proofErr w:type="spellEnd"/>
            <w:r w:rsidRPr="00722313">
              <w:rPr>
                <w:sz w:val="28"/>
                <w:szCs w:val="28"/>
              </w:rPr>
              <w:t>”, 2001.</w:t>
            </w:r>
            <w:r w:rsidRPr="00722313">
              <w:rPr>
                <w:sz w:val="28"/>
                <w:szCs w:val="28"/>
                <w:lang w:val="uk-UA"/>
              </w:rPr>
              <w:t xml:space="preserve">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146-155.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Спільні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сторінки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 та </w:t>
            </w:r>
            <w:proofErr w:type="spellStart"/>
            <w:r w:rsidRPr="00722313">
              <w:rPr>
                <w:sz w:val="28"/>
                <w:szCs w:val="28"/>
              </w:rPr>
              <w:t>Росії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науковому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доробку</w:t>
            </w:r>
            <w:proofErr w:type="spellEnd"/>
            <w:r w:rsidRPr="00722313">
              <w:rPr>
                <w:sz w:val="28"/>
                <w:szCs w:val="28"/>
              </w:rPr>
              <w:t xml:space="preserve"> члена </w:t>
            </w:r>
            <w:proofErr w:type="spellStart"/>
            <w:r w:rsidRPr="00722313">
              <w:rPr>
                <w:sz w:val="28"/>
                <w:szCs w:val="28"/>
              </w:rPr>
              <w:t>Історичного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товариства</w:t>
            </w:r>
            <w:proofErr w:type="spellEnd"/>
            <w:r w:rsidRPr="00722313">
              <w:rPr>
                <w:sz w:val="28"/>
                <w:szCs w:val="28"/>
              </w:rPr>
              <w:t xml:space="preserve"> Нестора-</w:t>
            </w:r>
            <w:proofErr w:type="spellStart"/>
            <w:r w:rsidRPr="00722313">
              <w:rPr>
                <w:sz w:val="28"/>
                <w:szCs w:val="28"/>
              </w:rPr>
              <w:t>літописця</w:t>
            </w:r>
            <w:proofErr w:type="spellEnd"/>
            <w:r w:rsidRPr="00722313">
              <w:rPr>
                <w:sz w:val="28"/>
                <w:szCs w:val="28"/>
              </w:rPr>
              <w:t xml:space="preserve"> – </w:t>
            </w:r>
            <w:proofErr w:type="spellStart"/>
            <w:r w:rsidRPr="00722313">
              <w:rPr>
                <w:sz w:val="28"/>
                <w:szCs w:val="28"/>
              </w:rPr>
              <w:t>професора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П.В.Голубовського</w:t>
            </w:r>
            <w:proofErr w:type="spellEnd"/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Актуальні проблеми вітчизняної і всесвітньої історії / Матеріали І Всеукраїнської наукової конференції. – Луганськ: СНУ, 2001. 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91-96.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Оцінки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поглядів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декабристів</w:t>
            </w:r>
            <w:proofErr w:type="spellEnd"/>
            <w:r w:rsidRPr="00722313">
              <w:rPr>
                <w:sz w:val="28"/>
                <w:szCs w:val="28"/>
              </w:rPr>
              <w:t xml:space="preserve"> на </w:t>
            </w:r>
            <w:proofErr w:type="spellStart"/>
            <w:r w:rsidRPr="00722313">
              <w:rPr>
                <w:sz w:val="28"/>
                <w:szCs w:val="28"/>
              </w:rPr>
              <w:t>селянське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питання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Історичному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товаристві</w:t>
            </w:r>
            <w:proofErr w:type="spellEnd"/>
            <w:r w:rsidRPr="00722313">
              <w:rPr>
                <w:sz w:val="28"/>
                <w:szCs w:val="28"/>
              </w:rPr>
              <w:t xml:space="preserve"> Нестора-</w:t>
            </w:r>
            <w:proofErr w:type="spellStart"/>
            <w:r w:rsidRPr="00722313">
              <w:rPr>
                <w:sz w:val="28"/>
                <w:szCs w:val="28"/>
              </w:rPr>
              <w:t>літописця</w:t>
            </w:r>
            <w:proofErr w:type="spellEnd"/>
            <w:r w:rsidRPr="007223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Декабристські читання: Збірник статей Міжнародної ювілейної конференції, присвяченої 180-річчю заснування Південного товариства / Під ред. </w:t>
            </w:r>
            <w:proofErr w:type="spellStart"/>
            <w:r w:rsidRPr="00722313">
              <w:rPr>
                <w:sz w:val="28"/>
                <w:szCs w:val="28"/>
              </w:rPr>
              <w:t>Г.Д.Казьмирчука</w:t>
            </w:r>
            <w:proofErr w:type="spellEnd"/>
            <w:r w:rsidRPr="00722313">
              <w:rPr>
                <w:sz w:val="28"/>
                <w:szCs w:val="28"/>
              </w:rPr>
              <w:t xml:space="preserve">. – К., </w:t>
            </w:r>
            <w:proofErr w:type="spellStart"/>
            <w:r w:rsidRPr="00722313">
              <w:rPr>
                <w:sz w:val="28"/>
                <w:szCs w:val="28"/>
              </w:rPr>
              <w:t>Випуск</w:t>
            </w:r>
            <w:proofErr w:type="spellEnd"/>
            <w:r w:rsidRPr="00722313">
              <w:rPr>
                <w:sz w:val="28"/>
                <w:szCs w:val="28"/>
              </w:rPr>
              <w:t xml:space="preserve"> VІІ. – 2001.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68-79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Декабристські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мемуари</w:t>
            </w:r>
            <w:proofErr w:type="spellEnd"/>
            <w:r w:rsidRPr="00722313">
              <w:rPr>
                <w:sz w:val="28"/>
                <w:szCs w:val="28"/>
              </w:rPr>
              <w:t xml:space="preserve"> у </w:t>
            </w:r>
            <w:proofErr w:type="spellStart"/>
            <w:r w:rsidRPr="00722313">
              <w:rPr>
                <w:sz w:val="28"/>
                <w:szCs w:val="28"/>
              </w:rPr>
              <w:t>творчості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Є.Кивлицького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Декабристи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Україні</w:t>
            </w:r>
            <w:proofErr w:type="spellEnd"/>
            <w:r w:rsidRPr="00722313">
              <w:rPr>
                <w:sz w:val="28"/>
                <w:szCs w:val="28"/>
              </w:rPr>
              <w:t xml:space="preserve">: </w:t>
            </w:r>
            <w:proofErr w:type="spellStart"/>
            <w:r w:rsidRPr="00722313">
              <w:rPr>
                <w:sz w:val="28"/>
                <w:szCs w:val="28"/>
              </w:rPr>
              <w:t>дослідження</w:t>
            </w:r>
            <w:proofErr w:type="spellEnd"/>
            <w:r w:rsidRPr="00722313">
              <w:rPr>
                <w:sz w:val="28"/>
                <w:szCs w:val="28"/>
              </w:rPr>
              <w:t xml:space="preserve"> і </w:t>
            </w:r>
            <w:proofErr w:type="spellStart"/>
            <w:r w:rsidRPr="00722313">
              <w:rPr>
                <w:sz w:val="28"/>
                <w:szCs w:val="28"/>
              </w:rPr>
              <w:t>матеріали</w:t>
            </w:r>
            <w:proofErr w:type="spellEnd"/>
            <w:r w:rsidRPr="00722313">
              <w:rPr>
                <w:sz w:val="28"/>
                <w:szCs w:val="28"/>
              </w:rPr>
              <w:t xml:space="preserve"> / Наук. ред. проф. </w:t>
            </w:r>
            <w:proofErr w:type="spellStart"/>
            <w:r w:rsidRPr="00722313">
              <w:rPr>
                <w:sz w:val="28"/>
                <w:szCs w:val="28"/>
              </w:rPr>
              <w:t>Г.Д.Казьмирчука</w:t>
            </w:r>
            <w:proofErr w:type="spellEnd"/>
            <w:r w:rsidRPr="00722313">
              <w:rPr>
                <w:sz w:val="28"/>
                <w:szCs w:val="28"/>
              </w:rPr>
              <w:t xml:space="preserve">. – К.: </w:t>
            </w:r>
            <w:proofErr w:type="spellStart"/>
            <w:r w:rsidRPr="00722313">
              <w:rPr>
                <w:sz w:val="28"/>
                <w:szCs w:val="28"/>
              </w:rPr>
              <w:t>Ін</w:t>
            </w:r>
            <w:proofErr w:type="spellEnd"/>
            <w:r w:rsidRPr="00722313">
              <w:rPr>
                <w:sz w:val="28"/>
                <w:szCs w:val="28"/>
              </w:rPr>
              <w:t xml:space="preserve">-т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 НАН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; </w:t>
            </w:r>
            <w:proofErr w:type="spellStart"/>
            <w:r w:rsidRPr="00722313">
              <w:rPr>
                <w:sz w:val="28"/>
                <w:szCs w:val="28"/>
              </w:rPr>
              <w:t>Київ</w:t>
            </w:r>
            <w:proofErr w:type="spellEnd"/>
            <w:r w:rsidRPr="00722313">
              <w:rPr>
                <w:sz w:val="28"/>
                <w:szCs w:val="28"/>
              </w:rPr>
              <w:t xml:space="preserve">. Нац. </w:t>
            </w:r>
            <w:proofErr w:type="spellStart"/>
            <w:r w:rsidRPr="00722313">
              <w:rPr>
                <w:sz w:val="28"/>
                <w:szCs w:val="28"/>
              </w:rPr>
              <w:t>Унів</w:t>
            </w:r>
            <w:proofErr w:type="spellEnd"/>
            <w:r w:rsidRPr="00722313">
              <w:rPr>
                <w:sz w:val="28"/>
                <w:szCs w:val="28"/>
              </w:rPr>
              <w:t xml:space="preserve">-т </w:t>
            </w:r>
            <w:proofErr w:type="spellStart"/>
            <w:r w:rsidRPr="00722313">
              <w:rPr>
                <w:sz w:val="28"/>
                <w:szCs w:val="28"/>
              </w:rPr>
              <w:t>ім</w:t>
            </w:r>
            <w:proofErr w:type="spellEnd"/>
            <w:r w:rsidRPr="00722313">
              <w:rPr>
                <w:sz w:val="28"/>
                <w:szCs w:val="28"/>
              </w:rPr>
              <w:t xml:space="preserve">. Тараса </w:t>
            </w:r>
            <w:proofErr w:type="spellStart"/>
            <w:r w:rsidRPr="00722313">
              <w:rPr>
                <w:sz w:val="28"/>
                <w:szCs w:val="28"/>
              </w:rPr>
              <w:t>Шевченка</w:t>
            </w:r>
            <w:proofErr w:type="spellEnd"/>
            <w:r w:rsidRPr="00722313">
              <w:rPr>
                <w:sz w:val="28"/>
                <w:szCs w:val="28"/>
              </w:rPr>
              <w:t xml:space="preserve">. – Т. 3. – 2003. 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171-177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Російська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церковна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історія</w:t>
            </w:r>
            <w:proofErr w:type="spellEnd"/>
            <w:r w:rsidRPr="00722313">
              <w:rPr>
                <w:sz w:val="28"/>
                <w:szCs w:val="28"/>
              </w:rPr>
              <w:t xml:space="preserve"> у </w:t>
            </w:r>
            <w:proofErr w:type="spellStart"/>
            <w:r w:rsidRPr="00722313">
              <w:rPr>
                <w:sz w:val="28"/>
                <w:szCs w:val="28"/>
              </w:rPr>
              <w:t>творчому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доробку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професора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І.Г.Малишевського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</w:rPr>
              <w:t xml:space="preserve">Лаврский альманах. </w:t>
            </w:r>
            <w:proofErr w:type="spellStart"/>
            <w:r w:rsidRPr="00722313">
              <w:rPr>
                <w:sz w:val="28"/>
                <w:szCs w:val="28"/>
              </w:rPr>
              <w:t>Збірник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наукових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праць</w:t>
            </w:r>
            <w:proofErr w:type="spellEnd"/>
            <w:r w:rsidRPr="00722313">
              <w:rPr>
                <w:sz w:val="28"/>
                <w:szCs w:val="28"/>
              </w:rPr>
              <w:t xml:space="preserve">. – К., 2002. – </w:t>
            </w:r>
            <w:proofErr w:type="spellStart"/>
            <w:r w:rsidRPr="00722313">
              <w:rPr>
                <w:sz w:val="28"/>
                <w:szCs w:val="28"/>
              </w:rPr>
              <w:t>Вип</w:t>
            </w:r>
            <w:proofErr w:type="spellEnd"/>
            <w:r w:rsidRPr="00722313">
              <w:rPr>
                <w:sz w:val="28"/>
                <w:szCs w:val="28"/>
              </w:rPr>
              <w:t>. 7.</w:t>
            </w:r>
            <w:r w:rsidRPr="00722313">
              <w:rPr>
                <w:sz w:val="28"/>
                <w:szCs w:val="28"/>
                <w:lang w:val="uk-UA"/>
              </w:rPr>
              <w:t xml:space="preserve">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53-60.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 xml:space="preserve">Нова </w:t>
            </w:r>
            <w:proofErr w:type="spellStart"/>
            <w:r w:rsidRPr="00722313">
              <w:rPr>
                <w:sz w:val="28"/>
                <w:szCs w:val="28"/>
              </w:rPr>
              <w:t>розвідка</w:t>
            </w:r>
            <w:proofErr w:type="spellEnd"/>
            <w:r w:rsidRPr="00722313">
              <w:rPr>
                <w:sz w:val="28"/>
                <w:szCs w:val="28"/>
              </w:rPr>
              <w:t xml:space="preserve"> про </w:t>
            </w:r>
            <w:proofErr w:type="spellStart"/>
            <w:r w:rsidRPr="00722313">
              <w:rPr>
                <w:sz w:val="28"/>
                <w:szCs w:val="28"/>
              </w:rPr>
              <w:t>громадське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життя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Лівобережної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 20-60-х </w:t>
            </w:r>
            <w:proofErr w:type="spellStart"/>
            <w:r w:rsidRPr="00722313">
              <w:rPr>
                <w:sz w:val="28"/>
                <w:szCs w:val="28"/>
              </w:rPr>
              <w:t>рр</w:t>
            </w:r>
            <w:proofErr w:type="spellEnd"/>
            <w:r w:rsidRPr="00722313">
              <w:rPr>
                <w:sz w:val="28"/>
                <w:szCs w:val="28"/>
              </w:rPr>
              <w:t xml:space="preserve">. ХІХ ст.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Наукові записки. Історичні науки: Збірник наукових статей Національного педагогічного університету імені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М.П.Драгоманова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/ Укладачі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В.Й.Борисенко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А.Г.Бульвінський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П.В.Дмитренко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– К.: Вид-во НПУ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ім.М.П.Драгоманова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2002. –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Вип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 47.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242-244.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Рецензія</w:t>
            </w:r>
            <w:proofErr w:type="spellEnd"/>
            <w:r w:rsidRPr="00722313">
              <w:rPr>
                <w:sz w:val="28"/>
                <w:szCs w:val="28"/>
              </w:rPr>
              <w:t xml:space="preserve"> на книгу: </w:t>
            </w:r>
            <w:proofErr w:type="spellStart"/>
            <w:r w:rsidRPr="00722313">
              <w:rPr>
                <w:sz w:val="28"/>
                <w:szCs w:val="28"/>
              </w:rPr>
              <w:t>Киянская</w:t>
            </w:r>
            <w:proofErr w:type="spellEnd"/>
            <w:r w:rsidRPr="00722313">
              <w:rPr>
                <w:sz w:val="28"/>
                <w:szCs w:val="28"/>
              </w:rPr>
              <w:t xml:space="preserve"> О.И. Павел Пестель: офицер, разведчик, заговорщик. – М.: Параллели, 2002.  – 512 с.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Декабристи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Україні</w:t>
            </w:r>
            <w:proofErr w:type="spellEnd"/>
            <w:r w:rsidRPr="00722313">
              <w:rPr>
                <w:sz w:val="28"/>
                <w:szCs w:val="28"/>
              </w:rPr>
              <w:t xml:space="preserve">: </w:t>
            </w:r>
            <w:proofErr w:type="spellStart"/>
            <w:r w:rsidRPr="00722313">
              <w:rPr>
                <w:sz w:val="28"/>
                <w:szCs w:val="28"/>
              </w:rPr>
              <w:t>дослідження</w:t>
            </w:r>
            <w:proofErr w:type="spellEnd"/>
            <w:r w:rsidRPr="00722313">
              <w:rPr>
                <w:sz w:val="28"/>
                <w:szCs w:val="28"/>
              </w:rPr>
              <w:t xml:space="preserve"> і </w:t>
            </w:r>
            <w:proofErr w:type="spellStart"/>
            <w:r w:rsidRPr="00722313">
              <w:rPr>
                <w:sz w:val="28"/>
                <w:szCs w:val="28"/>
              </w:rPr>
              <w:t>матеріали</w:t>
            </w:r>
            <w:proofErr w:type="spellEnd"/>
            <w:r w:rsidRPr="00722313">
              <w:rPr>
                <w:sz w:val="28"/>
                <w:szCs w:val="28"/>
              </w:rPr>
              <w:t xml:space="preserve"> / Наук. ред. проф. </w:t>
            </w:r>
            <w:proofErr w:type="spellStart"/>
            <w:r w:rsidRPr="00722313">
              <w:rPr>
                <w:sz w:val="28"/>
                <w:szCs w:val="28"/>
              </w:rPr>
              <w:t>Г.Д.Казьмирчука</w:t>
            </w:r>
            <w:proofErr w:type="spellEnd"/>
            <w:r w:rsidRPr="00722313">
              <w:rPr>
                <w:sz w:val="28"/>
                <w:szCs w:val="28"/>
              </w:rPr>
              <w:t xml:space="preserve">. – К.: </w:t>
            </w:r>
            <w:proofErr w:type="spellStart"/>
            <w:r w:rsidRPr="00722313">
              <w:rPr>
                <w:sz w:val="28"/>
                <w:szCs w:val="28"/>
              </w:rPr>
              <w:t>Ін</w:t>
            </w:r>
            <w:proofErr w:type="spellEnd"/>
            <w:r w:rsidRPr="00722313">
              <w:rPr>
                <w:sz w:val="28"/>
                <w:szCs w:val="28"/>
              </w:rPr>
              <w:t xml:space="preserve">-т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 НАН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; </w:t>
            </w:r>
            <w:proofErr w:type="spellStart"/>
            <w:r w:rsidRPr="00722313">
              <w:rPr>
                <w:sz w:val="28"/>
                <w:szCs w:val="28"/>
              </w:rPr>
              <w:t>Київ</w:t>
            </w:r>
            <w:proofErr w:type="spellEnd"/>
            <w:r w:rsidRPr="00722313">
              <w:rPr>
                <w:sz w:val="28"/>
                <w:szCs w:val="28"/>
              </w:rPr>
              <w:t xml:space="preserve">. Нац. </w:t>
            </w:r>
            <w:proofErr w:type="spellStart"/>
            <w:r w:rsidRPr="00722313">
              <w:rPr>
                <w:sz w:val="28"/>
                <w:szCs w:val="28"/>
              </w:rPr>
              <w:t>Унів</w:t>
            </w:r>
            <w:proofErr w:type="spellEnd"/>
            <w:r w:rsidRPr="00722313">
              <w:rPr>
                <w:sz w:val="28"/>
                <w:szCs w:val="28"/>
              </w:rPr>
              <w:t xml:space="preserve">-т </w:t>
            </w:r>
            <w:proofErr w:type="spellStart"/>
            <w:r w:rsidRPr="00722313">
              <w:rPr>
                <w:sz w:val="28"/>
                <w:szCs w:val="28"/>
              </w:rPr>
              <w:t>ім</w:t>
            </w:r>
            <w:proofErr w:type="spellEnd"/>
            <w:r w:rsidRPr="00722313">
              <w:rPr>
                <w:sz w:val="28"/>
                <w:szCs w:val="28"/>
              </w:rPr>
              <w:t xml:space="preserve">. Тараса </w:t>
            </w:r>
            <w:proofErr w:type="spellStart"/>
            <w:r w:rsidRPr="00722313">
              <w:rPr>
                <w:sz w:val="28"/>
                <w:szCs w:val="28"/>
              </w:rPr>
              <w:t>Шевченка</w:t>
            </w:r>
            <w:proofErr w:type="spellEnd"/>
            <w:r w:rsidRPr="00722313">
              <w:rPr>
                <w:sz w:val="28"/>
                <w:szCs w:val="28"/>
              </w:rPr>
              <w:t>. – Т. 3. – 2003.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247-249.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Вербовий</w:t>
            </w:r>
            <w:proofErr w:type="spellEnd"/>
            <w:r w:rsidRPr="00722313">
              <w:rPr>
                <w:sz w:val="28"/>
                <w:szCs w:val="28"/>
              </w:rPr>
              <w:t xml:space="preserve"> О.В.</w:t>
            </w:r>
          </w:p>
        </w:tc>
      </w:tr>
      <w:tr w:rsidR="0092667E" w:rsidRPr="00785D20" w:rsidTr="00B56B83">
        <w:trPr>
          <w:trHeight w:val="797"/>
        </w:trPr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Дослідження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Росії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Історичному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товаристві</w:t>
            </w:r>
            <w:proofErr w:type="spellEnd"/>
            <w:r w:rsidRPr="00722313">
              <w:rPr>
                <w:sz w:val="28"/>
                <w:szCs w:val="28"/>
              </w:rPr>
              <w:t xml:space="preserve"> Нестора-</w:t>
            </w:r>
            <w:proofErr w:type="spellStart"/>
            <w:r w:rsidRPr="00722313">
              <w:rPr>
                <w:sz w:val="28"/>
                <w:szCs w:val="28"/>
              </w:rPr>
              <w:t>літописця</w:t>
            </w:r>
            <w:proofErr w:type="spellEnd"/>
            <w:r w:rsidRPr="00722313">
              <w:rPr>
                <w:sz w:val="28"/>
                <w:szCs w:val="28"/>
              </w:rPr>
              <w:t xml:space="preserve"> (1872-1931 </w:t>
            </w:r>
            <w:proofErr w:type="spellStart"/>
            <w:r w:rsidRPr="00722313">
              <w:rPr>
                <w:sz w:val="28"/>
                <w:szCs w:val="28"/>
              </w:rPr>
              <w:t>рр</w:t>
            </w:r>
            <w:proofErr w:type="spellEnd"/>
            <w:r w:rsidRPr="00722313">
              <w:rPr>
                <w:sz w:val="28"/>
                <w:szCs w:val="28"/>
              </w:rPr>
              <w:t>.).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 xml:space="preserve">Автореферат </w:t>
            </w:r>
            <w:proofErr w:type="spellStart"/>
            <w:r w:rsidRPr="00722313">
              <w:rPr>
                <w:sz w:val="28"/>
                <w:szCs w:val="28"/>
              </w:rPr>
              <w:t>дис</w:t>
            </w:r>
            <w:proofErr w:type="spellEnd"/>
            <w:r w:rsidRPr="00722313">
              <w:rPr>
                <w:sz w:val="28"/>
                <w:szCs w:val="28"/>
              </w:rPr>
              <w:t xml:space="preserve">… </w:t>
            </w:r>
            <w:proofErr w:type="spellStart"/>
            <w:r w:rsidRPr="00722313">
              <w:rPr>
                <w:sz w:val="28"/>
                <w:szCs w:val="28"/>
              </w:rPr>
              <w:t>к.іст.н</w:t>
            </w:r>
            <w:proofErr w:type="spellEnd"/>
            <w:r w:rsidRPr="00722313">
              <w:rPr>
                <w:sz w:val="28"/>
                <w:szCs w:val="28"/>
              </w:rPr>
              <w:t xml:space="preserve">.: 07.00.06.: – К., 2003. 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20 с.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2330B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Етнічний</w:t>
            </w:r>
            <w:proofErr w:type="spellEnd"/>
            <w:r w:rsidRPr="00722313">
              <w:rPr>
                <w:sz w:val="28"/>
                <w:szCs w:val="28"/>
              </w:rPr>
              <w:t xml:space="preserve"> компонент «Чтений в Историческом обществе Нестора-летописца» (1879-1914 </w:t>
            </w:r>
            <w:proofErr w:type="spellStart"/>
            <w:r w:rsidRPr="00722313">
              <w:rPr>
                <w:sz w:val="28"/>
                <w:szCs w:val="28"/>
              </w:rPr>
              <w:t>рр</w:t>
            </w:r>
            <w:proofErr w:type="spellEnd"/>
            <w:r w:rsidRPr="00722313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Історичний</w:t>
            </w:r>
            <w:proofErr w:type="spellEnd"/>
            <w:r w:rsidRPr="00722313">
              <w:rPr>
                <w:sz w:val="28"/>
                <w:szCs w:val="28"/>
              </w:rPr>
              <w:t xml:space="preserve"> журнал. – 2003. – № 1.</w:t>
            </w:r>
            <w:r w:rsidRPr="00722313">
              <w:rPr>
                <w:sz w:val="28"/>
                <w:szCs w:val="28"/>
                <w:lang w:val="uk-UA"/>
              </w:rPr>
              <w:t xml:space="preserve">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  <w:r w:rsidRPr="00722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52-56.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2330B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noProof/>
                <w:sz w:val="28"/>
                <w:szCs w:val="28"/>
              </w:rPr>
            </w:pPr>
            <w:r w:rsidRPr="00722313">
              <w:rPr>
                <w:noProof/>
                <w:sz w:val="28"/>
                <w:szCs w:val="28"/>
              </w:rPr>
              <w:t xml:space="preserve">Антонович В., Джеджула К., </w:t>
            </w:r>
          </w:p>
          <w:p w:rsidR="0092667E" w:rsidRPr="00722313" w:rsidRDefault="0092667E" w:rsidP="005D34B4">
            <w:pPr>
              <w:jc w:val="both"/>
              <w:rPr>
                <w:noProof/>
                <w:sz w:val="28"/>
                <w:szCs w:val="28"/>
              </w:rPr>
            </w:pPr>
            <w:r w:rsidRPr="00722313">
              <w:rPr>
                <w:noProof/>
                <w:sz w:val="28"/>
                <w:szCs w:val="28"/>
              </w:rPr>
              <w:t xml:space="preserve">Довнар-Запольский М., </w:t>
            </w:r>
          </w:p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noProof/>
                <w:sz w:val="28"/>
                <w:szCs w:val="28"/>
              </w:rPr>
              <w:t xml:space="preserve">Голубєв С., Голубовський П., Лашкарьов П., Терновський П., Василенко М.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Історичний</w:t>
            </w:r>
            <w:proofErr w:type="spellEnd"/>
            <w:r w:rsidRPr="00722313">
              <w:rPr>
                <w:sz w:val="28"/>
                <w:szCs w:val="28"/>
              </w:rPr>
              <w:t xml:space="preserve"> факультет </w:t>
            </w:r>
            <w:proofErr w:type="spellStart"/>
            <w:r w:rsidRPr="00722313">
              <w:rPr>
                <w:sz w:val="28"/>
                <w:szCs w:val="28"/>
              </w:rPr>
              <w:t>Київського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національного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університету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імені</w:t>
            </w:r>
            <w:proofErr w:type="spellEnd"/>
            <w:r w:rsidRPr="00722313">
              <w:rPr>
                <w:sz w:val="28"/>
                <w:szCs w:val="28"/>
              </w:rPr>
              <w:t xml:space="preserve"> Тараса </w:t>
            </w:r>
            <w:proofErr w:type="spellStart"/>
            <w:r w:rsidRPr="00722313">
              <w:rPr>
                <w:sz w:val="28"/>
                <w:szCs w:val="28"/>
              </w:rPr>
              <w:t>Шевченка</w:t>
            </w:r>
            <w:proofErr w:type="spellEnd"/>
            <w:r w:rsidRPr="00722313">
              <w:rPr>
                <w:sz w:val="28"/>
                <w:szCs w:val="28"/>
              </w:rPr>
              <w:t xml:space="preserve">: </w:t>
            </w:r>
            <w:proofErr w:type="spellStart"/>
            <w:r w:rsidRPr="00722313">
              <w:rPr>
                <w:sz w:val="28"/>
                <w:szCs w:val="28"/>
              </w:rPr>
              <w:t>минуле</w:t>
            </w:r>
            <w:proofErr w:type="spellEnd"/>
            <w:r w:rsidRPr="00722313">
              <w:rPr>
                <w:sz w:val="28"/>
                <w:szCs w:val="28"/>
              </w:rPr>
              <w:t xml:space="preserve"> і </w:t>
            </w:r>
            <w:proofErr w:type="spellStart"/>
            <w:r w:rsidRPr="00722313">
              <w:rPr>
                <w:sz w:val="28"/>
                <w:szCs w:val="28"/>
              </w:rPr>
              <w:t>майбутнє</w:t>
            </w:r>
            <w:proofErr w:type="spellEnd"/>
            <w:r w:rsidRPr="00722313">
              <w:rPr>
                <w:sz w:val="28"/>
                <w:szCs w:val="28"/>
              </w:rPr>
              <w:t xml:space="preserve"> 1834-2004. </w:t>
            </w:r>
            <w:r w:rsidRPr="00722313">
              <w:rPr>
                <w:sz w:val="28"/>
                <w:szCs w:val="28"/>
                <w:lang w:val="uk-UA"/>
              </w:rPr>
              <w:t>(</w:t>
            </w:r>
            <w:r w:rsidRPr="00722313">
              <w:rPr>
                <w:b/>
                <w:sz w:val="28"/>
                <w:szCs w:val="28"/>
                <w:lang w:val="uk-UA"/>
              </w:rPr>
              <w:t>колективна монографія</w:t>
            </w:r>
            <w:r w:rsidRPr="00722313">
              <w:rPr>
                <w:sz w:val="28"/>
                <w:szCs w:val="28"/>
                <w:lang w:val="uk-UA"/>
              </w:rPr>
              <w:t xml:space="preserve">) </w:t>
            </w:r>
            <w:r w:rsidRPr="00722313">
              <w:rPr>
                <w:sz w:val="28"/>
                <w:szCs w:val="28"/>
              </w:rPr>
              <w:t xml:space="preserve">– К.: </w:t>
            </w:r>
            <w:proofErr w:type="spellStart"/>
            <w:r w:rsidRPr="00722313">
              <w:rPr>
                <w:sz w:val="28"/>
                <w:szCs w:val="28"/>
              </w:rPr>
              <w:t>Прайм</w:t>
            </w:r>
            <w:proofErr w:type="spellEnd"/>
            <w:r w:rsidRPr="00722313">
              <w:rPr>
                <w:sz w:val="28"/>
                <w:szCs w:val="28"/>
              </w:rPr>
              <w:t>, 2004.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2330B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noProof/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Українське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декабристознавство</w:t>
            </w:r>
            <w:proofErr w:type="spellEnd"/>
            <w:r w:rsidRPr="00722313">
              <w:rPr>
                <w:sz w:val="28"/>
                <w:szCs w:val="28"/>
              </w:rPr>
              <w:t xml:space="preserve">: </w:t>
            </w:r>
            <w:proofErr w:type="spellStart"/>
            <w:r w:rsidRPr="00722313">
              <w:rPr>
                <w:sz w:val="28"/>
                <w:szCs w:val="28"/>
              </w:rPr>
              <w:t>дослідження</w:t>
            </w:r>
            <w:proofErr w:type="spellEnd"/>
            <w:r w:rsidRPr="00722313">
              <w:rPr>
                <w:sz w:val="28"/>
                <w:szCs w:val="28"/>
              </w:rPr>
              <w:t xml:space="preserve"> про “</w:t>
            </w:r>
            <w:proofErr w:type="spellStart"/>
            <w:r w:rsidRPr="00722313">
              <w:rPr>
                <w:sz w:val="28"/>
                <w:szCs w:val="28"/>
              </w:rPr>
              <w:t>апостолів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правди</w:t>
            </w:r>
            <w:proofErr w:type="spellEnd"/>
            <w:r w:rsidRPr="00722313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Науковий часопис НПУ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ім.М.П.Драгоманова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Серія № 6. – Історичні науки: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Зб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наукових праць. – К.: НПУ ім. </w:t>
            </w:r>
            <w:proofErr w:type="spellStart"/>
            <w:r w:rsidRPr="00722313">
              <w:rPr>
                <w:sz w:val="28"/>
                <w:szCs w:val="28"/>
              </w:rPr>
              <w:t>М.П.Драгоманова</w:t>
            </w:r>
            <w:proofErr w:type="spellEnd"/>
            <w:r w:rsidRPr="00722313">
              <w:rPr>
                <w:sz w:val="28"/>
                <w:szCs w:val="28"/>
              </w:rPr>
              <w:t xml:space="preserve">, 2004. – </w:t>
            </w:r>
            <w:proofErr w:type="spellStart"/>
            <w:r w:rsidRPr="00722313">
              <w:rPr>
                <w:sz w:val="28"/>
                <w:szCs w:val="28"/>
              </w:rPr>
              <w:t>Вип</w:t>
            </w:r>
            <w:proofErr w:type="spellEnd"/>
            <w:r w:rsidRPr="00722313">
              <w:rPr>
                <w:sz w:val="28"/>
                <w:szCs w:val="28"/>
              </w:rPr>
              <w:t xml:space="preserve">. 1. </w:t>
            </w:r>
            <w:r w:rsidRPr="00722313">
              <w:rPr>
                <w:sz w:val="28"/>
                <w:szCs w:val="28"/>
                <w:lang w:val="uk-UA"/>
              </w:rPr>
              <w:t>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343-345.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Вербовий</w:t>
            </w:r>
            <w:proofErr w:type="spellEnd"/>
            <w:r w:rsidRPr="00722313">
              <w:rPr>
                <w:sz w:val="28"/>
                <w:szCs w:val="28"/>
              </w:rPr>
              <w:t xml:space="preserve"> О.В.</w:t>
            </w:r>
          </w:p>
        </w:tc>
      </w:tr>
      <w:tr w:rsidR="002330B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Дружини</w:t>
            </w:r>
            <w:proofErr w:type="spellEnd"/>
            <w:r w:rsidRPr="00722313">
              <w:rPr>
                <w:sz w:val="28"/>
                <w:szCs w:val="28"/>
              </w:rPr>
              <w:t xml:space="preserve"> “</w:t>
            </w:r>
            <w:proofErr w:type="spellStart"/>
            <w:r w:rsidRPr="00722313">
              <w:rPr>
                <w:sz w:val="28"/>
                <w:szCs w:val="28"/>
              </w:rPr>
              <w:t>апостолів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правди</w:t>
            </w:r>
            <w:proofErr w:type="spellEnd"/>
            <w:r w:rsidRPr="00722313">
              <w:rPr>
                <w:sz w:val="28"/>
                <w:szCs w:val="28"/>
              </w:rPr>
              <w:t xml:space="preserve">”: </w:t>
            </w:r>
            <w:proofErr w:type="spellStart"/>
            <w:r w:rsidRPr="00722313">
              <w:rPr>
                <w:sz w:val="28"/>
                <w:szCs w:val="28"/>
              </w:rPr>
              <w:t>сибірський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вибір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Декабристи</w:t>
            </w:r>
            <w:proofErr w:type="spellEnd"/>
            <w:r w:rsidRPr="00722313">
              <w:rPr>
                <w:sz w:val="28"/>
                <w:szCs w:val="28"/>
              </w:rPr>
              <w:t xml:space="preserve"> в </w:t>
            </w:r>
            <w:proofErr w:type="spellStart"/>
            <w:r w:rsidRPr="00722313">
              <w:rPr>
                <w:sz w:val="28"/>
                <w:szCs w:val="28"/>
              </w:rPr>
              <w:t>Україні</w:t>
            </w:r>
            <w:proofErr w:type="spellEnd"/>
            <w:r w:rsidRPr="00722313">
              <w:rPr>
                <w:sz w:val="28"/>
                <w:szCs w:val="28"/>
              </w:rPr>
              <w:t xml:space="preserve">: </w:t>
            </w:r>
            <w:proofErr w:type="spellStart"/>
            <w:r w:rsidRPr="00722313">
              <w:rPr>
                <w:sz w:val="28"/>
                <w:szCs w:val="28"/>
              </w:rPr>
              <w:t>дослідження</w:t>
            </w:r>
            <w:proofErr w:type="spellEnd"/>
            <w:r w:rsidRPr="00722313">
              <w:rPr>
                <w:sz w:val="28"/>
                <w:szCs w:val="28"/>
              </w:rPr>
              <w:t xml:space="preserve"> й </w:t>
            </w:r>
            <w:proofErr w:type="spellStart"/>
            <w:r w:rsidRPr="00722313">
              <w:rPr>
                <w:sz w:val="28"/>
                <w:szCs w:val="28"/>
              </w:rPr>
              <w:t>матеріали</w:t>
            </w:r>
            <w:proofErr w:type="spellEnd"/>
            <w:r w:rsidRPr="00722313">
              <w:rPr>
                <w:sz w:val="28"/>
                <w:szCs w:val="28"/>
              </w:rPr>
              <w:t xml:space="preserve"> / Наук. ред. проф. </w:t>
            </w:r>
            <w:proofErr w:type="spellStart"/>
            <w:r w:rsidRPr="00722313">
              <w:rPr>
                <w:sz w:val="28"/>
                <w:szCs w:val="28"/>
              </w:rPr>
              <w:t>Г.Д.Казьмирчука</w:t>
            </w:r>
            <w:proofErr w:type="spellEnd"/>
            <w:r w:rsidRPr="00722313">
              <w:rPr>
                <w:sz w:val="28"/>
                <w:szCs w:val="28"/>
              </w:rPr>
              <w:t xml:space="preserve">. – К.: </w:t>
            </w:r>
            <w:proofErr w:type="spellStart"/>
            <w:r w:rsidRPr="00722313">
              <w:rPr>
                <w:sz w:val="28"/>
                <w:szCs w:val="28"/>
              </w:rPr>
              <w:t>Ін</w:t>
            </w:r>
            <w:proofErr w:type="spellEnd"/>
            <w:r w:rsidRPr="00722313">
              <w:rPr>
                <w:sz w:val="28"/>
                <w:szCs w:val="28"/>
              </w:rPr>
              <w:t xml:space="preserve">-т </w:t>
            </w:r>
            <w:proofErr w:type="spellStart"/>
            <w:r w:rsidRPr="00722313">
              <w:rPr>
                <w:sz w:val="28"/>
                <w:szCs w:val="28"/>
              </w:rPr>
              <w:t>історії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 НАН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; </w:t>
            </w:r>
            <w:proofErr w:type="spellStart"/>
            <w:r w:rsidRPr="00722313">
              <w:rPr>
                <w:sz w:val="28"/>
                <w:szCs w:val="28"/>
              </w:rPr>
              <w:t>Київ</w:t>
            </w:r>
            <w:proofErr w:type="spellEnd"/>
            <w:r w:rsidRPr="00722313">
              <w:rPr>
                <w:sz w:val="28"/>
                <w:szCs w:val="28"/>
              </w:rPr>
              <w:t xml:space="preserve">. нац. ун-т </w:t>
            </w:r>
            <w:proofErr w:type="spellStart"/>
            <w:r w:rsidRPr="00722313">
              <w:rPr>
                <w:sz w:val="28"/>
                <w:szCs w:val="28"/>
              </w:rPr>
              <w:t>імені</w:t>
            </w:r>
            <w:proofErr w:type="spellEnd"/>
            <w:r w:rsidRPr="00722313">
              <w:rPr>
                <w:sz w:val="28"/>
                <w:szCs w:val="28"/>
              </w:rPr>
              <w:t xml:space="preserve"> Тараса </w:t>
            </w:r>
            <w:proofErr w:type="spellStart"/>
            <w:r w:rsidRPr="00722313">
              <w:rPr>
                <w:sz w:val="28"/>
                <w:szCs w:val="28"/>
              </w:rPr>
              <w:t>Шевченка</w:t>
            </w:r>
            <w:proofErr w:type="spellEnd"/>
            <w:r w:rsidRPr="00722313">
              <w:rPr>
                <w:sz w:val="28"/>
                <w:szCs w:val="28"/>
              </w:rPr>
              <w:t xml:space="preserve">. – Т.4. – 2005. 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64-69.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Мельник Г.М.</w:t>
            </w:r>
          </w:p>
        </w:tc>
      </w:tr>
      <w:tr w:rsidR="002330B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Культурницька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діяльність</w:t>
            </w:r>
            <w:proofErr w:type="spellEnd"/>
            <w:r w:rsidRPr="00722313">
              <w:rPr>
                <w:sz w:val="28"/>
                <w:szCs w:val="28"/>
              </w:rPr>
              <w:t xml:space="preserve"> роду </w:t>
            </w:r>
            <w:proofErr w:type="spellStart"/>
            <w:r w:rsidRPr="00722313">
              <w:rPr>
                <w:sz w:val="28"/>
                <w:szCs w:val="28"/>
              </w:rPr>
              <w:t>Розумовських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Вісник</w:t>
            </w:r>
            <w:proofErr w:type="spellEnd"/>
            <w:r w:rsidRPr="00722313">
              <w:rPr>
                <w:sz w:val="28"/>
                <w:szCs w:val="28"/>
              </w:rPr>
              <w:t xml:space="preserve"> КНТЕУ. – 2005. – № 1.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223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121-129.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330B0" w:rsidTr="00B56B83">
        <w:tc>
          <w:tcPr>
            <w:tcW w:w="525" w:type="dxa"/>
          </w:tcPr>
          <w:p w:rsidR="0092667E" w:rsidRPr="00785D20" w:rsidRDefault="0092667E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970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 xml:space="preserve">Права </w:t>
            </w:r>
            <w:proofErr w:type="spellStart"/>
            <w:r w:rsidRPr="00722313">
              <w:rPr>
                <w:sz w:val="28"/>
                <w:szCs w:val="28"/>
              </w:rPr>
              <w:t>українців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Східної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Галичини</w:t>
            </w:r>
            <w:proofErr w:type="spellEnd"/>
            <w:r w:rsidRPr="00722313">
              <w:rPr>
                <w:sz w:val="28"/>
                <w:szCs w:val="28"/>
              </w:rPr>
              <w:t xml:space="preserve">: </w:t>
            </w:r>
            <w:proofErr w:type="spellStart"/>
            <w:r w:rsidRPr="00722313">
              <w:rPr>
                <w:sz w:val="28"/>
                <w:szCs w:val="28"/>
              </w:rPr>
              <w:t>декларації</w:t>
            </w:r>
            <w:proofErr w:type="spellEnd"/>
            <w:r w:rsidRPr="00722313">
              <w:rPr>
                <w:sz w:val="28"/>
                <w:szCs w:val="28"/>
              </w:rPr>
              <w:t xml:space="preserve"> та </w:t>
            </w:r>
            <w:proofErr w:type="spellStart"/>
            <w:r w:rsidRPr="00722313">
              <w:rPr>
                <w:sz w:val="28"/>
                <w:szCs w:val="28"/>
              </w:rPr>
              <w:t>реальність</w:t>
            </w:r>
            <w:proofErr w:type="spellEnd"/>
            <w:r w:rsidRPr="00722313">
              <w:rPr>
                <w:sz w:val="28"/>
                <w:szCs w:val="28"/>
              </w:rPr>
              <w:t xml:space="preserve"> (за </w:t>
            </w:r>
            <w:proofErr w:type="spellStart"/>
            <w:r w:rsidRPr="00722313">
              <w:rPr>
                <w:sz w:val="28"/>
                <w:szCs w:val="28"/>
              </w:rPr>
              <w:t>матеріалами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польських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військово-польових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судів</w:t>
            </w:r>
            <w:proofErr w:type="spellEnd"/>
            <w:r w:rsidRPr="00722313">
              <w:rPr>
                <w:sz w:val="28"/>
                <w:szCs w:val="28"/>
              </w:rPr>
              <w:t xml:space="preserve"> 1919-1925 </w:t>
            </w:r>
            <w:proofErr w:type="spellStart"/>
            <w:r w:rsidRPr="00722313">
              <w:rPr>
                <w:sz w:val="28"/>
                <w:szCs w:val="28"/>
              </w:rPr>
              <w:t>рр</w:t>
            </w:r>
            <w:proofErr w:type="spellEnd"/>
            <w:r w:rsidRPr="00722313">
              <w:rPr>
                <w:sz w:val="28"/>
                <w:szCs w:val="28"/>
              </w:rPr>
              <w:t xml:space="preserve">.) </w:t>
            </w:r>
          </w:p>
        </w:tc>
        <w:tc>
          <w:tcPr>
            <w:tcW w:w="709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Збірник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наукових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праць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Науково-дослідного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інституту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українознавства</w:t>
            </w:r>
            <w:proofErr w:type="spellEnd"/>
            <w:r w:rsidRPr="00722313">
              <w:rPr>
                <w:sz w:val="28"/>
                <w:szCs w:val="28"/>
              </w:rPr>
              <w:t>. – К.: Вид-во ПЦ «</w:t>
            </w:r>
            <w:proofErr w:type="spellStart"/>
            <w:r w:rsidRPr="00722313">
              <w:rPr>
                <w:sz w:val="28"/>
                <w:szCs w:val="28"/>
              </w:rPr>
              <w:t>Фоліант</w:t>
            </w:r>
            <w:proofErr w:type="spellEnd"/>
            <w:r w:rsidRPr="00722313">
              <w:rPr>
                <w:sz w:val="28"/>
                <w:szCs w:val="28"/>
              </w:rPr>
              <w:t xml:space="preserve">», 2005. – Т. </w:t>
            </w:r>
            <w:r w:rsidRPr="00722313">
              <w:rPr>
                <w:sz w:val="28"/>
                <w:szCs w:val="28"/>
                <w:lang w:val="en-US"/>
              </w:rPr>
              <w:t>V</w:t>
            </w:r>
            <w:r w:rsidRPr="00722313">
              <w:rPr>
                <w:sz w:val="28"/>
                <w:szCs w:val="28"/>
              </w:rPr>
              <w:t xml:space="preserve">. </w:t>
            </w:r>
            <w:r w:rsidRPr="00722313">
              <w:rPr>
                <w:sz w:val="28"/>
                <w:szCs w:val="28"/>
                <w:lang w:val="uk-UA"/>
              </w:rPr>
              <w:t>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  283-286.</w:t>
            </w:r>
          </w:p>
        </w:tc>
        <w:tc>
          <w:tcPr>
            <w:tcW w:w="1701" w:type="dxa"/>
            <w:gridSpan w:val="2"/>
          </w:tcPr>
          <w:p w:rsidR="0092667E" w:rsidRPr="00722313" w:rsidRDefault="0092667E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Мельник Г.М.</w:t>
            </w:r>
          </w:p>
        </w:tc>
      </w:tr>
      <w:tr w:rsidR="00373E93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Закордонні</w:t>
            </w:r>
            <w:proofErr w:type="spellEnd"/>
            <w:r w:rsidRPr="00722313">
              <w:rPr>
                <w:sz w:val="28"/>
                <w:szCs w:val="28"/>
              </w:rPr>
              <w:t xml:space="preserve"> походи </w:t>
            </w:r>
            <w:proofErr w:type="spellStart"/>
            <w:r w:rsidRPr="00722313">
              <w:rPr>
                <w:sz w:val="28"/>
                <w:szCs w:val="28"/>
              </w:rPr>
              <w:t>російської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армії</w:t>
            </w:r>
            <w:proofErr w:type="spellEnd"/>
            <w:r w:rsidRPr="00722313">
              <w:rPr>
                <w:sz w:val="28"/>
                <w:szCs w:val="28"/>
              </w:rPr>
              <w:t xml:space="preserve"> 1813-1814 </w:t>
            </w:r>
            <w:proofErr w:type="spellStart"/>
            <w:r w:rsidRPr="00722313">
              <w:rPr>
                <w:sz w:val="28"/>
                <w:szCs w:val="28"/>
              </w:rPr>
              <w:t>рр</w:t>
            </w:r>
            <w:proofErr w:type="spellEnd"/>
            <w:r w:rsidRPr="007223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Х Декабристські читання: Тези міжнародної науково-практичної конференції / За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ред.проф.Казьмирчука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– К.: Інститут історії України НАН України, 2005. – 100 с.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С. 25-28.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</w:rPr>
            </w:pPr>
          </w:p>
        </w:tc>
      </w:tr>
      <w:tr w:rsidR="00373E93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  <w:lang w:val="uk-UA"/>
              </w:rPr>
              <w:t>Велика Вітчизняна війна чи війна за визволення?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Війна і насильство: минуле та майбутнє (60-річчю Перемоги у Великій Вітчизняній війні присвячується)</w:t>
            </w:r>
            <w:r>
              <w:rPr>
                <w:sz w:val="28"/>
                <w:szCs w:val="28"/>
                <w:lang w:val="uk-UA"/>
              </w:rPr>
              <w:t>.</w:t>
            </w:r>
            <w:r w:rsidRPr="00722313">
              <w:rPr>
                <w:sz w:val="28"/>
                <w:szCs w:val="28"/>
                <w:lang w:val="uk-UA"/>
              </w:rPr>
              <w:t xml:space="preserve"> Матеріали міжвузівської науково-практичної конференції 27 квітня 2005 р. – Харків: Академія цивільного захисту України, 2005.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С.15-17.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en-US"/>
              </w:rPr>
              <w:t>Struktural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reforms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in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Post</w:t>
            </w:r>
            <w:r w:rsidRPr="00722313">
              <w:rPr>
                <w:sz w:val="28"/>
                <w:szCs w:val="28"/>
                <w:lang w:val="uk-UA"/>
              </w:rPr>
              <w:t>-</w:t>
            </w:r>
            <w:r w:rsidRPr="00722313">
              <w:rPr>
                <w:sz w:val="28"/>
                <w:szCs w:val="28"/>
                <w:lang w:val="en-US"/>
              </w:rPr>
              <w:t>socialist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and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Post</w:t>
            </w:r>
            <w:r w:rsidRPr="00722313">
              <w:rPr>
                <w:sz w:val="28"/>
                <w:szCs w:val="28"/>
                <w:lang w:val="uk-UA"/>
              </w:rPr>
              <w:t>-</w:t>
            </w:r>
            <w:r w:rsidRPr="00722313">
              <w:rPr>
                <w:sz w:val="28"/>
                <w:szCs w:val="28"/>
                <w:lang w:val="en-US"/>
              </w:rPr>
              <w:t>soviet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territory</w:t>
            </w:r>
            <w:r w:rsidRPr="00722313">
              <w:rPr>
                <w:sz w:val="28"/>
                <w:szCs w:val="28"/>
                <w:lang w:val="uk-UA"/>
              </w:rPr>
              <w:t xml:space="preserve">: </w:t>
            </w:r>
            <w:r w:rsidRPr="00722313">
              <w:rPr>
                <w:sz w:val="28"/>
                <w:szCs w:val="28"/>
                <w:lang w:val="en-US"/>
              </w:rPr>
              <w:t>Poland</w:t>
            </w:r>
            <w:r w:rsidRPr="00722313">
              <w:rPr>
                <w:sz w:val="28"/>
                <w:szCs w:val="28"/>
                <w:lang w:val="uk-UA"/>
              </w:rPr>
              <w:t>’</w:t>
            </w:r>
            <w:r w:rsidRPr="00722313">
              <w:rPr>
                <w:sz w:val="28"/>
                <w:szCs w:val="28"/>
                <w:lang w:val="en-US"/>
              </w:rPr>
              <w:t>s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experience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and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Ukrainian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prospects</w:t>
            </w:r>
            <w:r w:rsidRPr="00722313">
              <w:rPr>
                <w:sz w:val="28"/>
                <w:szCs w:val="28"/>
                <w:lang w:val="uk-UA"/>
              </w:rPr>
              <w:t xml:space="preserve"> (Структурні реформи на постсоціалістичному та пострадянському просторі: польський досвід та українські перспективи).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en-US"/>
              </w:rPr>
              <w:t>Transformation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Processes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in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Poland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and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Ukraine</w:t>
            </w:r>
            <w:r w:rsidRPr="00722313">
              <w:rPr>
                <w:sz w:val="28"/>
                <w:szCs w:val="28"/>
                <w:lang w:val="uk-UA"/>
              </w:rPr>
              <w:t xml:space="preserve">. / </w:t>
            </w:r>
            <w:r w:rsidRPr="00722313">
              <w:rPr>
                <w:sz w:val="28"/>
                <w:szCs w:val="28"/>
                <w:lang w:val="en-US"/>
              </w:rPr>
              <w:t>Edited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by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  <w:lang w:val="en-US"/>
              </w:rPr>
              <w:t>Janusz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  <w:lang w:val="en-US"/>
              </w:rPr>
              <w:t>Teczke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– </w:t>
            </w:r>
            <w:r w:rsidRPr="00722313">
              <w:rPr>
                <w:sz w:val="28"/>
                <w:szCs w:val="28"/>
                <w:lang w:val="en-US"/>
              </w:rPr>
              <w:t>Cracow</w:t>
            </w:r>
            <w:r w:rsidRPr="00722313">
              <w:rPr>
                <w:sz w:val="28"/>
                <w:szCs w:val="28"/>
                <w:lang w:val="uk-UA"/>
              </w:rPr>
              <w:t>, 2006. (</w:t>
            </w:r>
            <w:r w:rsidRPr="00722313">
              <w:rPr>
                <w:b/>
                <w:sz w:val="28"/>
                <w:szCs w:val="28"/>
                <w:lang w:val="uk-UA"/>
              </w:rPr>
              <w:t>закордонне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 253-258.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Розділ 1. Зародження і формування системи комерційної освіти (ХVIII – початок ХХ ст.)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Історія Київського національного торговельно-економічного університету: монографія /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А.А.Мазаракі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О.А.Пиріг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Т.І.Скирда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В.Д.Кучеренко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П.П.Притуляк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 – К.: Книга, 2006. – 256 с.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С.7-17 / </w:t>
            </w:r>
          </w:p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О.А.Пиріг</w:t>
            </w:r>
            <w:proofErr w:type="spellEnd"/>
          </w:p>
        </w:tc>
      </w:tr>
      <w:tr w:rsidR="00373E93" w:rsidRPr="0072231A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Кріпаки Київської губернії під час повстання 1830-1831 рр.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Рукоп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Міжнародний І Конгрес дослідників історії Польщі (Краків, 27 червня – 1 липня 2007 р.).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Новітня історіографія проблеми “Кріпацька верства Правобережної </w:t>
            </w:r>
            <w:r w:rsidRPr="00722313">
              <w:rPr>
                <w:sz w:val="28"/>
                <w:szCs w:val="28"/>
                <w:lang w:val="uk-UA"/>
              </w:rPr>
              <w:lastRenderedPageBreak/>
              <w:t>України наприкінці Х</w:t>
            </w:r>
            <w:r w:rsidRPr="00722313">
              <w:rPr>
                <w:sz w:val="28"/>
                <w:szCs w:val="28"/>
              </w:rPr>
              <w:t>VIII</w:t>
            </w:r>
            <w:r w:rsidRPr="00722313">
              <w:rPr>
                <w:sz w:val="28"/>
                <w:szCs w:val="28"/>
                <w:lang w:val="uk-UA"/>
              </w:rPr>
              <w:t xml:space="preserve"> – в середині ХІХ століття”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lastRenderedPageBreak/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Вісник КНТЕУ. – 2008. - № 1. -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С.99-110.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Взаємовідносини кріпаків із православними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священо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- та церковнослужителями на Правобережній Україні в першій</w:t>
            </w:r>
            <w:r w:rsidRPr="00722313">
              <w:rPr>
                <w:sz w:val="28"/>
                <w:szCs w:val="28"/>
              </w:rPr>
              <w:t> </w:t>
            </w:r>
            <w:r w:rsidRPr="00722313">
              <w:rPr>
                <w:sz w:val="28"/>
                <w:szCs w:val="28"/>
                <w:lang w:val="uk-UA"/>
              </w:rPr>
              <w:t>половині</w:t>
            </w:r>
            <w:r w:rsidRPr="00722313">
              <w:rPr>
                <w:sz w:val="28"/>
                <w:szCs w:val="28"/>
              </w:rPr>
              <w:t> </w:t>
            </w:r>
            <w:r w:rsidRPr="00722313">
              <w:rPr>
                <w:sz w:val="28"/>
                <w:szCs w:val="28"/>
                <w:lang w:val="uk-UA"/>
              </w:rPr>
              <w:t>ХІХ століття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Матеріали П’ятої Міжнародної наук.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конф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 (24-25 травня 2007 р.) Православ’я – наука – суспільство: питання взаємодії (Історіографія, джерелознавство і методологія дослідження історії християнської церкви у Центрально-Східній Європі). Пам’яті київського митрополита Євгенія (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Болховітінова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) /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Києво-Печер.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іст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.-культ. заповідник, </w:t>
            </w:r>
            <w:proofErr w:type="spellStart"/>
            <w:r w:rsidRPr="00722313">
              <w:rPr>
                <w:sz w:val="28"/>
                <w:szCs w:val="28"/>
                <w:lang w:val="en-US"/>
              </w:rPr>
              <w:t>Arademia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</w:t>
            </w:r>
            <w:r w:rsidRPr="00722313">
              <w:rPr>
                <w:sz w:val="28"/>
                <w:szCs w:val="28"/>
                <w:lang w:val="en-US"/>
              </w:rPr>
              <w:t>Jana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  <w:lang w:val="en-US"/>
              </w:rPr>
              <w:t>Dlugosza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r w:rsidRPr="00722313">
              <w:rPr>
                <w:sz w:val="28"/>
                <w:szCs w:val="28"/>
                <w:lang w:val="en-US"/>
              </w:rPr>
              <w:t>w</w:t>
            </w:r>
            <w:r w:rsidRPr="0072231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  <w:lang w:val="en-US"/>
              </w:rPr>
              <w:t>Czestochowie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;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Ред.рада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: Кролевець С.П. (голова) та ін. – К.: К.: НКПІКЗ, 2008. – 224 с. –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С.102-111.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Французько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-російська війна 1812 р. та кріпаки Київської губернії (за матеріалами ЦДІА України у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м.Києві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Програма Міжнародної наук.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конф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(29-30 травня 2008 р.). „Православ’я – наука – суспільство: питання взаємодії”. /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 Києво-Печер. Іст.-культ. Заповідник. – К.: НКПІКЗ, 2008. –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С.7.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Боже, нам єдність подай! (на шляху до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міжцерковного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порозуміння)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Толерантність міжконфесійних відносин. Матеріали Всеукраїнської науково-практичної конференції </w:t>
            </w:r>
            <w:r w:rsidRPr="00722313">
              <w:rPr>
                <w:iCs/>
                <w:sz w:val="28"/>
                <w:szCs w:val="28"/>
                <w:lang w:val="uk-UA"/>
              </w:rPr>
              <w:t xml:space="preserve">/ </w:t>
            </w:r>
            <w:r w:rsidRPr="00722313">
              <w:rPr>
                <w:sz w:val="28"/>
                <w:szCs w:val="28"/>
                <w:lang w:val="uk-UA"/>
              </w:rPr>
              <w:t>М</w:t>
            </w:r>
            <w:r w:rsidRPr="00722313">
              <w:rPr>
                <w:noProof/>
                <w:sz w:val="28"/>
                <w:szCs w:val="28"/>
                <w:lang w:val="uk-UA"/>
              </w:rPr>
              <w:t>іністерство</w:t>
            </w:r>
            <w:r w:rsidRPr="00722313">
              <w:rPr>
                <w:sz w:val="28"/>
                <w:szCs w:val="28"/>
                <w:lang w:val="uk-UA"/>
              </w:rPr>
              <w:t xml:space="preserve"> освіти та науки України, Запорізька державна інженерна академія / За загальною редакцією А.М. Колодного, В.С. Калюжного. – Запоріжжя: Вид-во ЗДІА, 2008. – 1</w:t>
            </w:r>
            <w:r w:rsidRPr="00722313">
              <w:rPr>
                <w:sz w:val="28"/>
                <w:szCs w:val="28"/>
              </w:rPr>
              <w:t>40</w:t>
            </w:r>
            <w:r w:rsidRPr="00722313">
              <w:rPr>
                <w:sz w:val="28"/>
                <w:szCs w:val="28"/>
                <w:lang w:val="uk-UA"/>
              </w:rPr>
              <w:t xml:space="preserve"> с.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 32-35.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Г.М.Мельник</w:t>
            </w:r>
            <w:proofErr w:type="spellEnd"/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Посилення кріпосного визиску в Російській імперії як спроба відповіді на виклик Заходу в першій чверті ХVIII ст.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Проблеми історії та історіографії України. Програма і матеріали науково-практичної конференції, присвяченої 360-річчю Козацької революції 1648-1667 рр. та 90-річчю Гетьманату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П.Скоропадського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/ Київський національний </w:t>
            </w:r>
            <w:r w:rsidRPr="00722313">
              <w:rPr>
                <w:sz w:val="28"/>
                <w:szCs w:val="28"/>
                <w:lang w:val="uk-UA"/>
              </w:rPr>
              <w:lastRenderedPageBreak/>
              <w:t xml:space="preserve">університет імені Тараса Шевченка. День науки історичного факультету. Секція кафедри історії для гуманітарних факультетів / Наук. ред. проф..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Казьмирчук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Г.Д. – К.: Науковий світ, 2008. – 66 с.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lastRenderedPageBreak/>
              <w:t xml:space="preserve"> С. 16-19.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Г.М.Мельник</w:t>
            </w:r>
            <w:proofErr w:type="spellEnd"/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Сучасна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демореальність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України: подолання кризи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Формування парадигми євроінтеграційної політики України ХХІ століття. Матеріали Міжнародної науково-практичної конференції (23-24 жовтня 2008 року). – Запоріжжя, 2009. – 184 с.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С.19-22.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Кріпаки Київської губернії під час Польського повстання 1830-1831</w:t>
            </w:r>
            <w:r w:rsidRPr="00722313">
              <w:rPr>
                <w:sz w:val="28"/>
                <w:szCs w:val="28"/>
                <w:lang w:val="en-US"/>
              </w:rPr>
              <w:t> </w:t>
            </w:r>
            <w:r w:rsidRPr="00722313">
              <w:rPr>
                <w:sz w:val="28"/>
                <w:szCs w:val="28"/>
                <w:lang w:val="uk-UA"/>
              </w:rPr>
              <w:t xml:space="preserve">рр.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Соціальна історія: Науковий збірник. –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Вип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ІІІ. - 2008. – 178 с. –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С.15-24.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Лихоліття російсько-французької війни 1812 р. та кріпаки Київської губернії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Соціальна історія: Науковий збірник. –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Вип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ІV. - 2008. – 178 с. –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С.59-71.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797"/>
        </w:trPr>
        <w:tc>
          <w:tcPr>
            <w:tcW w:w="525" w:type="dxa"/>
          </w:tcPr>
          <w:p w:rsidR="00373E93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</w:t>
            </w:r>
            <w:proofErr w:type="spellStart"/>
            <w:r>
              <w:rPr>
                <w:sz w:val="28"/>
                <w:szCs w:val="28"/>
                <w:lang w:val="uk-UA"/>
              </w:rPr>
              <w:t>Французько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-російська війна 1812 р. та кріпаки Київської губернії (за матеріалами ЦДІАК України)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Болховітіновський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щорічник. 2008. – К.: НКПІКЗ, 2009. – 304 с.</w:t>
            </w:r>
            <w:r w:rsidRPr="00490E88">
              <w:rPr>
                <w:sz w:val="28"/>
                <w:szCs w:val="28"/>
                <w:lang w:val="uk-UA"/>
              </w:rPr>
              <w:t xml:space="preserve"> –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lang w:val="uk-UA"/>
              </w:rPr>
              <w:t>.</w:t>
            </w:r>
            <w:r w:rsidRPr="00490E88">
              <w:rPr>
                <w:sz w:val="28"/>
                <w:szCs w:val="28"/>
                <w:lang w:val="uk-UA"/>
              </w:rPr>
              <w:t xml:space="preserve"> 36-40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Консенсус чи конфлікт: взаємовідносини кріпаків та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священно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- й церковнослужителів Правобережної України в першій половині ХІХ століття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Часопис української історії. – К., 2009. - № 14.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С.8-17.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1004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Виконання рекрутської повинності кріпаками Київської губернії в першій половині ХІХ століття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Часопис української історії. – К., 2009. - № 16.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С.7-12.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rPr>
          <w:trHeight w:val="1004"/>
        </w:trPr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Відробіткова рента кріпаків Київської губернії першої половини ХІХ ст.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Часопис української історії. – К., 2010. - № 17. (</w:t>
            </w:r>
            <w:r w:rsidRPr="00722313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722313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С.12-18.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c>
          <w:tcPr>
            <w:tcW w:w="525" w:type="dxa"/>
          </w:tcPr>
          <w:p w:rsidR="00373E93" w:rsidRPr="00785D20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4970" w:type="dxa"/>
            <w:gridSpan w:val="3"/>
          </w:tcPr>
          <w:p w:rsidR="00373E93" w:rsidRPr="007B2DCF" w:rsidRDefault="00373E93" w:rsidP="005D34B4">
            <w:pPr>
              <w:pStyle w:val="a5"/>
              <w:ind w:firstLine="0"/>
              <w:jc w:val="both"/>
              <w:rPr>
                <w:b w:val="0"/>
                <w:szCs w:val="28"/>
              </w:rPr>
            </w:pPr>
            <w:r w:rsidRPr="007B2DCF">
              <w:rPr>
                <w:b w:val="0"/>
              </w:rPr>
              <w:t xml:space="preserve">Система відносин дворянина та кріпака Київської губернії в першій половині ХІХ століття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Вісник</w:t>
            </w:r>
            <w:r w:rsidRPr="00722313">
              <w:rPr>
                <w:sz w:val="28"/>
                <w:szCs w:val="28"/>
              </w:rPr>
              <w:t xml:space="preserve"> КНТЕУ. – 2010. - №. </w:t>
            </w:r>
            <w:r w:rsidRPr="00722313">
              <w:rPr>
                <w:sz w:val="28"/>
                <w:szCs w:val="28"/>
                <w:lang w:val="uk-UA"/>
              </w:rPr>
              <w:t>4</w:t>
            </w:r>
            <w:r w:rsidRPr="007223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785D20" w:rsidTr="00B56B83">
        <w:tc>
          <w:tcPr>
            <w:tcW w:w="525" w:type="dxa"/>
          </w:tcPr>
          <w:p w:rsidR="00373E93" w:rsidRDefault="00373E93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970" w:type="dxa"/>
            <w:gridSpan w:val="3"/>
          </w:tcPr>
          <w:p w:rsidR="00373E93" w:rsidRPr="00722313" w:rsidRDefault="00373E93" w:rsidP="005D34B4">
            <w:pPr>
              <w:pStyle w:val="a5"/>
              <w:ind w:firstLine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Парафія </w:t>
            </w:r>
            <w:proofErr w:type="spellStart"/>
            <w:r>
              <w:rPr>
                <w:b w:val="0"/>
                <w:szCs w:val="28"/>
              </w:rPr>
              <w:t>с.Хажин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Махнівського</w:t>
            </w:r>
            <w:proofErr w:type="spellEnd"/>
            <w:r>
              <w:rPr>
                <w:b w:val="0"/>
                <w:szCs w:val="28"/>
              </w:rPr>
              <w:t xml:space="preserve"> (Бердичівського) повіту Київської губернії наприкінці ХVIII – на початку ХХ ст.: релігійний та соціальний виміри </w:t>
            </w:r>
          </w:p>
        </w:tc>
        <w:tc>
          <w:tcPr>
            <w:tcW w:w="709" w:type="dxa"/>
            <w:gridSpan w:val="3"/>
          </w:tcPr>
          <w:p w:rsidR="00373E93" w:rsidRPr="0072231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Програма Міжнародної наук.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конф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 (</w:t>
            </w:r>
            <w:r>
              <w:rPr>
                <w:sz w:val="28"/>
                <w:szCs w:val="28"/>
                <w:lang w:val="uk-UA"/>
              </w:rPr>
              <w:t>травень 2010</w:t>
            </w:r>
            <w:r w:rsidRPr="00722313">
              <w:rPr>
                <w:sz w:val="28"/>
                <w:szCs w:val="28"/>
                <w:lang w:val="uk-UA"/>
              </w:rPr>
              <w:t xml:space="preserve"> р.). „Православ’я – наука – суспільство: питання взаємодії”. /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 Києво-Печер. Іст.-культ. Заповідник. – К.: НКПІКЗ, 20</w:t>
            </w: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85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С.8.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785D20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73E9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0" w:type="dxa"/>
            <w:gridSpan w:val="3"/>
          </w:tcPr>
          <w:p w:rsidR="00373E93" w:rsidRPr="00CD32AC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CD32AC">
              <w:rPr>
                <w:sz w:val="28"/>
                <w:szCs w:val="28"/>
                <w:lang w:val="uk-UA"/>
              </w:rPr>
              <w:t xml:space="preserve">Містечко </w:t>
            </w:r>
            <w:proofErr w:type="spellStart"/>
            <w:r w:rsidRPr="00CD32AC">
              <w:rPr>
                <w:sz w:val="28"/>
                <w:szCs w:val="28"/>
                <w:lang w:val="uk-UA"/>
              </w:rPr>
              <w:t>Махнівка</w:t>
            </w:r>
            <w:proofErr w:type="spellEnd"/>
            <w:r w:rsidRPr="00CD32AC">
              <w:rPr>
                <w:sz w:val="28"/>
                <w:szCs w:val="28"/>
                <w:lang w:val="uk-UA"/>
              </w:rPr>
              <w:t>: нарис історії повсякденності (кінець Х</w:t>
            </w:r>
            <w:r w:rsidRPr="009D50D0">
              <w:rPr>
                <w:sz w:val="28"/>
                <w:szCs w:val="28"/>
                <w:lang w:val="en-US"/>
              </w:rPr>
              <w:t>VIII</w:t>
            </w:r>
            <w:r w:rsidRPr="00CD32AC">
              <w:rPr>
                <w:sz w:val="28"/>
                <w:szCs w:val="28"/>
                <w:lang w:val="uk-UA"/>
              </w:rPr>
              <w:t xml:space="preserve"> – початок ХХ</w:t>
            </w:r>
            <w:r w:rsidRPr="009D50D0">
              <w:rPr>
                <w:sz w:val="28"/>
                <w:szCs w:val="28"/>
                <w:lang w:val="en-US"/>
              </w:rPr>
              <w:t> </w:t>
            </w:r>
            <w:r w:rsidRPr="00CD32AC">
              <w:rPr>
                <w:sz w:val="28"/>
                <w:szCs w:val="28"/>
                <w:lang w:val="uk-UA"/>
              </w:rPr>
              <w:t>ст.).</w:t>
            </w:r>
          </w:p>
        </w:tc>
        <w:tc>
          <w:tcPr>
            <w:tcW w:w="709" w:type="dxa"/>
            <w:gridSpan w:val="3"/>
          </w:tcPr>
          <w:p w:rsidR="00373E93" w:rsidRPr="009D50D0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державність: історія і сучасність. Збірник матеріалів всеукраїнської науково-практичної конференції молодих вчених (26 листопада 2010 р.). – Маріуполь, 2010. – 322 с.</w:t>
            </w:r>
          </w:p>
        </w:tc>
        <w:tc>
          <w:tcPr>
            <w:tcW w:w="851" w:type="dxa"/>
            <w:gridSpan w:val="2"/>
          </w:tcPr>
          <w:p w:rsidR="00373E9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С.88-89.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785D20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73E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0" w:type="dxa"/>
            <w:gridSpan w:val="3"/>
          </w:tcPr>
          <w:p w:rsidR="00373E93" w:rsidRPr="006B1F8B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9D50D0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6B1F8B">
              <w:rPr>
                <w:sz w:val="28"/>
                <w:szCs w:val="28"/>
                <w:lang w:val="uk-UA"/>
              </w:rPr>
              <w:t xml:space="preserve">Взаємовідносини держави та кріпака: виміри повсякденності </w:t>
            </w:r>
          </w:p>
          <w:p w:rsidR="00373E93" w:rsidRDefault="00373E93" w:rsidP="005D34B4">
            <w:pPr>
              <w:pStyle w:val="a5"/>
              <w:ind w:firstLine="0"/>
              <w:jc w:val="both"/>
              <w:rPr>
                <w:b w:val="0"/>
                <w:szCs w:val="28"/>
              </w:rPr>
            </w:pPr>
            <w:r w:rsidRPr="000F6CA0">
              <w:rPr>
                <w:b w:val="0"/>
              </w:rPr>
              <w:t>(на прикладі Київської губернії першої половини ХІХ ст.)</w:t>
            </w:r>
          </w:p>
        </w:tc>
        <w:tc>
          <w:tcPr>
            <w:tcW w:w="709" w:type="dxa"/>
            <w:gridSpan w:val="3"/>
          </w:tcPr>
          <w:p w:rsidR="00373E93" w:rsidRPr="006676EA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016F59" w:rsidRDefault="00373E93" w:rsidP="005D34B4">
            <w:pPr>
              <w:rPr>
                <w:sz w:val="28"/>
                <w:szCs w:val="28"/>
                <w:lang w:val="uk-UA"/>
              </w:rPr>
            </w:pPr>
            <w:r w:rsidRPr="00016F59">
              <w:rPr>
                <w:sz w:val="28"/>
                <w:szCs w:val="28"/>
                <w:lang w:val="en-US"/>
              </w:rPr>
              <w:t>V</w:t>
            </w:r>
            <w:r w:rsidRPr="00016F59">
              <w:rPr>
                <w:sz w:val="28"/>
                <w:szCs w:val="28"/>
              </w:rPr>
              <w:t xml:space="preserve"> </w:t>
            </w:r>
            <w:r w:rsidRPr="00016F59">
              <w:rPr>
                <w:sz w:val="28"/>
                <w:szCs w:val="28"/>
                <w:lang w:val="uk-UA"/>
              </w:rPr>
              <w:t>Міжнародна конференція молодих науковців</w:t>
            </w:r>
          </w:p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016F59">
              <w:rPr>
                <w:sz w:val="28"/>
                <w:szCs w:val="28"/>
                <w:lang w:val="uk-UA"/>
              </w:rPr>
              <w:t>„Історична наука на початку ХХІ століття: проблеми, мин</w:t>
            </w:r>
            <w:r>
              <w:rPr>
                <w:sz w:val="28"/>
                <w:szCs w:val="28"/>
                <w:lang w:val="uk-UA"/>
              </w:rPr>
              <w:t>уле, сучасність, перспективи” (2-</w:t>
            </w:r>
            <w:r w:rsidRPr="00016F59">
              <w:rPr>
                <w:sz w:val="28"/>
                <w:szCs w:val="28"/>
                <w:lang w:val="uk-UA"/>
              </w:rPr>
              <w:t xml:space="preserve">3 </w:t>
            </w:r>
            <w:r>
              <w:rPr>
                <w:sz w:val="28"/>
                <w:szCs w:val="28"/>
                <w:lang w:val="uk-UA"/>
              </w:rPr>
              <w:t>чер</w:t>
            </w:r>
            <w:r w:rsidRPr="00016F59">
              <w:rPr>
                <w:sz w:val="28"/>
                <w:szCs w:val="28"/>
                <w:lang w:val="uk-UA"/>
              </w:rPr>
              <w:t>вня 2011 р., Херсонський державний університет)</w:t>
            </w:r>
          </w:p>
        </w:tc>
        <w:tc>
          <w:tcPr>
            <w:tcW w:w="851" w:type="dxa"/>
            <w:gridSpan w:val="2"/>
          </w:tcPr>
          <w:p w:rsidR="00373E9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С.105-111</w:t>
            </w:r>
          </w:p>
        </w:tc>
        <w:tc>
          <w:tcPr>
            <w:tcW w:w="1701" w:type="dxa"/>
            <w:gridSpan w:val="2"/>
          </w:tcPr>
          <w:p w:rsidR="00373E93" w:rsidRPr="0072231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785D20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373E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0" w:type="dxa"/>
            <w:gridSpan w:val="3"/>
          </w:tcPr>
          <w:p w:rsidR="00373E93" w:rsidRPr="00644B4C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Кріпацька верства Правобережної України під час польського повстання 1830-1831 рр.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644B4C" w:rsidRDefault="00373E93" w:rsidP="005D3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VII Всеукраїнська наукова військово-історична конференція „Воєнна історія Середньої Наддніпрянщини” (15-16 березня 2012 р., Національний військово-історичний музей України). – К., 2012.</w:t>
            </w:r>
          </w:p>
        </w:tc>
        <w:tc>
          <w:tcPr>
            <w:tcW w:w="851" w:type="dxa"/>
            <w:gridSpan w:val="2"/>
          </w:tcPr>
          <w:p w:rsidR="00373E9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213-218.</w:t>
            </w:r>
          </w:p>
        </w:tc>
        <w:tc>
          <w:tcPr>
            <w:tcW w:w="1701" w:type="dxa"/>
            <w:gridSpan w:val="2"/>
          </w:tcPr>
          <w:p w:rsidR="00373E9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874476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70" w:type="dxa"/>
            <w:gridSpan w:val="3"/>
          </w:tcPr>
          <w:p w:rsidR="00373E93" w:rsidRPr="00874476" w:rsidRDefault="00373E93" w:rsidP="005D34B4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874476">
              <w:rPr>
                <w:sz w:val="28"/>
                <w:szCs w:val="28"/>
                <w:lang w:val="uk-UA"/>
              </w:rPr>
              <w:t>Правовий, соціальний, економічний виміри залежного становища кріпаків Київської губернії першої половини ХІХ ст.</w:t>
            </w:r>
          </w:p>
        </w:tc>
        <w:tc>
          <w:tcPr>
            <w:tcW w:w="709" w:type="dxa"/>
            <w:gridSpan w:val="3"/>
          </w:tcPr>
          <w:p w:rsidR="00373E93" w:rsidRPr="00874476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874476"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874476" w:rsidRDefault="00373E93" w:rsidP="005D34B4">
            <w:pPr>
              <w:rPr>
                <w:sz w:val="28"/>
                <w:szCs w:val="28"/>
                <w:lang w:val="uk-UA"/>
              </w:rPr>
            </w:pPr>
            <w:r w:rsidRPr="00874476">
              <w:rPr>
                <w:sz w:val="28"/>
                <w:szCs w:val="28"/>
                <w:lang w:val="uk-UA"/>
              </w:rPr>
              <w:t>Університет. – 2011. - №4. (</w:t>
            </w:r>
            <w:r w:rsidRPr="00874476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87447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874476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874476">
              <w:rPr>
                <w:sz w:val="28"/>
                <w:szCs w:val="28"/>
                <w:lang w:val="uk-UA"/>
              </w:rPr>
              <w:t>С.5-11.</w:t>
            </w:r>
          </w:p>
        </w:tc>
        <w:tc>
          <w:tcPr>
            <w:tcW w:w="1701" w:type="dxa"/>
            <w:gridSpan w:val="2"/>
          </w:tcPr>
          <w:p w:rsidR="00373E93" w:rsidRPr="00874476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874476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874476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0" w:type="dxa"/>
            <w:gridSpan w:val="3"/>
          </w:tcPr>
          <w:p w:rsidR="00373E93" w:rsidRPr="00874476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Трикутник визиску: держава, поміщик, кріпак (за матеріалами історії села </w:t>
            </w:r>
            <w:proofErr w:type="spellStart"/>
            <w:r>
              <w:rPr>
                <w:sz w:val="28"/>
                <w:szCs w:val="28"/>
                <w:lang w:val="uk-UA"/>
              </w:rPr>
              <w:t>Жежелів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кінця ХVIII – ХІХ ст.)</w:t>
            </w:r>
          </w:p>
        </w:tc>
        <w:tc>
          <w:tcPr>
            <w:tcW w:w="709" w:type="dxa"/>
            <w:gridSpan w:val="3"/>
          </w:tcPr>
          <w:p w:rsidR="00373E93" w:rsidRPr="00874476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6378" w:type="dxa"/>
            <w:gridSpan w:val="3"/>
          </w:tcPr>
          <w:p w:rsidR="00373E93" w:rsidRPr="00874476" w:rsidRDefault="00373E93" w:rsidP="005D3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Краєзнавство. – 2012. - № 2.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874476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874476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DF7BD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  <w:r w:rsidRPr="00373E9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0" w:type="dxa"/>
            <w:gridSpan w:val="3"/>
          </w:tcPr>
          <w:p w:rsidR="00373E93" w:rsidRPr="00DF7BDE" w:rsidRDefault="00373E93" w:rsidP="005D34B4">
            <w:pPr>
              <w:rPr>
                <w:sz w:val="28"/>
                <w:szCs w:val="28"/>
                <w:lang w:val="uk-UA"/>
              </w:rPr>
            </w:pPr>
            <w:r w:rsidRPr="00DF7BDE">
              <w:rPr>
                <w:sz w:val="28"/>
                <w:szCs w:val="28"/>
                <w:lang w:val="uk-UA"/>
              </w:rPr>
              <w:t xml:space="preserve">Мораль і звичаї панів – системо утворюючий чинник формування образу „кріпак-засіб” в першій половині ХІХ ст.) </w:t>
            </w:r>
          </w:p>
        </w:tc>
        <w:tc>
          <w:tcPr>
            <w:tcW w:w="709" w:type="dxa"/>
            <w:gridSpan w:val="3"/>
          </w:tcPr>
          <w:p w:rsidR="00373E93" w:rsidRPr="00DF7BDE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DF7BDE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DF7BDE" w:rsidRDefault="00373E93" w:rsidP="005D34B4">
            <w:pPr>
              <w:rPr>
                <w:sz w:val="28"/>
                <w:szCs w:val="28"/>
                <w:lang w:val="uk-UA"/>
              </w:rPr>
            </w:pPr>
            <w:r w:rsidRPr="00DF7BDE">
              <w:rPr>
                <w:sz w:val="28"/>
                <w:szCs w:val="28"/>
                <w:lang w:val="uk-UA"/>
              </w:rPr>
              <w:t xml:space="preserve">Проблеми історії та історіографії України. Програма і матеріали науково-практичної конференції. – К.: Січ, 2013. – 84 с. </w:t>
            </w:r>
          </w:p>
        </w:tc>
        <w:tc>
          <w:tcPr>
            <w:tcW w:w="851" w:type="dxa"/>
            <w:gridSpan w:val="2"/>
          </w:tcPr>
          <w:p w:rsidR="00373E93" w:rsidRPr="00DF7BD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DF7BDE">
              <w:rPr>
                <w:sz w:val="28"/>
                <w:szCs w:val="28"/>
                <w:lang w:val="uk-UA"/>
              </w:rPr>
              <w:t>с.19-20.</w:t>
            </w:r>
          </w:p>
        </w:tc>
        <w:tc>
          <w:tcPr>
            <w:tcW w:w="1701" w:type="dxa"/>
            <w:gridSpan w:val="2"/>
          </w:tcPr>
          <w:p w:rsidR="00373E93" w:rsidRPr="00DF7BD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DF7BD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0" w:type="dxa"/>
            <w:gridSpan w:val="3"/>
          </w:tcPr>
          <w:p w:rsidR="00373E93" w:rsidRPr="00DF7BDE" w:rsidRDefault="00373E93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162A4">
              <w:rPr>
                <w:sz w:val="28"/>
                <w:szCs w:val="28"/>
                <w:lang w:val="uk-UA"/>
              </w:rPr>
              <w:t xml:space="preserve">Державне кредитування дворян Київської губернії в першій половині ХІХ століття </w:t>
            </w:r>
          </w:p>
        </w:tc>
        <w:tc>
          <w:tcPr>
            <w:tcW w:w="709" w:type="dxa"/>
            <w:gridSpan w:val="3"/>
          </w:tcPr>
          <w:p w:rsidR="00373E93" w:rsidRPr="00DF7BDE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Друк </w:t>
            </w:r>
          </w:p>
        </w:tc>
        <w:tc>
          <w:tcPr>
            <w:tcW w:w="6378" w:type="dxa"/>
            <w:gridSpan w:val="3"/>
          </w:tcPr>
          <w:p w:rsidR="00373E93" w:rsidRPr="00DF7BDE" w:rsidRDefault="00373E93" w:rsidP="005D34B4">
            <w:pPr>
              <w:rPr>
                <w:sz w:val="28"/>
                <w:szCs w:val="28"/>
                <w:lang w:val="uk-UA"/>
              </w:rPr>
            </w:pPr>
            <w:r w:rsidRPr="005162A4">
              <w:rPr>
                <w:sz w:val="28"/>
                <w:szCs w:val="28"/>
                <w:lang w:val="uk-UA"/>
              </w:rPr>
              <w:t xml:space="preserve">Історичні записки. </w:t>
            </w:r>
            <w:proofErr w:type="spellStart"/>
            <w:r w:rsidRPr="005162A4">
              <w:rPr>
                <w:sz w:val="28"/>
                <w:szCs w:val="28"/>
                <w:lang w:val="uk-UA"/>
              </w:rPr>
              <w:t>Зб.наук.праць</w:t>
            </w:r>
            <w:proofErr w:type="spellEnd"/>
            <w:r w:rsidRPr="005162A4">
              <w:rPr>
                <w:sz w:val="28"/>
                <w:szCs w:val="28"/>
                <w:lang w:val="uk-UA"/>
              </w:rPr>
              <w:t>. Історичні науки. – Вип.37.-ч.1. – Луганськ</w:t>
            </w:r>
            <w:r>
              <w:rPr>
                <w:sz w:val="28"/>
                <w:szCs w:val="28"/>
                <w:lang w:val="uk-UA"/>
              </w:rPr>
              <w:t>: Східноукраїнський національний університет імені Володимира Даля</w:t>
            </w:r>
            <w:r w:rsidRPr="005162A4">
              <w:rPr>
                <w:sz w:val="28"/>
                <w:szCs w:val="28"/>
                <w:lang w:val="uk-UA"/>
              </w:rPr>
              <w:t xml:space="preserve">, 2013. – </w:t>
            </w:r>
            <w:r>
              <w:rPr>
                <w:sz w:val="28"/>
                <w:szCs w:val="28"/>
                <w:lang w:val="uk-UA"/>
              </w:rPr>
              <w:t>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DF7BD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5162A4">
              <w:rPr>
                <w:sz w:val="28"/>
                <w:szCs w:val="28"/>
                <w:lang w:val="uk-UA"/>
              </w:rPr>
              <w:t>с.15-28.</w:t>
            </w:r>
          </w:p>
        </w:tc>
        <w:tc>
          <w:tcPr>
            <w:tcW w:w="1701" w:type="dxa"/>
            <w:gridSpan w:val="2"/>
          </w:tcPr>
          <w:p w:rsidR="00373E93" w:rsidRPr="00DF7BD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DF7BD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0" w:type="dxa"/>
            <w:gridSpan w:val="3"/>
          </w:tcPr>
          <w:p w:rsidR="00373E93" w:rsidRPr="005162A4" w:rsidRDefault="00373E93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C577F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 xml:space="preserve">ораль та звичаї панів – системо утворюючий чинник формування суспільних норм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162A4" w:rsidRDefault="00373E93" w:rsidP="005D3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„</w:t>
            </w:r>
            <w:r w:rsidRPr="00EC577F">
              <w:rPr>
                <w:sz w:val="28"/>
                <w:szCs w:val="28"/>
                <w:lang w:val="uk-UA"/>
              </w:rPr>
              <w:t>Науков</w:t>
            </w:r>
            <w:r>
              <w:rPr>
                <w:sz w:val="28"/>
                <w:szCs w:val="28"/>
                <w:lang w:val="uk-UA"/>
              </w:rPr>
              <w:t>і записки. Серія Історичні науки”. Кіровоградського державного педагогічного університету імені Володимира Винниченка. – 2013. – Вип.18. –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5162A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с.29-41.</w:t>
            </w:r>
          </w:p>
        </w:tc>
        <w:tc>
          <w:tcPr>
            <w:tcW w:w="1701" w:type="dxa"/>
            <w:gridSpan w:val="2"/>
          </w:tcPr>
          <w:p w:rsidR="00373E93" w:rsidRPr="00DF7BD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533934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0" w:type="dxa"/>
            <w:gridSpan w:val="3"/>
          </w:tcPr>
          <w:p w:rsidR="00373E93" w:rsidRPr="00533934" w:rsidRDefault="00373E93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Фінансове забезпечення шляхетського стану Київської губернії ХІХ ст.</w:t>
            </w:r>
          </w:p>
        </w:tc>
        <w:tc>
          <w:tcPr>
            <w:tcW w:w="709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33934" w:rsidRDefault="00373E93" w:rsidP="005D34B4">
            <w:pPr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„Українська політична нація: історія і сучасність”. Програма Всеукраїнської наукової конференції (</w:t>
            </w:r>
            <w:proofErr w:type="spellStart"/>
            <w:r w:rsidRPr="00533934">
              <w:rPr>
                <w:sz w:val="28"/>
                <w:szCs w:val="28"/>
                <w:lang w:val="uk-UA"/>
              </w:rPr>
              <w:t>м.Київ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 xml:space="preserve">, Київський національний економічний університет імені Вадима Гетьмана, 4-5 квітня). – К.: КНЕУ, 2013.  </w:t>
            </w:r>
            <w:r w:rsidRPr="00533934">
              <w:rPr>
                <w:sz w:val="28"/>
                <w:szCs w:val="28"/>
                <w:lang w:val="en-US"/>
              </w:rPr>
              <w:t>–</w:t>
            </w:r>
            <w:r w:rsidRPr="00533934">
              <w:rPr>
                <w:sz w:val="28"/>
                <w:szCs w:val="28"/>
                <w:lang w:val="uk-UA"/>
              </w:rPr>
              <w:t xml:space="preserve"> </w:t>
            </w:r>
            <w:r w:rsidRPr="00533934">
              <w:rPr>
                <w:sz w:val="28"/>
                <w:szCs w:val="28"/>
                <w:lang w:val="en-US"/>
              </w:rPr>
              <w:t>c</w:t>
            </w:r>
            <w:r w:rsidRPr="00533934">
              <w:rPr>
                <w:sz w:val="28"/>
                <w:szCs w:val="28"/>
              </w:rPr>
              <w:t>.7.</w:t>
            </w:r>
          </w:p>
        </w:tc>
        <w:tc>
          <w:tcPr>
            <w:tcW w:w="85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533934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0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97618E">
              <w:rPr>
                <w:sz w:val="28"/>
                <w:szCs w:val="28"/>
                <w:lang w:val="uk-UA"/>
              </w:rPr>
              <w:t xml:space="preserve">Нове дослідження людського капіталу. Рецензія на монографію: </w:t>
            </w:r>
            <w:proofErr w:type="spellStart"/>
            <w:r w:rsidRPr="0097618E">
              <w:rPr>
                <w:sz w:val="28"/>
                <w:szCs w:val="28"/>
                <w:lang w:val="uk-UA"/>
              </w:rPr>
              <w:t>Довжук</w:t>
            </w:r>
            <w:proofErr w:type="spellEnd"/>
            <w:r w:rsidRPr="0097618E">
              <w:rPr>
                <w:sz w:val="28"/>
                <w:szCs w:val="28"/>
                <w:lang w:val="uk-UA"/>
              </w:rPr>
              <w:t xml:space="preserve"> І.В., Симоненко І.В. Інженерно-технічна інтелігенція у розвитку важкої промисловості півдня України (друга половина Х</w:t>
            </w:r>
            <w:r w:rsidRPr="00533934">
              <w:rPr>
                <w:sz w:val="28"/>
                <w:szCs w:val="28"/>
              </w:rPr>
              <w:t>I</w:t>
            </w:r>
            <w:r w:rsidRPr="0097618E">
              <w:rPr>
                <w:sz w:val="28"/>
                <w:szCs w:val="28"/>
                <w:lang w:val="uk-UA"/>
              </w:rPr>
              <w:t xml:space="preserve">Х ст. – початок ХХ ст.). / </w:t>
            </w:r>
            <w:proofErr w:type="spellStart"/>
            <w:r w:rsidRPr="0097618E">
              <w:rPr>
                <w:sz w:val="28"/>
                <w:szCs w:val="28"/>
                <w:lang w:val="uk-UA"/>
              </w:rPr>
              <w:t>І.В.Довжук</w:t>
            </w:r>
            <w:proofErr w:type="spellEnd"/>
            <w:r w:rsidRPr="0097618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7618E">
              <w:rPr>
                <w:sz w:val="28"/>
                <w:szCs w:val="28"/>
                <w:lang w:val="uk-UA"/>
              </w:rPr>
              <w:t>І.В.Симоненко</w:t>
            </w:r>
            <w:proofErr w:type="spellEnd"/>
            <w:r w:rsidRPr="0097618E">
              <w:rPr>
                <w:sz w:val="28"/>
                <w:szCs w:val="28"/>
                <w:lang w:val="uk-UA"/>
              </w:rPr>
              <w:t xml:space="preserve">. – Луганськ: Вид-во СНУ ім. </w:t>
            </w:r>
            <w:proofErr w:type="spellStart"/>
            <w:r w:rsidRPr="00533934">
              <w:rPr>
                <w:sz w:val="28"/>
                <w:szCs w:val="28"/>
              </w:rPr>
              <w:t>В.Даля</w:t>
            </w:r>
            <w:proofErr w:type="spellEnd"/>
            <w:r w:rsidRPr="00533934">
              <w:rPr>
                <w:sz w:val="28"/>
                <w:szCs w:val="28"/>
              </w:rPr>
              <w:t>, 2013. – 180 с.</w:t>
            </w:r>
          </w:p>
        </w:tc>
        <w:tc>
          <w:tcPr>
            <w:tcW w:w="709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33934" w:rsidRDefault="00373E93" w:rsidP="005D34B4">
            <w:pPr>
              <w:rPr>
                <w:sz w:val="28"/>
                <w:szCs w:val="28"/>
                <w:lang w:val="uk-UA"/>
              </w:rPr>
            </w:pPr>
            <w:proofErr w:type="spellStart"/>
            <w:r w:rsidRPr="00533934">
              <w:rPr>
                <w:sz w:val="28"/>
                <w:szCs w:val="28"/>
                <w:lang w:val="uk-UA"/>
              </w:rPr>
              <w:t>Гілея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>. –К., 2013. -  № 79. Рецензія.</w:t>
            </w:r>
          </w:p>
          <w:p w:rsidR="00373E93" w:rsidRPr="00533934" w:rsidRDefault="00373E93" w:rsidP="005D34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3934">
              <w:rPr>
                <w:rStyle w:val="aa"/>
                <w:b w:val="0"/>
                <w:sz w:val="28"/>
                <w:szCs w:val="28"/>
              </w:rPr>
              <w:t>Казьмирчук</w:t>
            </w:r>
            <w:proofErr w:type="spellEnd"/>
            <w:r w:rsidRPr="00533934">
              <w:rPr>
                <w:rStyle w:val="aa"/>
                <w:b w:val="0"/>
                <w:sz w:val="28"/>
                <w:szCs w:val="28"/>
              </w:rPr>
              <w:t xml:space="preserve"> М.Г.,</w:t>
            </w:r>
          </w:p>
        </w:tc>
      </w:tr>
      <w:tr w:rsidR="00373E93" w:rsidRPr="0072231A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0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3934">
              <w:rPr>
                <w:sz w:val="28"/>
                <w:szCs w:val="28"/>
              </w:rPr>
              <w:t>Київські</w:t>
            </w:r>
            <w:proofErr w:type="spellEnd"/>
            <w:r w:rsidRPr="00533934">
              <w:rPr>
                <w:sz w:val="28"/>
                <w:szCs w:val="28"/>
              </w:rPr>
              <w:t xml:space="preserve"> </w:t>
            </w:r>
            <w:proofErr w:type="spellStart"/>
            <w:r w:rsidRPr="00533934">
              <w:rPr>
                <w:sz w:val="28"/>
                <w:szCs w:val="28"/>
              </w:rPr>
              <w:t>контракти</w:t>
            </w:r>
            <w:proofErr w:type="spellEnd"/>
            <w:r w:rsidRPr="00533934">
              <w:rPr>
                <w:sz w:val="28"/>
                <w:szCs w:val="28"/>
              </w:rPr>
              <w:t xml:space="preserve"> в І пол. ХІХ ст.: люди і </w:t>
            </w:r>
            <w:proofErr w:type="spellStart"/>
            <w:r w:rsidRPr="00533934">
              <w:rPr>
                <w:sz w:val="28"/>
                <w:szCs w:val="28"/>
              </w:rPr>
              <w:t>товари</w:t>
            </w:r>
            <w:proofErr w:type="spellEnd"/>
          </w:p>
        </w:tc>
        <w:tc>
          <w:tcPr>
            <w:tcW w:w="709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33934" w:rsidRDefault="00373E93" w:rsidP="005D34B4">
            <w:pPr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Програма Міжнародної науково-практичної конференції “</w:t>
            </w:r>
            <w:proofErr w:type="spellStart"/>
            <w:r w:rsidRPr="00533934"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 xml:space="preserve"> читання: історичні та </w:t>
            </w:r>
            <w:r w:rsidRPr="00533934">
              <w:rPr>
                <w:sz w:val="28"/>
                <w:szCs w:val="28"/>
                <w:lang w:val="uk-UA"/>
              </w:rPr>
              <w:lastRenderedPageBreak/>
              <w:t xml:space="preserve">етнокультурні аспекти”, присвяченої 200-річчю від дня народження Тараса Шевченка та 250-річчю від дня народження Максима </w:t>
            </w:r>
            <w:proofErr w:type="spellStart"/>
            <w:r w:rsidRPr="00533934">
              <w:rPr>
                <w:sz w:val="28"/>
                <w:szCs w:val="28"/>
                <w:lang w:val="uk-UA"/>
              </w:rPr>
              <w:t>Берлинського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 xml:space="preserve"> (КНУ імені Тараса Шевченка, 27 березня 2014 року). – с.13.</w:t>
            </w:r>
          </w:p>
        </w:tc>
        <w:tc>
          <w:tcPr>
            <w:tcW w:w="85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</w:p>
        </w:tc>
      </w:tr>
      <w:tr w:rsidR="00373E93" w:rsidRPr="0072231A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0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33934">
              <w:rPr>
                <w:sz w:val="28"/>
                <w:szCs w:val="28"/>
              </w:rPr>
              <w:t>Київські</w:t>
            </w:r>
            <w:proofErr w:type="spellEnd"/>
            <w:r w:rsidRPr="00533934">
              <w:rPr>
                <w:sz w:val="28"/>
                <w:szCs w:val="28"/>
              </w:rPr>
              <w:t xml:space="preserve"> </w:t>
            </w:r>
            <w:proofErr w:type="spellStart"/>
            <w:r w:rsidRPr="00533934">
              <w:rPr>
                <w:sz w:val="28"/>
                <w:szCs w:val="28"/>
              </w:rPr>
              <w:t>контракти</w:t>
            </w:r>
            <w:proofErr w:type="spellEnd"/>
            <w:r w:rsidRPr="00533934">
              <w:rPr>
                <w:sz w:val="28"/>
                <w:szCs w:val="28"/>
              </w:rPr>
              <w:t xml:space="preserve"> в І пол. ХІХ ст.: люди і </w:t>
            </w:r>
            <w:proofErr w:type="spellStart"/>
            <w:r w:rsidRPr="00533934">
              <w:rPr>
                <w:sz w:val="28"/>
                <w:szCs w:val="28"/>
              </w:rPr>
              <w:t>товари</w:t>
            </w:r>
            <w:proofErr w:type="spellEnd"/>
          </w:p>
        </w:tc>
        <w:tc>
          <w:tcPr>
            <w:tcW w:w="709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33934" w:rsidRDefault="00373E93" w:rsidP="005D34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Збірник матеріалів</w:t>
            </w:r>
            <w:r w:rsidRPr="00533934">
              <w:rPr>
                <w:sz w:val="28"/>
                <w:szCs w:val="28"/>
                <w:lang w:val="uk-UA"/>
              </w:rPr>
              <w:t xml:space="preserve"> Міжнародної науково-практичної конференції “</w:t>
            </w:r>
            <w:proofErr w:type="spellStart"/>
            <w:r w:rsidRPr="00533934"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 xml:space="preserve"> читання: історичні та етнокультурні аспекти”, присвяченої 200-річчю від дня народження Тараса Шевченка та 250-річчю від дня народження Максима </w:t>
            </w:r>
            <w:proofErr w:type="spellStart"/>
            <w:r w:rsidRPr="00533934">
              <w:rPr>
                <w:sz w:val="28"/>
                <w:szCs w:val="28"/>
                <w:lang w:val="uk-UA"/>
              </w:rPr>
              <w:t>Берлинського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 xml:space="preserve"> (КНУ імені Тараса Шевченка, 27 березня 2014 року). – с.1</w:t>
            </w:r>
            <w:r>
              <w:rPr>
                <w:sz w:val="28"/>
                <w:szCs w:val="28"/>
                <w:lang w:val="uk-UA"/>
              </w:rPr>
              <w:t>88-192.</w:t>
            </w:r>
          </w:p>
        </w:tc>
        <w:tc>
          <w:tcPr>
            <w:tcW w:w="85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</w:p>
        </w:tc>
      </w:tr>
      <w:tr w:rsidR="00373E93" w:rsidRPr="00533934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373E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0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</w:rPr>
              <w:t>Драги-</w:t>
            </w:r>
            <w:proofErr w:type="spellStart"/>
            <w:r w:rsidRPr="00533934">
              <w:rPr>
                <w:sz w:val="28"/>
                <w:szCs w:val="28"/>
              </w:rPr>
              <w:t>Драгани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>-драгуни</w:t>
            </w:r>
            <w:r w:rsidRPr="00533934">
              <w:rPr>
                <w:sz w:val="28"/>
                <w:szCs w:val="28"/>
              </w:rPr>
              <w:t xml:space="preserve">: </w:t>
            </w:r>
            <w:proofErr w:type="spellStart"/>
            <w:r w:rsidRPr="00533934">
              <w:rPr>
                <w:sz w:val="28"/>
                <w:szCs w:val="28"/>
              </w:rPr>
              <w:t>рід</w:t>
            </w:r>
            <w:proofErr w:type="spellEnd"/>
            <w:r w:rsidRPr="00533934">
              <w:rPr>
                <w:sz w:val="28"/>
                <w:szCs w:val="28"/>
              </w:rPr>
              <w:t xml:space="preserve"> </w:t>
            </w:r>
            <w:proofErr w:type="spellStart"/>
            <w:r w:rsidRPr="00533934">
              <w:rPr>
                <w:sz w:val="28"/>
                <w:szCs w:val="28"/>
              </w:rPr>
              <w:t>воїнів</w:t>
            </w:r>
            <w:proofErr w:type="spellEnd"/>
            <w:r w:rsidRPr="00533934">
              <w:rPr>
                <w:sz w:val="28"/>
                <w:szCs w:val="28"/>
              </w:rPr>
              <w:t xml:space="preserve"> </w:t>
            </w:r>
            <w:proofErr w:type="spellStart"/>
            <w:r w:rsidRPr="00533934">
              <w:rPr>
                <w:sz w:val="28"/>
                <w:szCs w:val="28"/>
              </w:rPr>
              <w:t>чи</w:t>
            </w:r>
            <w:proofErr w:type="spellEnd"/>
            <w:r w:rsidRPr="00533934">
              <w:rPr>
                <w:sz w:val="28"/>
                <w:szCs w:val="28"/>
              </w:rPr>
              <w:t xml:space="preserve"> </w:t>
            </w:r>
            <w:proofErr w:type="spellStart"/>
            <w:r w:rsidRPr="00533934">
              <w:rPr>
                <w:sz w:val="28"/>
                <w:szCs w:val="28"/>
              </w:rPr>
              <w:t>рід</w:t>
            </w:r>
            <w:proofErr w:type="spellEnd"/>
            <w:r w:rsidRPr="00533934">
              <w:rPr>
                <w:sz w:val="28"/>
                <w:szCs w:val="28"/>
              </w:rPr>
              <w:t xml:space="preserve"> </w:t>
            </w:r>
            <w:proofErr w:type="spellStart"/>
            <w:r w:rsidRPr="00533934">
              <w:rPr>
                <w:sz w:val="28"/>
                <w:szCs w:val="28"/>
              </w:rPr>
              <w:t>військ</w:t>
            </w:r>
            <w:proofErr w:type="spellEnd"/>
            <w:r w:rsidRPr="00533934">
              <w:rPr>
                <w:sz w:val="28"/>
                <w:szCs w:val="28"/>
              </w:rPr>
              <w:t xml:space="preserve"> ?</w:t>
            </w:r>
          </w:p>
        </w:tc>
        <w:tc>
          <w:tcPr>
            <w:tcW w:w="709" w:type="dxa"/>
            <w:gridSpan w:val="3"/>
          </w:tcPr>
          <w:p w:rsidR="00373E93" w:rsidRPr="00533934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33934" w:rsidRDefault="00373E93" w:rsidP="005D34B4">
            <w:pPr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Матеріали Всеукраїнської конференції «Воєнна історія України. Регіо</w:t>
            </w:r>
            <w:r>
              <w:rPr>
                <w:sz w:val="28"/>
                <w:szCs w:val="28"/>
                <w:lang w:val="uk-UA"/>
              </w:rPr>
              <w:t>ни Галичини і Закарпаття» (5-6</w:t>
            </w:r>
            <w:r w:rsidRPr="0053393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червня</w:t>
            </w:r>
            <w:r w:rsidRPr="00533934">
              <w:rPr>
                <w:sz w:val="28"/>
                <w:szCs w:val="28"/>
                <w:lang w:val="uk-UA"/>
              </w:rPr>
              <w:t xml:space="preserve"> 2014 р.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м.Ужгород</w:t>
            </w:r>
            <w:proofErr w:type="spellEnd"/>
            <w:r w:rsidRPr="00533934">
              <w:rPr>
                <w:sz w:val="28"/>
                <w:szCs w:val="28"/>
                <w:lang w:val="uk-UA"/>
              </w:rPr>
              <w:t>).</w:t>
            </w:r>
            <w:r>
              <w:rPr>
                <w:sz w:val="28"/>
                <w:szCs w:val="28"/>
                <w:lang w:val="uk-UA"/>
              </w:rPr>
              <w:t xml:space="preserve"> – с.44-45.</w:t>
            </w:r>
          </w:p>
        </w:tc>
        <w:tc>
          <w:tcPr>
            <w:tcW w:w="85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533934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533934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70" w:type="dxa"/>
            <w:gridSpan w:val="3"/>
          </w:tcPr>
          <w:p w:rsidR="00373E93" w:rsidRPr="0019048E" w:rsidRDefault="00373E93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048E">
              <w:rPr>
                <w:sz w:val="28"/>
                <w:szCs w:val="28"/>
              </w:rPr>
              <w:t>Дворянський</w:t>
            </w:r>
            <w:proofErr w:type="spellEnd"/>
            <w:r w:rsidRPr="0019048E">
              <w:rPr>
                <w:sz w:val="28"/>
                <w:szCs w:val="28"/>
              </w:rPr>
              <w:t xml:space="preserve"> </w:t>
            </w:r>
            <w:proofErr w:type="spellStart"/>
            <w:r w:rsidRPr="0019048E">
              <w:rPr>
                <w:sz w:val="28"/>
                <w:szCs w:val="28"/>
              </w:rPr>
              <w:t>спос</w:t>
            </w:r>
            <w:r w:rsidRPr="0019048E">
              <w:rPr>
                <w:sz w:val="28"/>
                <w:szCs w:val="28"/>
                <w:lang w:val="uk-UA"/>
              </w:rPr>
              <w:t>іб</w:t>
            </w:r>
            <w:proofErr w:type="spellEnd"/>
            <w:r w:rsidRPr="0019048E">
              <w:rPr>
                <w:sz w:val="28"/>
                <w:szCs w:val="28"/>
                <w:lang w:val="uk-UA"/>
              </w:rPr>
              <w:t xml:space="preserve"> життя (за матеріалами Київської губернії першої половини ХІХ ст.)</w:t>
            </w:r>
          </w:p>
        </w:tc>
        <w:tc>
          <w:tcPr>
            <w:tcW w:w="709" w:type="dxa"/>
            <w:gridSpan w:val="3"/>
          </w:tcPr>
          <w:p w:rsidR="00373E93" w:rsidRPr="0019048E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19048E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19048E">
              <w:rPr>
                <w:sz w:val="28"/>
                <w:szCs w:val="28"/>
                <w:lang w:val="uk-UA"/>
              </w:rPr>
              <w:t>Віддане служіння історичній науці.  До 70-річчя професора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048E">
              <w:rPr>
                <w:sz w:val="28"/>
                <w:szCs w:val="28"/>
                <w:lang w:val="uk-UA"/>
              </w:rPr>
              <w:t>Г.Д.Казьмирчука</w:t>
            </w:r>
            <w:proofErr w:type="spellEnd"/>
            <w:r w:rsidRPr="0019048E">
              <w:rPr>
                <w:sz w:val="28"/>
                <w:szCs w:val="28"/>
                <w:lang w:val="uk-UA"/>
              </w:rPr>
              <w:t xml:space="preserve">. – К.: КП </w:t>
            </w:r>
            <w:proofErr w:type="spellStart"/>
            <w:r w:rsidRPr="0019048E">
              <w:rPr>
                <w:sz w:val="28"/>
                <w:szCs w:val="28"/>
                <w:lang w:val="uk-UA"/>
              </w:rPr>
              <w:t>УкрСІЧ</w:t>
            </w:r>
            <w:proofErr w:type="spellEnd"/>
            <w:r w:rsidRPr="0019048E">
              <w:rPr>
                <w:sz w:val="28"/>
                <w:szCs w:val="28"/>
                <w:lang w:val="uk-UA"/>
              </w:rPr>
              <w:t>, 2014.  – с.150-164.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0" w:type="dxa"/>
            <w:gridSpan w:val="3"/>
          </w:tcPr>
          <w:p w:rsidR="00373E93" w:rsidRPr="0019048E" w:rsidRDefault="00373E93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пріоритети дворянства Київської губернії в І половині ХІХ ст.</w:t>
            </w:r>
          </w:p>
        </w:tc>
        <w:tc>
          <w:tcPr>
            <w:tcW w:w="709" w:type="dxa"/>
            <w:gridSpan w:val="3"/>
          </w:tcPr>
          <w:p w:rsidR="00373E93" w:rsidRPr="0019048E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19048E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C34BD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19048E">
              <w:rPr>
                <w:sz w:val="28"/>
                <w:szCs w:val="28"/>
                <w:lang w:val="uk-UA"/>
              </w:rPr>
              <w:t>„Наукові записки. Серія Історичні науки”. Кіровоградського державного педагогічного університету імені Володимира Винниченк</w:t>
            </w:r>
            <w:r>
              <w:rPr>
                <w:sz w:val="28"/>
                <w:szCs w:val="28"/>
                <w:lang w:val="uk-UA"/>
              </w:rPr>
              <w:t>а. – 2014. – Вип.19. – с.220-2</w:t>
            </w:r>
            <w:r w:rsidRPr="002E34EA">
              <w:rPr>
                <w:sz w:val="28"/>
                <w:szCs w:val="28"/>
              </w:rPr>
              <w:t>25</w:t>
            </w:r>
            <w:r w:rsidRPr="0019048E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b/>
                <w:sz w:val="28"/>
                <w:szCs w:val="28"/>
                <w:lang w:val="uk-UA"/>
              </w:rPr>
              <w:t>фахове видання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0" w:type="dxa"/>
            <w:gridSpan w:val="3"/>
          </w:tcPr>
          <w:p w:rsidR="00373E93" w:rsidRPr="00F818D9" w:rsidRDefault="00373E93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818D9">
              <w:rPr>
                <w:sz w:val="28"/>
                <w:szCs w:val="28"/>
                <w:lang w:val="uk-UA"/>
              </w:rPr>
              <w:t>У пошуках вибору: безальтернативність</w:t>
            </w:r>
          </w:p>
        </w:tc>
        <w:tc>
          <w:tcPr>
            <w:tcW w:w="709" w:type="dxa"/>
            <w:gridSpan w:val="3"/>
          </w:tcPr>
          <w:p w:rsidR="00373E93" w:rsidRPr="0019048E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F27255" w:rsidRDefault="00373E93" w:rsidP="005D34B4">
            <w:pPr>
              <w:ind w:firstLine="40"/>
              <w:jc w:val="both"/>
              <w:rPr>
                <w:sz w:val="28"/>
                <w:szCs w:val="28"/>
              </w:rPr>
            </w:pPr>
            <w:r w:rsidRPr="00265679">
              <w:rPr>
                <w:bCs/>
                <w:color w:val="000000"/>
                <w:sz w:val="28"/>
                <w:szCs w:val="28"/>
                <w:lang w:val="uk-UA"/>
              </w:rPr>
              <w:t xml:space="preserve">Програма МІЖНАРОДНА </w:t>
            </w:r>
            <w:r w:rsidRPr="006F73E5">
              <w:rPr>
                <w:bCs/>
                <w:color w:val="000000"/>
                <w:sz w:val="28"/>
                <w:szCs w:val="28"/>
                <w:lang w:val="uk-UA"/>
              </w:rPr>
              <w:t>НАУКОВО–ПРАКТИЧНА КОНФЕРЕНЦІЯ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BF63CC">
              <w:rPr>
                <w:b/>
                <w:sz w:val="28"/>
                <w:szCs w:val="28"/>
                <w:lang w:val="uk-UA"/>
              </w:rPr>
              <w:t>«</w:t>
            </w:r>
            <w:r w:rsidRPr="00265679">
              <w:rPr>
                <w:sz w:val="28"/>
                <w:szCs w:val="28"/>
                <w:lang w:val="uk-UA"/>
              </w:rPr>
              <w:t>Традиції та сучасність українського цивілізаційного простору: проблеми духовної, державної, національної єдності</w:t>
            </w:r>
            <w:r w:rsidRPr="00BF63CC">
              <w:rPr>
                <w:b/>
                <w:sz w:val="28"/>
                <w:szCs w:val="28"/>
                <w:lang w:val="uk-UA"/>
              </w:rPr>
              <w:t>»</w:t>
            </w:r>
            <w:r w:rsidRPr="00265679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65679">
              <w:rPr>
                <w:sz w:val="28"/>
                <w:szCs w:val="28"/>
                <w:lang w:val="uk-UA"/>
              </w:rPr>
              <w:t xml:space="preserve">приурочена духовно-історичній добі </w:t>
            </w:r>
            <w:r w:rsidRPr="00265679">
              <w:rPr>
                <w:sz w:val="28"/>
                <w:szCs w:val="28"/>
                <w:lang w:val="uk-UA"/>
              </w:rPr>
              <w:lastRenderedPageBreak/>
              <w:t xml:space="preserve">Християнства (І–ХХІ ст.) на землях </w:t>
            </w:r>
            <w:proofErr w:type="spellStart"/>
            <w:r w:rsidRPr="00265679">
              <w:rPr>
                <w:sz w:val="28"/>
                <w:szCs w:val="28"/>
                <w:lang w:val="uk-UA"/>
              </w:rPr>
              <w:t>Скіфії</w:t>
            </w:r>
            <w:proofErr w:type="spellEnd"/>
            <w:r w:rsidRPr="00265679">
              <w:rPr>
                <w:sz w:val="28"/>
                <w:szCs w:val="28"/>
                <w:lang w:val="uk-UA"/>
              </w:rPr>
              <w:t xml:space="preserve">–Русі–України. </w:t>
            </w:r>
            <w:r w:rsidRPr="00B73C14">
              <w:rPr>
                <w:sz w:val="28"/>
                <w:szCs w:val="28"/>
                <w:lang w:val="uk-UA"/>
              </w:rPr>
              <w:t>(</w:t>
            </w:r>
            <w:r w:rsidRPr="00B73C14">
              <w:rPr>
                <w:sz w:val="28"/>
                <w:szCs w:val="28"/>
              </w:rPr>
              <w:t>06</w:t>
            </w:r>
            <w:r w:rsidRPr="00B73C14">
              <w:rPr>
                <w:sz w:val="28"/>
                <w:szCs w:val="28"/>
                <w:lang w:val="uk-UA"/>
              </w:rPr>
              <w:t>–</w:t>
            </w:r>
            <w:r w:rsidRPr="00B73C14">
              <w:rPr>
                <w:sz w:val="28"/>
                <w:szCs w:val="28"/>
              </w:rPr>
              <w:t>07</w:t>
            </w:r>
            <w:r w:rsidRPr="00B73C14">
              <w:rPr>
                <w:sz w:val="28"/>
                <w:szCs w:val="28"/>
                <w:lang w:val="uk-UA"/>
              </w:rPr>
              <w:t xml:space="preserve"> листопада 201</w:t>
            </w:r>
            <w:r w:rsidRPr="00B73C14">
              <w:rPr>
                <w:sz w:val="28"/>
                <w:szCs w:val="28"/>
              </w:rPr>
              <w:t>4</w:t>
            </w:r>
            <w:r w:rsidRPr="00B73C14">
              <w:rPr>
                <w:sz w:val="28"/>
                <w:szCs w:val="28"/>
                <w:lang w:val="uk-UA"/>
              </w:rPr>
              <w:t xml:space="preserve"> року, Ужгород).</w:t>
            </w:r>
            <w:r w:rsidRPr="00265679">
              <w:rPr>
                <w:sz w:val="28"/>
                <w:szCs w:val="28"/>
                <w:lang w:val="uk-UA"/>
              </w:rPr>
              <w:t xml:space="preserve"> – Ужгород, 2014. – с.</w:t>
            </w: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0" w:type="dxa"/>
            <w:gridSpan w:val="3"/>
          </w:tcPr>
          <w:p w:rsidR="00373E93" w:rsidRPr="006F73E5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2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Споживання спиртних напоїв у Київській губернії І половини ХІХ ст.</w:t>
            </w:r>
            <w:r w:rsidRPr="00354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265679" w:rsidRDefault="00373E93" w:rsidP="005D34B4">
            <w:pPr>
              <w:ind w:firstLine="40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542AB">
              <w:rPr>
                <w:rFonts w:eastAsia="Calibri"/>
                <w:sz w:val="28"/>
                <w:szCs w:val="28"/>
                <w:lang w:val="uk-UA"/>
              </w:rPr>
              <w:t>„Наукові записки. Серія Історичні науки”. Кіровоградського державного педагогічного університету імені Володимира Винниченка. – 2015. – Вип.2</w:t>
            </w:r>
            <w:r w:rsidRPr="003542AB">
              <w:rPr>
                <w:rFonts w:eastAsia="Calibri"/>
                <w:sz w:val="28"/>
                <w:szCs w:val="28"/>
              </w:rPr>
              <w:t>2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. – с.</w:t>
            </w:r>
            <w:r w:rsidRPr="003542AB">
              <w:rPr>
                <w:rFonts w:eastAsia="Calibri"/>
                <w:sz w:val="28"/>
                <w:szCs w:val="28"/>
              </w:rPr>
              <w:t>124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-</w:t>
            </w:r>
            <w:r w:rsidRPr="003542AB">
              <w:rPr>
                <w:rFonts w:eastAsia="Calibri"/>
                <w:sz w:val="28"/>
                <w:szCs w:val="28"/>
              </w:rPr>
              <w:t>131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3542AB">
              <w:rPr>
                <w:sz w:val="28"/>
                <w:szCs w:val="28"/>
              </w:rPr>
              <w:t xml:space="preserve"> </w:t>
            </w:r>
            <w:r w:rsidRPr="003542AB">
              <w:rPr>
                <w:sz w:val="28"/>
                <w:szCs w:val="28"/>
                <w:lang w:val="uk-UA"/>
              </w:rPr>
              <w:t>(</w:t>
            </w:r>
            <w:r w:rsidRPr="003542AB">
              <w:rPr>
                <w:b/>
                <w:sz w:val="28"/>
                <w:szCs w:val="28"/>
                <w:lang w:val="uk-UA"/>
              </w:rPr>
              <w:t>фахове видання</w:t>
            </w:r>
            <w:r w:rsidRPr="003542A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0" w:type="dxa"/>
            <w:gridSpan w:val="3"/>
          </w:tcPr>
          <w:p w:rsidR="00373E93" w:rsidRPr="003542AB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42A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3542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оціальні</w:t>
            </w:r>
            <w:proofErr w:type="spellEnd"/>
            <w:r w:rsidRPr="003542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практики в торгівлі алкогольними напоями Київської губернії І половини ХІХ ст.</w:t>
            </w:r>
            <w:r w:rsidRPr="00354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3542AB" w:rsidRDefault="00373E93" w:rsidP="005D34B4">
            <w:pPr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Nad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Wisl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ą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Dnieprem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Polska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542AB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Ukraina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3542AB">
              <w:rPr>
                <w:rFonts w:eastAsia="Calibri"/>
                <w:sz w:val="28"/>
                <w:szCs w:val="28"/>
                <w:lang w:val="en-US"/>
              </w:rPr>
              <w:t>w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przestrzeni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eurazijskej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przeszlosc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i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tera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>ź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en-US"/>
              </w:rPr>
              <w:t>niejszo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śś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. – 2015. – </w:t>
            </w:r>
            <w:r w:rsidRPr="003542AB">
              <w:rPr>
                <w:sz w:val="28"/>
                <w:szCs w:val="28"/>
                <w:lang w:val="uk-UA"/>
              </w:rPr>
              <w:t xml:space="preserve"> 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№4. – </w:t>
            </w:r>
            <w:r w:rsidRPr="003542AB">
              <w:rPr>
                <w:rFonts w:eastAsia="Calibri"/>
                <w:sz w:val="28"/>
                <w:szCs w:val="28"/>
                <w:lang w:val="en-US"/>
              </w:rPr>
              <w:t>Toru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ń-</w:t>
            </w:r>
            <w:r w:rsidRPr="003542AB">
              <w:rPr>
                <w:rFonts w:eastAsia="Calibri"/>
                <w:sz w:val="28"/>
                <w:szCs w:val="28"/>
                <w:lang w:val="en-US"/>
              </w:rPr>
              <w:t>Saragossa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. – с.101-107.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0" w:type="dxa"/>
            <w:gridSpan w:val="3"/>
          </w:tcPr>
          <w:p w:rsidR="00373E93" w:rsidRPr="008668B4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42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 пошуках вибору: безальтернативність.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8668B4" w:rsidRDefault="00373E93" w:rsidP="005D34B4">
            <w:pPr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Україна-цивілізація. Збірник наукових праць. – Т.3. Традиції та сучасність українського цивілізаційного простору: проблеми духовної, державної, національної єдності. – Ужгород, 2015. – 276 с. – </w:t>
            </w:r>
            <w:r w:rsidRPr="003542AB">
              <w:rPr>
                <w:rFonts w:eastAsia="Calibri"/>
                <w:sz w:val="28"/>
                <w:szCs w:val="28"/>
                <w:lang w:val="en-US"/>
              </w:rPr>
              <w:t>c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.29-36.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0" w:type="dxa"/>
            <w:gridSpan w:val="3"/>
          </w:tcPr>
          <w:p w:rsidR="00373E93" w:rsidRPr="003542AB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42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Становлення торговельно-економічної освіти (середня спеціальна та вища ланки) в Україні у 1939-1941 рр.</w:t>
            </w:r>
            <w:r w:rsidRPr="003542A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3542AB" w:rsidRDefault="00373E93" w:rsidP="005D34B4">
            <w:pPr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542AB">
              <w:rPr>
                <w:rFonts w:eastAsia="Calibri"/>
                <w:sz w:val="28"/>
                <w:szCs w:val="28"/>
                <w:lang w:val="uk-UA"/>
              </w:rPr>
              <w:t>Київські історичні студії. – 2015. - №1. – с.67-73.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0" w:type="dxa"/>
            <w:gridSpan w:val="3"/>
          </w:tcPr>
          <w:p w:rsidR="00373E93" w:rsidRPr="003542AB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3542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питання нової концепції місця України в міжнародній системі безпеки</w:t>
            </w:r>
            <w:r w:rsidRPr="00354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3542AB" w:rsidRDefault="00373E93" w:rsidP="005D34B4">
            <w:pPr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конференції 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«Україна</w:t>
            </w:r>
            <w:r w:rsidRPr="003542AB">
              <w:rPr>
                <w:sz w:val="28"/>
                <w:szCs w:val="28"/>
                <w:lang w:val="uk-UA"/>
              </w:rPr>
              <w:t xml:space="preserve"> в системі змін парадигми </w:t>
            </w:r>
            <w:proofErr w:type="spellStart"/>
            <w:r w:rsidRPr="003542AB">
              <w:rPr>
                <w:sz w:val="28"/>
                <w:szCs w:val="28"/>
                <w:lang w:val="uk-UA"/>
              </w:rPr>
              <w:t>світо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порядку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 xml:space="preserve"> ХХ-ХХІ століть» (19 березня 2015 р., </w:t>
            </w:r>
            <w:proofErr w:type="spellStart"/>
            <w:r w:rsidRPr="003542AB">
              <w:rPr>
                <w:rFonts w:eastAsia="Calibri"/>
                <w:sz w:val="28"/>
                <w:szCs w:val="28"/>
                <w:lang w:val="uk-UA"/>
              </w:rPr>
              <w:t>м.Київ</w:t>
            </w:r>
            <w:proofErr w:type="spellEnd"/>
            <w:r w:rsidRPr="003542AB">
              <w:rPr>
                <w:rFonts w:eastAsia="Calibri"/>
                <w:sz w:val="28"/>
                <w:szCs w:val="28"/>
                <w:lang w:val="uk-UA"/>
              </w:rPr>
              <w:t>, Київський університет імені Бориса Грінченка)</w:t>
            </w:r>
            <w:r w:rsidRPr="003542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0" w:type="dxa"/>
            <w:gridSpan w:val="3"/>
          </w:tcPr>
          <w:p w:rsidR="00373E93" w:rsidRPr="00586A13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110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Глобальні виклики моральної кризи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Default="00373E93" w:rsidP="005D34B4">
            <w:pPr>
              <w:ind w:firstLine="40"/>
              <w:jc w:val="both"/>
              <w:rPr>
                <w:sz w:val="28"/>
                <w:szCs w:val="28"/>
                <w:lang w:val="uk-UA"/>
              </w:rPr>
            </w:pPr>
            <w:r w:rsidRPr="003110D0">
              <w:rPr>
                <w:sz w:val="28"/>
                <w:szCs w:val="28"/>
                <w:lang w:val="uk-UA"/>
              </w:rPr>
              <w:t>Матеріали міжнародної науково-практичної конференції</w:t>
            </w:r>
            <w:r w:rsidRPr="003542AB">
              <w:rPr>
                <w:sz w:val="28"/>
                <w:szCs w:val="28"/>
                <w:lang w:val="uk-UA"/>
              </w:rPr>
              <w:t xml:space="preserve"> </w:t>
            </w:r>
            <w:r w:rsidRPr="003110D0">
              <w:rPr>
                <w:sz w:val="28"/>
                <w:szCs w:val="28"/>
                <w:lang w:val="uk-UA"/>
              </w:rPr>
              <w:t xml:space="preserve">«Україна в процесах глобального </w:t>
            </w:r>
            <w:proofErr w:type="spellStart"/>
            <w:r w:rsidRPr="003110D0">
              <w:rPr>
                <w:sz w:val="28"/>
                <w:szCs w:val="28"/>
                <w:lang w:val="uk-UA"/>
              </w:rPr>
              <w:t>інфо</w:t>
            </w:r>
            <w:r w:rsidRPr="003542AB">
              <w:rPr>
                <w:sz w:val="28"/>
                <w:szCs w:val="28"/>
              </w:rPr>
              <w:t>рмаційного</w:t>
            </w:r>
            <w:proofErr w:type="spellEnd"/>
            <w:r w:rsidRPr="003542AB">
              <w:rPr>
                <w:sz w:val="28"/>
                <w:szCs w:val="28"/>
              </w:rPr>
              <w:t xml:space="preserve"> </w:t>
            </w:r>
            <w:proofErr w:type="spellStart"/>
            <w:r w:rsidRPr="003542AB">
              <w:rPr>
                <w:sz w:val="28"/>
                <w:szCs w:val="28"/>
              </w:rPr>
              <w:t>обміну</w:t>
            </w:r>
            <w:proofErr w:type="spellEnd"/>
            <w:r w:rsidRPr="003542AB">
              <w:rPr>
                <w:sz w:val="28"/>
                <w:szCs w:val="28"/>
              </w:rPr>
              <w:t xml:space="preserve">». – </w:t>
            </w:r>
            <w:proofErr w:type="spellStart"/>
            <w:r w:rsidRPr="003542AB">
              <w:rPr>
                <w:sz w:val="28"/>
                <w:szCs w:val="28"/>
              </w:rPr>
              <w:t>Львів</w:t>
            </w:r>
            <w:proofErr w:type="spellEnd"/>
            <w:r w:rsidRPr="003542AB">
              <w:rPr>
                <w:sz w:val="28"/>
                <w:szCs w:val="28"/>
              </w:rPr>
              <w:t>, 2016. – с.85-88.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373E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0" w:type="dxa"/>
            <w:gridSpan w:val="3"/>
          </w:tcPr>
          <w:p w:rsidR="00373E93" w:rsidRPr="0020226E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4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Українське питання в умовах зіткнення цивілізацій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3110D0" w:rsidRDefault="00373E93" w:rsidP="005D34B4">
            <w:pPr>
              <w:ind w:firstLine="40"/>
              <w:jc w:val="both"/>
              <w:rPr>
                <w:sz w:val="28"/>
                <w:szCs w:val="28"/>
                <w:lang w:val="uk-UA"/>
              </w:rPr>
            </w:pPr>
            <w:r w:rsidRPr="003542AB">
              <w:rPr>
                <w:sz w:val="28"/>
                <w:szCs w:val="28"/>
                <w:lang w:val="uk-UA"/>
              </w:rPr>
              <w:t xml:space="preserve">Програма Всеукраїнської наукової конференції. «Цивілізаційні дискурси світової та української </w:t>
            </w:r>
            <w:r w:rsidRPr="003542AB">
              <w:rPr>
                <w:sz w:val="28"/>
                <w:szCs w:val="28"/>
                <w:lang w:val="uk-UA"/>
              </w:rPr>
              <w:lastRenderedPageBreak/>
              <w:t>історіографії: минуле, сучасне, майбуття». – К., 2016. – 15 с. – с.9.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970" w:type="dxa"/>
            <w:gridSpan w:val="3"/>
          </w:tcPr>
          <w:p w:rsidR="00373E93" w:rsidRPr="00ED2D3E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42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мережа вищої торговельної освіти 1946-1953 рр.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3542AB" w:rsidRDefault="00373E93" w:rsidP="005D34B4">
            <w:pPr>
              <w:ind w:firstLine="40"/>
              <w:jc w:val="both"/>
              <w:rPr>
                <w:sz w:val="28"/>
                <w:szCs w:val="28"/>
                <w:lang w:val="uk-UA"/>
              </w:rPr>
            </w:pPr>
            <w:r w:rsidRPr="003542AB">
              <w:rPr>
                <w:sz w:val="28"/>
                <w:szCs w:val="28"/>
                <w:lang w:val="uk-UA"/>
              </w:rPr>
              <w:t xml:space="preserve">Матеріали Міжнародної науково-практичної конференції: «Глобалізаційні виклики розвитку національних економік. </w:t>
            </w:r>
            <w:proofErr w:type="spellStart"/>
            <w:r w:rsidRPr="003542AB">
              <w:rPr>
                <w:sz w:val="28"/>
                <w:szCs w:val="28"/>
              </w:rPr>
              <w:t>Присвячена</w:t>
            </w:r>
            <w:proofErr w:type="spellEnd"/>
            <w:r w:rsidRPr="003542AB">
              <w:rPr>
                <w:sz w:val="28"/>
                <w:szCs w:val="28"/>
              </w:rPr>
              <w:t xml:space="preserve"> 70-річчю </w:t>
            </w:r>
            <w:proofErr w:type="spellStart"/>
            <w:r w:rsidRPr="003542AB">
              <w:rPr>
                <w:sz w:val="28"/>
                <w:szCs w:val="28"/>
              </w:rPr>
              <w:t>Київського</w:t>
            </w:r>
            <w:proofErr w:type="spellEnd"/>
            <w:r w:rsidRPr="003542AB">
              <w:rPr>
                <w:sz w:val="28"/>
                <w:szCs w:val="28"/>
              </w:rPr>
              <w:t xml:space="preserve"> </w:t>
            </w:r>
            <w:proofErr w:type="spellStart"/>
            <w:r w:rsidRPr="003542AB">
              <w:rPr>
                <w:sz w:val="28"/>
                <w:szCs w:val="28"/>
              </w:rPr>
              <w:t>національного</w:t>
            </w:r>
            <w:proofErr w:type="spellEnd"/>
            <w:r w:rsidRPr="003542AB">
              <w:rPr>
                <w:sz w:val="28"/>
                <w:szCs w:val="28"/>
              </w:rPr>
              <w:t xml:space="preserve"> </w:t>
            </w:r>
            <w:proofErr w:type="spellStart"/>
            <w:r w:rsidRPr="003542AB">
              <w:rPr>
                <w:sz w:val="28"/>
                <w:szCs w:val="28"/>
              </w:rPr>
              <w:t>торговельно-економічного</w:t>
            </w:r>
            <w:proofErr w:type="spellEnd"/>
            <w:r w:rsidRPr="003542AB">
              <w:rPr>
                <w:sz w:val="28"/>
                <w:szCs w:val="28"/>
              </w:rPr>
              <w:t xml:space="preserve"> </w:t>
            </w:r>
            <w:proofErr w:type="spellStart"/>
            <w:r w:rsidRPr="003542AB">
              <w:rPr>
                <w:sz w:val="28"/>
                <w:szCs w:val="28"/>
              </w:rPr>
              <w:t>університету</w:t>
            </w:r>
            <w:proofErr w:type="spellEnd"/>
            <w:r w:rsidRPr="003542AB">
              <w:rPr>
                <w:sz w:val="28"/>
                <w:szCs w:val="28"/>
              </w:rPr>
              <w:t>» (</w:t>
            </w:r>
            <w:proofErr w:type="spellStart"/>
            <w:r w:rsidRPr="003542AB">
              <w:rPr>
                <w:sz w:val="28"/>
                <w:szCs w:val="28"/>
              </w:rPr>
              <w:t>м.Київ</w:t>
            </w:r>
            <w:proofErr w:type="spellEnd"/>
            <w:r w:rsidRPr="003542AB">
              <w:rPr>
                <w:sz w:val="28"/>
                <w:szCs w:val="28"/>
              </w:rPr>
              <w:t xml:space="preserve">, 2016р.). – К., 2016. – с. </w:t>
            </w:r>
            <w:r w:rsidRPr="003542AB">
              <w:rPr>
                <w:sz w:val="28"/>
                <w:szCs w:val="28"/>
                <w:lang w:val="uk-UA"/>
              </w:rPr>
              <w:t>120-129.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70" w:type="dxa"/>
            <w:gridSpan w:val="3"/>
          </w:tcPr>
          <w:p w:rsidR="00373E93" w:rsidRPr="003542AB" w:rsidRDefault="00373E93" w:rsidP="005D34B4">
            <w:pPr>
              <w:pStyle w:val="ab"/>
              <w:numPr>
                <w:ilvl w:val="0"/>
                <w:numId w:val="1"/>
              </w:numPr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542AB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  <w:t>Торговельно-економічна освіта в Україні 1941-1945 рр.</w:t>
            </w:r>
            <w:r w:rsidRPr="003542A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3542AB" w:rsidRDefault="00373E93" w:rsidP="005D34B4">
            <w:pPr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Вісник КНТЕУ. – 2016</w:t>
            </w:r>
            <w:r w:rsidRPr="003542AB">
              <w:rPr>
                <w:rFonts w:eastAsia="Calibri"/>
                <w:sz w:val="28"/>
                <w:szCs w:val="28"/>
                <w:lang w:val="uk-UA"/>
              </w:rPr>
              <w:t>.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– Вип.3.-с.92-99.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70" w:type="dxa"/>
            <w:gridSpan w:val="3"/>
          </w:tcPr>
          <w:p w:rsidR="00373E93" w:rsidRPr="003542AB" w:rsidRDefault="00373E93" w:rsidP="005D34B4">
            <w:pPr>
              <w:pStyle w:val="ab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EB625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Виробництво алкогольних напоїв як соціальний привілей (на прикладі Київської губернії у першій половині ХІХ ст.)</w:t>
            </w:r>
            <w:r w:rsidRPr="00EB62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1F7F24" w:rsidRDefault="00373E93" w:rsidP="005D34B4">
            <w:pPr>
              <w:ind w:firstLine="4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EB625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"</w:t>
            </w:r>
            <w:proofErr w:type="spellStart"/>
            <w:r w:rsidRPr="00EB625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Гілея</w:t>
            </w:r>
            <w:proofErr w:type="spellEnd"/>
            <w:r w:rsidRPr="00EB625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>: науковий вісник": Збірник наукових праць.- К., 2016. Випуск 115</w:t>
            </w:r>
            <w:r>
              <w:rPr>
                <w:rStyle w:val="aa"/>
                <w:b w:val="0"/>
                <w:sz w:val="28"/>
                <w:szCs w:val="28"/>
                <w:lang w:val="uk-UA"/>
              </w:rPr>
              <w:t>.</w:t>
            </w:r>
            <w:r w:rsidRPr="00EB625A"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  <w:t xml:space="preserve"> </w:t>
            </w:r>
            <w:r w:rsidRPr="00EB625A">
              <w:rPr>
                <w:b/>
                <w:sz w:val="28"/>
                <w:szCs w:val="28"/>
                <w:lang w:val="uk-UA"/>
              </w:rPr>
              <w:t>–</w:t>
            </w:r>
            <w:r w:rsidRPr="00EB625A">
              <w:rPr>
                <w:sz w:val="28"/>
                <w:szCs w:val="28"/>
                <w:lang w:val="uk-UA"/>
              </w:rPr>
              <w:t xml:space="preserve"> с.</w:t>
            </w:r>
            <w:r w:rsidRPr="001F7F24">
              <w:rPr>
                <w:sz w:val="28"/>
                <w:szCs w:val="28"/>
              </w:rPr>
              <w:t>14-18</w:t>
            </w:r>
            <w:r>
              <w:rPr>
                <w:sz w:val="28"/>
                <w:szCs w:val="28"/>
                <w:lang w:val="uk-UA"/>
              </w:rPr>
              <w:t>.</w:t>
            </w:r>
            <w:r w:rsidR="001F7F24" w:rsidRPr="001F7F24">
              <w:rPr>
                <w:sz w:val="28"/>
                <w:szCs w:val="28"/>
              </w:rPr>
              <w:t>(</w:t>
            </w:r>
            <w:r w:rsidR="001F7F24">
              <w:rPr>
                <w:b/>
                <w:sz w:val="28"/>
                <w:szCs w:val="28"/>
                <w:lang w:val="uk-UA"/>
              </w:rPr>
              <w:t>фахове видання)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1743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DD238F" w:rsidTr="00B56B83">
        <w:tblPrEx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pStyle w:val="ab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Тези «Торгівля хлібом в Київській губернії та Києві наприкінці </w:t>
            </w:r>
            <w:r w:rsidRPr="00DD238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 початку ХІХ ст.»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line="276" w:lineRule="auto"/>
              <w:ind w:firstLine="40"/>
              <w:jc w:val="both"/>
              <w:rPr>
                <w:rStyle w:val="aa"/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 xml:space="preserve">Міжнародна науково-практична конференція «Другі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 читання: історія та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етнокультура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». </w:t>
            </w:r>
            <w:r w:rsidRPr="00DD238F">
              <w:rPr>
                <w:sz w:val="28"/>
                <w:szCs w:val="28"/>
              </w:rPr>
              <w:t xml:space="preserve">До 100-річчя </w:t>
            </w:r>
            <w:proofErr w:type="spellStart"/>
            <w:r w:rsidRPr="00DD238F">
              <w:rPr>
                <w:sz w:val="28"/>
                <w:szCs w:val="28"/>
              </w:rPr>
              <w:t>Української</w:t>
            </w:r>
            <w:proofErr w:type="spellEnd"/>
            <w:r w:rsidRPr="00DD238F">
              <w:rPr>
                <w:sz w:val="28"/>
                <w:szCs w:val="28"/>
              </w:rPr>
              <w:t xml:space="preserve"> </w:t>
            </w:r>
            <w:proofErr w:type="spellStart"/>
            <w:r w:rsidRPr="00DD238F">
              <w:rPr>
                <w:sz w:val="28"/>
                <w:szCs w:val="28"/>
              </w:rPr>
              <w:t>революції</w:t>
            </w:r>
            <w:proofErr w:type="spellEnd"/>
            <w:r w:rsidRPr="00DD238F">
              <w:rPr>
                <w:sz w:val="28"/>
                <w:szCs w:val="28"/>
              </w:rPr>
              <w:t xml:space="preserve"> 1917-1921 </w:t>
            </w:r>
            <w:proofErr w:type="spellStart"/>
            <w:r w:rsidRPr="00DD238F">
              <w:rPr>
                <w:sz w:val="28"/>
                <w:szCs w:val="28"/>
              </w:rPr>
              <w:t>рр</w:t>
            </w:r>
            <w:proofErr w:type="spellEnd"/>
            <w:r w:rsidRPr="00DD238F">
              <w:rPr>
                <w:sz w:val="28"/>
                <w:szCs w:val="28"/>
              </w:rPr>
              <w:t xml:space="preserve">. </w:t>
            </w:r>
            <w:proofErr w:type="spellStart"/>
            <w:r w:rsidRPr="00DD238F">
              <w:rPr>
                <w:sz w:val="28"/>
                <w:szCs w:val="28"/>
              </w:rPr>
              <w:t>Програма</w:t>
            </w:r>
            <w:proofErr w:type="spellEnd"/>
            <w:r w:rsidRPr="00DD238F">
              <w:rPr>
                <w:sz w:val="28"/>
                <w:szCs w:val="28"/>
              </w:rPr>
              <w:t>. – К., 2017. - 22 с.– с.14.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DD238F" w:rsidTr="00B56B83">
        <w:tblPrEx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pStyle w:val="ab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«Торгівля хлібом в Київській губернії та Києві наприкінці </w:t>
            </w:r>
            <w:r w:rsidRPr="00DD238F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DD23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 початку ХІХ ст.»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line="276" w:lineRule="auto"/>
              <w:ind w:firstLine="40"/>
              <w:jc w:val="both"/>
              <w:rPr>
                <w:rStyle w:val="aa"/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sz w:val="28"/>
                <w:szCs w:val="28"/>
                <w:lang w:val="uk-UA"/>
              </w:rPr>
              <w:t xml:space="preserve">Міжнародна науково-практична конференція «Другі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києвознавчі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 читання: історія та </w:t>
            </w:r>
            <w:proofErr w:type="spellStart"/>
            <w:r w:rsidRPr="00DD238F">
              <w:rPr>
                <w:sz w:val="28"/>
                <w:szCs w:val="28"/>
                <w:lang w:val="uk-UA"/>
              </w:rPr>
              <w:t>етнокультура</w:t>
            </w:r>
            <w:proofErr w:type="spellEnd"/>
            <w:r w:rsidRPr="00DD238F">
              <w:rPr>
                <w:sz w:val="28"/>
                <w:szCs w:val="28"/>
                <w:lang w:val="uk-UA"/>
              </w:rPr>
              <w:t xml:space="preserve">». </w:t>
            </w:r>
            <w:r w:rsidRPr="000815CB">
              <w:rPr>
                <w:sz w:val="28"/>
                <w:szCs w:val="28"/>
                <w:lang w:val="uk-UA"/>
              </w:rPr>
              <w:t xml:space="preserve">До 100-річчя Української революції 1917-1921 рр. </w:t>
            </w:r>
            <w:r>
              <w:rPr>
                <w:sz w:val="28"/>
                <w:szCs w:val="28"/>
                <w:lang w:val="uk-UA"/>
              </w:rPr>
              <w:t>Збірник матеріалів</w:t>
            </w:r>
            <w:r w:rsidRPr="000815CB">
              <w:rPr>
                <w:sz w:val="28"/>
                <w:szCs w:val="28"/>
                <w:lang w:val="uk-UA"/>
              </w:rPr>
              <w:t>. – К.</w:t>
            </w:r>
            <w:r>
              <w:rPr>
                <w:sz w:val="28"/>
                <w:szCs w:val="28"/>
                <w:lang w:val="uk-UA"/>
              </w:rPr>
              <w:t>: Фоліант, 2017. - 502 с.– с.228-232.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D238F" w:rsidRDefault="00373E93" w:rsidP="005D34B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D238F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0F6CAB" w:rsidTr="00B56B83">
        <w:tblPrEx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0F6CAB" w:rsidRDefault="00373E93" w:rsidP="005D34B4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6CA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Захист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прав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національних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меншин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Республіці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Польща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  <w:proofErr w:type="spellEnd"/>
            <w:r w:rsidRPr="000F6CA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0F6CAB" w:rsidRDefault="00373E93" w:rsidP="005D34B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F6CAB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0F6CAB" w:rsidRDefault="00373E93" w:rsidP="005D34B4">
            <w:pPr>
              <w:spacing w:line="276" w:lineRule="auto"/>
              <w:ind w:firstLine="4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6CAB">
              <w:rPr>
                <w:sz w:val="28"/>
                <w:szCs w:val="28"/>
              </w:rPr>
              <w:t>Матеріали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регіональної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науково-практичної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конференції</w:t>
            </w:r>
            <w:proofErr w:type="spellEnd"/>
            <w:r w:rsidRPr="000F6CAB">
              <w:rPr>
                <w:sz w:val="28"/>
                <w:szCs w:val="28"/>
              </w:rPr>
              <w:t xml:space="preserve"> «</w:t>
            </w:r>
            <w:proofErr w:type="spellStart"/>
            <w:r w:rsidRPr="000F6CAB">
              <w:rPr>
                <w:sz w:val="28"/>
                <w:szCs w:val="28"/>
              </w:rPr>
              <w:t>Європейські</w:t>
            </w:r>
            <w:proofErr w:type="spellEnd"/>
            <w:r w:rsidRPr="000F6CAB">
              <w:rPr>
                <w:sz w:val="28"/>
                <w:szCs w:val="28"/>
              </w:rPr>
              <w:t xml:space="preserve"> та </w:t>
            </w:r>
            <w:proofErr w:type="spellStart"/>
            <w:r w:rsidRPr="000F6CAB">
              <w:rPr>
                <w:sz w:val="28"/>
                <w:szCs w:val="28"/>
              </w:rPr>
              <w:t>міжнародні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proofErr w:type="spellStart"/>
            <w:r w:rsidRPr="000F6CAB">
              <w:rPr>
                <w:sz w:val="28"/>
                <w:szCs w:val="28"/>
              </w:rPr>
              <w:t>підходи</w:t>
            </w:r>
            <w:proofErr w:type="spellEnd"/>
            <w:r w:rsidRPr="000F6CAB">
              <w:rPr>
                <w:sz w:val="28"/>
                <w:szCs w:val="28"/>
              </w:rPr>
              <w:t xml:space="preserve"> </w:t>
            </w:r>
            <w:r w:rsidRPr="000F6CAB">
              <w:rPr>
                <w:sz w:val="28"/>
                <w:szCs w:val="28"/>
              </w:rPr>
              <w:lastRenderedPageBreak/>
              <w:t xml:space="preserve">до </w:t>
            </w:r>
            <w:proofErr w:type="spellStart"/>
            <w:r w:rsidRPr="000F6CAB">
              <w:rPr>
                <w:sz w:val="28"/>
                <w:szCs w:val="28"/>
              </w:rPr>
              <w:t>захисту</w:t>
            </w:r>
            <w:proofErr w:type="spellEnd"/>
            <w:r w:rsidRPr="000F6CAB">
              <w:rPr>
                <w:sz w:val="28"/>
                <w:szCs w:val="28"/>
              </w:rPr>
              <w:t xml:space="preserve"> прав </w:t>
            </w:r>
            <w:proofErr w:type="spellStart"/>
            <w:r w:rsidRPr="000F6CAB">
              <w:rPr>
                <w:sz w:val="28"/>
                <w:szCs w:val="28"/>
              </w:rPr>
              <w:t>людини</w:t>
            </w:r>
            <w:proofErr w:type="spellEnd"/>
            <w:r w:rsidRPr="000F6CAB">
              <w:rPr>
                <w:sz w:val="28"/>
                <w:szCs w:val="28"/>
              </w:rPr>
              <w:t>». – К., 2017. – 207 с. -с.68-73.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0F6CAB" w:rsidRDefault="00373E93" w:rsidP="005D34B4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0F6CAB" w:rsidRDefault="00373E93" w:rsidP="005D34B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0F6CAB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DE7FA4" w:rsidTr="00B56B83">
        <w:tblPrEx>
          <w:tblLook w:val="04A0" w:firstRow="1" w:lastRow="0" w:firstColumn="1" w:lastColumn="0" w:noHBand="0" w:noVBand="1"/>
        </w:tblPrEx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E7FA4" w:rsidRDefault="00373E93" w:rsidP="005D34B4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7F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«Український досвід конвергенції цивілізаційних смислів»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E7FA4" w:rsidRDefault="00373E93" w:rsidP="005D34B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DE7FA4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E7FA4" w:rsidRDefault="00373E93" w:rsidP="005D34B4">
            <w:pPr>
              <w:spacing w:line="276" w:lineRule="auto"/>
              <w:ind w:firstLine="40"/>
              <w:jc w:val="both"/>
              <w:rPr>
                <w:sz w:val="28"/>
                <w:szCs w:val="28"/>
                <w:lang w:val="uk-UA"/>
              </w:rPr>
            </w:pPr>
            <w:r w:rsidRPr="00DE7FA4">
              <w:rPr>
                <w:sz w:val="28"/>
                <w:szCs w:val="28"/>
                <w:lang w:val="uk-UA"/>
              </w:rPr>
              <w:t>Програма Міжнародної науково-практичної конференції «Україна і світ: теоретичні та практичні аспекти діяльності у сфері міжнародних відносин». – К., 2017. – 32 с. – с.10.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E7FA4" w:rsidRDefault="00373E93" w:rsidP="005D34B4">
            <w:pPr>
              <w:spacing w:before="20"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93" w:rsidRPr="00DE7FA4" w:rsidRDefault="00373E93" w:rsidP="005D34B4">
            <w:pPr>
              <w:spacing w:before="20"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E7FA4">
              <w:rPr>
                <w:rFonts w:eastAsia="Calibri"/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19048E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970" w:type="dxa"/>
            <w:gridSpan w:val="3"/>
          </w:tcPr>
          <w:p w:rsidR="00373E93" w:rsidRPr="00EB625A" w:rsidRDefault="00373E93" w:rsidP="00CC72E7">
            <w:pPr>
              <w:pStyle w:val="ab"/>
              <w:spacing w:after="0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56F4">
              <w:rPr>
                <w:rFonts w:ascii="Times New Roman" w:hAnsi="Times New Roman"/>
                <w:sz w:val="28"/>
                <w:szCs w:val="28"/>
              </w:rPr>
              <w:t>Постійна</w:t>
            </w:r>
            <w:proofErr w:type="spellEnd"/>
            <w:r w:rsidRPr="00C75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56F4">
              <w:rPr>
                <w:rFonts w:ascii="Times New Roman" w:hAnsi="Times New Roman"/>
                <w:sz w:val="28"/>
                <w:szCs w:val="28"/>
              </w:rPr>
              <w:t>торгівля</w:t>
            </w:r>
            <w:proofErr w:type="spellEnd"/>
            <w:r w:rsidRPr="00C75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56F4">
              <w:rPr>
                <w:rFonts w:ascii="Times New Roman" w:hAnsi="Times New Roman"/>
                <w:sz w:val="28"/>
                <w:szCs w:val="28"/>
              </w:rPr>
              <w:t>Києва</w:t>
            </w:r>
            <w:proofErr w:type="spellEnd"/>
            <w:r w:rsidRPr="00C756F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C756F4">
              <w:rPr>
                <w:rFonts w:ascii="Times New Roman" w:hAnsi="Times New Roman"/>
                <w:sz w:val="28"/>
                <w:szCs w:val="28"/>
              </w:rPr>
              <w:t>першій</w:t>
            </w:r>
            <w:proofErr w:type="spellEnd"/>
            <w:r w:rsidRPr="00C756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756F4">
              <w:rPr>
                <w:rFonts w:ascii="Times New Roman" w:hAnsi="Times New Roman"/>
                <w:sz w:val="28"/>
                <w:szCs w:val="28"/>
              </w:rPr>
              <w:t>половині</w:t>
            </w:r>
            <w:proofErr w:type="spellEnd"/>
            <w:r w:rsidRPr="00C756F4">
              <w:rPr>
                <w:rFonts w:ascii="Times New Roman" w:hAnsi="Times New Roman"/>
                <w:sz w:val="28"/>
                <w:szCs w:val="28"/>
              </w:rPr>
              <w:t xml:space="preserve"> ХІХ ст.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1F7F24" w:rsidRDefault="00373E93" w:rsidP="005D34B4">
            <w:pPr>
              <w:ind w:firstLine="40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proofErr w:type="spellStart"/>
            <w:r w:rsidRPr="00C756F4">
              <w:rPr>
                <w:sz w:val="28"/>
                <w:szCs w:val="28"/>
              </w:rPr>
              <w:t>Гілея</w:t>
            </w:r>
            <w:proofErr w:type="spellEnd"/>
            <w:r w:rsidRPr="00C756F4">
              <w:rPr>
                <w:sz w:val="28"/>
                <w:szCs w:val="28"/>
              </w:rPr>
              <w:t xml:space="preserve">: </w:t>
            </w:r>
            <w:proofErr w:type="spellStart"/>
            <w:r w:rsidRPr="00C756F4">
              <w:rPr>
                <w:sz w:val="28"/>
                <w:szCs w:val="28"/>
              </w:rPr>
              <w:t>науковий</w:t>
            </w:r>
            <w:proofErr w:type="spellEnd"/>
            <w:r w:rsidRPr="00C756F4">
              <w:rPr>
                <w:sz w:val="28"/>
                <w:szCs w:val="28"/>
              </w:rPr>
              <w:t xml:space="preserve"> </w:t>
            </w:r>
            <w:proofErr w:type="spellStart"/>
            <w:r w:rsidRPr="00C756F4">
              <w:rPr>
                <w:sz w:val="28"/>
                <w:szCs w:val="28"/>
              </w:rPr>
              <w:t>вісник</w:t>
            </w:r>
            <w:proofErr w:type="spellEnd"/>
            <w:r w:rsidRPr="00C756F4">
              <w:rPr>
                <w:sz w:val="28"/>
                <w:szCs w:val="28"/>
              </w:rPr>
              <w:t xml:space="preserve">. </w:t>
            </w:r>
            <w:proofErr w:type="spellStart"/>
            <w:r w:rsidRPr="00C756F4">
              <w:rPr>
                <w:sz w:val="28"/>
                <w:szCs w:val="28"/>
              </w:rPr>
              <w:t>Збірник</w:t>
            </w:r>
            <w:proofErr w:type="spellEnd"/>
            <w:r w:rsidRPr="00C756F4">
              <w:rPr>
                <w:sz w:val="28"/>
                <w:szCs w:val="28"/>
              </w:rPr>
              <w:t xml:space="preserve"> </w:t>
            </w:r>
            <w:proofErr w:type="spellStart"/>
            <w:r w:rsidRPr="00C756F4">
              <w:rPr>
                <w:sz w:val="28"/>
                <w:szCs w:val="28"/>
              </w:rPr>
              <w:t>наукових</w:t>
            </w:r>
            <w:proofErr w:type="spellEnd"/>
            <w:r w:rsidRPr="00C756F4">
              <w:rPr>
                <w:sz w:val="28"/>
                <w:szCs w:val="28"/>
              </w:rPr>
              <w:t xml:space="preserve"> </w:t>
            </w:r>
            <w:proofErr w:type="spellStart"/>
            <w:r w:rsidRPr="00C756F4">
              <w:rPr>
                <w:sz w:val="28"/>
                <w:szCs w:val="28"/>
              </w:rPr>
              <w:t>праць</w:t>
            </w:r>
            <w:proofErr w:type="spellEnd"/>
            <w:r w:rsidRPr="00C756F4">
              <w:rPr>
                <w:sz w:val="28"/>
                <w:szCs w:val="28"/>
              </w:rPr>
              <w:t xml:space="preserve"> / Гол. </w:t>
            </w:r>
            <w:proofErr w:type="spellStart"/>
            <w:proofErr w:type="gramStart"/>
            <w:r w:rsidRPr="00C756F4">
              <w:rPr>
                <w:sz w:val="28"/>
                <w:szCs w:val="28"/>
              </w:rPr>
              <w:t>ред</w:t>
            </w:r>
            <w:proofErr w:type="spellEnd"/>
            <w:r w:rsidRPr="00C756F4">
              <w:rPr>
                <w:sz w:val="28"/>
                <w:szCs w:val="28"/>
              </w:rPr>
              <w:t xml:space="preserve"> .</w:t>
            </w:r>
            <w:proofErr w:type="gramEnd"/>
            <w:r w:rsidRPr="00C756F4">
              <w:rPr>
                <w:sz w:val="28"/>
                <w:szCs w:val="28"/>
              </w:rPr>
              <w:t xml:space="preserve">  </w:t>
            </w:r>
            <w:r w:rsidRPr="00435B46">
              <w:rPr>
                <w:sz w:val="28"/>
                <w:szCs w:val="28"/>
              </w:rPr>
              <w:t xml:space="preserve">В.М. </w:t>
            </w:r>
            <w:proofErr w:type="spellStart"/>
            <w:r w:rsidRPr="00435B46">
              <w:rPr>
                <w:sz w:val="28"/>
                <w:szCs w:val="28"/>
              </w:rPr>
              <w:t>Вашкевич</w:t>
            </w:r>
            <w:proofErr w:type="spellEnd"/>
            <w:r w:rsidRPr="00435B46">
              <w:rPr>
                <w:sz w:val="28"/>
                <w:szCs w:val="28"/>
              </w:rPr>
              <w:t>. – К.: «</w:t>
            </w:r>
            <w:proofErr w:type="spellStart"/>
            <w:r w:rsidRPr="00435B46">
              <w:rPr>
                <w:sz w:val="28"/>
                <w:szCs w:val="28"/>
              </w:rPr>
              <w:t>Видавництво</w:t>
            </w:r>
            <w:proofErr w:type="spellEnd"/>
            <w:r w:rsidRPr="00435B46">
              <w:rPr>
                <w:sz w:val="28"/>
                <w:szCs w:val="28"/>
              </w:rPr>
              <w:t xml:space="preserve"> «</w:t>
            </w:r>
            <w:proofErr w:type="spellStart"/>
            <w:r w:rsidRPr="00435B46">
              <w:rPr>
                <w:sz w:val="28"/>
                <w:szCs w:val="28"/>
              </w:rPr>
              <w:t>Гілея</w:t>
            </w:r>
            <w:proofErr w:type="spellEnd"/>
            <w:r w:rsidRPr="00435B46">
              <w:rPr>
                <w:sz w:val="28"/>
                <w:szCs w:val="28"/>
              </w:rPr>
              <w:t>», 2018. - №134 (7). - С. 26-30.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 w:rsidRPr="00C756F4">
              <w:rPr>
                <w:sz w:val="28"/>
                <w:szCs w:val="28"/>
              </w:rPr>
              <w:t>Index</w:t>
            </w:r>
            <w:proofErr w:type="spellEnd"/>
            <w:r w:rsidRPr="00C756F4">
              <w:rPr>
                <w:sz w:val="28"/>
                <w:szCs w:val="28"/>
              </w:rPr>
              <w:t xml:space="preserve"> </w:t>
            </w:r>
            <w:proofErr w:type="spellStart"/>
            <w:r w:rsidRPr="00C756F4">
              <w:rPr>
                <w:sz w:val="28"/>
                <w:szCs w:val="28"/>
              </w:rPr>
              <w:t>Copernicus</w:t>
            </w:r>
            <w:proofErr w:type="spellEnd"/>
            <w:r w:rsidRPr="00C756F4">
              <w:rPr>
                <w:sz w:val="28"/>
                <w:szCs w:val="28"/>
              </w:rPr>
              <w:t xml:space="preserve"> (</w:t>
            </w:r>
            <w:proofErr w:type="spellStart"/>
            <w:r w:rsidRPr="00C756F4">
              <w:rPr>
                <w:sz w:val="28"/>
                <w:szCs w:val="28"/>
              </w:rPr>
              <w:t>Польща</w:t>
            </w:r>
            <w:proofErr w:type="spellEnd"/>
            <w:r w:rsidRPr="00C756F4">
              <w:rPr>
                <w:sz w:val="28"/>
                <w:szCs w:val="28"/>
              </w:rPr>
              <w:t>)</w:t>
            </w:r>
            <w:r w:rsidR="001F7F24">
              <w:rPr>
                <w:sz w:val="28"/>
                <w:szCs w:val="28"/>
                <w:lang w:val="uk-UA"/>
              </w:rPr>
              <w:t xml:space="preserve"> </w:t>
            </w:r>
            <w:r w:rsidR="001F7F24" w:rsidRPr="001F7F24">
              <w:rPr>
                <w:b/>
                <w:sz w:val="28"/>
                <w:szCs w:val="28"/>
                <w:lang w:val="uk-UA"/>
              </w:rPr>
              <w:t>(фахове видання)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01743F" w:rsidRDefault="00373E93" w:rsidP="005D34B4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Губицький</w:t>
            </w:r>
            <w:proofErr w:type="spellEnd"/>
            <w:r>
              <w:rPr>
                <w:sz w:val="28"/>
                <w:szCs w:val="28"/>
              </w:rPr>
              <w:t xml:space="preserve"> Л.В., </w:t>
            </w:r>
            <w:r w:rsidRPr="00C756F4">
              <w:rPr>
                <w:sz w:val="28"/>
                <w:szCs w:val="28"/>
              </w:rPr>
              <w:t>Мельник Г.М.</w:t>
            </w:r>
          </w:p>
        </w:tc>
      </w:tr>
      <w:tr w:rsidR="00373E93" w:rsidRPr="00A411A2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970" w:type="dxa"/>
            <w:gridSpan w:val="3"/>
          </w:tcPr>
          <w:p w:rsidR="00373E93" w:rsidRPr="00A411A2" w:rsidRDefault="00373E93" w:rsidP="00A411A2">
            <w:pPr>
              <w:jc w:val="both"/>
              <w:rPr>
                <w:sz w:val="28"/>
                <w:szCs w:val="28"/>
                <w:lang w:val="uk-UA"/>
              </w:rPr>
            </w:pPr>
            <w:r w:rsidRPr="00BA74F8">
              <w:rPr>
                <w:sz w:val="28"/>
                <w:szCs w:val="28"/>
                <w:lang w:val="uk-UA"/>
              </w:rPr>
              <w:t xml:space="preserve">  Право </w:t>
            </w:r>
            <w:proofErr w:type="spellStart"/>
            <w:r w:rsidRPr="00BA74F8">
              <w:rPr>
                <w:sz w:val="28"/>
                <w:szCs w:val="28"/>
                <w:lang w:val="uk-UA"/>
              </w:rPr>
              <w:t>смилів</w:t>
            </w:r>
            <w:proofErr w:type="spellEnd"/>
            <w:r w:rsidRPr="00BA74F8">
              <w:rPr>
                <w:sz w:val="28"/>
                <w:szCs w:val="28"/>
                <w:lang w:val="uk-UA"/>
              </w:rPr>
              <w:t xml:space="preserve"> та смисли права:  широкі тракти порозуміння України та Польщі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A411A2" w:rsidRDefault="00373E93" w:rsidP="005D34B4">
            <w:pPr>
              <w:ind w:firstLine="40"/>
              <w:jc w:val="both"/>
              <w:rPr>
                <w:sz w:val="28"/>
                <w:szCs w:val="28"/>
                <w:lang w:val="uk-UA"/>
              </w:rPr>
            </w:pPr>
            <w:r w:rsidRPr="00BA74F8">
              <w:rPr>
                <w:sz w:val="28"/>
                <w:szCs w:val="28"/>
                <w:lang w:val="uk-UA"/>
              </w:rPr>
              <w:t xml:space="preserve">Україна і світ: теоретичні та практичні аспекти діяльності у сфері міжнародних відносин: матеріали </w:t>
            </w:r>
            <w:proofErr w:type="spellStart"/>
            <w:r w:rsidRPr="00BA74F8">
              <w:rPr>
                <w:sz w:val="28"/>
                <w:szCs w:val="28"/>
                <w:lang w:val="uk-UA"/>
              </w:rPr>
              <w:t>Міжнар</w:t>
            </w:r>
            <w:proofErr w:type="spellEnd"/>
            <w:r w:rsidRPr="00BA74F8">
              <w:rPr>
                <w:sz w:val="28"/>
                <w:szCs w:val="28"/>
                <w:lang w:val="uk-UA"/>
              </w:rPr>
              <w:t>. наук.-</w:t>
            </w:r>
            <w:proofErr w:type="spellStart"/>
            <w:r w:rsidRPr="00BA74F8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BA74F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74F8">
              <w:rPr>
                <w:sz w:val="28"/>
                <w:szCs w:val="28"/>
                <w:lang w:val="uk-UA"/>
              </w:rPr>
              <w:t>конф</w:t>
            </w:r>
            <w:proofErr w:type="spellEnd"/>
            <w:r w:rsidRPr="00BA74F8">
              <w:rPr>
                <w:sz w:val="28"/>
                <w:szCs w:val="28"/>
                <w:lang w:val="uk-UA"/>
              </w:rPr>
              <w:t xml:space="preserve">., м. Київ, 18-19 квітня 2018 р. – К.: Вид. центр </w:t>
            </w:r>
            <w:proofErr w:type="spellStart"/>
            <w:r w:rsidRPr="00BA74F8">
              <w:rPr>
                <w:sz w:val="28"/>
                <w:szCs w:val="28"/>
                <w:lang w:val="uk-UA"/>
              </w:rPr>
              <w:t>КНУКіМ</w:t>
            </w:r>
            <w:proofErr w:type="spellEnd"/>
            <w:r w:rsidRPr="00BA74F8">
              <w:rPr>
                <w:sz w:val="28"/>
                <w:szCs w:val="28"/>
                <w:lang w:val="uk-UA"/>
              </w:rPr>
              <w:t>, 2018. – 286 с. - С.71-75.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A411A2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Л.В., </w:t>
            </w:r>
            <w:r w:rsidRPr="00BA74F8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A411A2" w:rsidTr="00B56B83">
        <w:tc>
          <w:tcPr>
            <w:tcW w:w="525" w:type="dxa"/>
          </w:tcPr>
          <w:p w:rsidR="00373E93" w:rsidRPr="00373E93" w:rsidRDefault="00373E93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373E9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970" w:type="dxa"/>
            <w:gridSpan w:val="3"/>
          </w:tcPr>
          <w:p w:rsidR="00373E93" w:rsidRPr="00BA74F8" w:rsidRDefault="00373E93" w:rsidP="004D6F2F">
            <w:pPr>
              <w:jc w:val="both"/>
              <w:rPr>
                <w:sz w:val="28"/>
                <w:szCs w:val="28"/>
                <w:lang w:val="uk-UA"/>
              </w:rPr>
            </w:pPr>
            <w:r w:rsidRPr="0089634A">
              <w:rPr>
                <w:sz w:val="28"/>
                <w:szCs w:val="28"/>
                <w:lang w:val="uk-UA"/>
              </w:rPr>
              <w:t xml:space="preserve">Постійна повітова торгівля Київської губернії у першій половині ХІХ століття </w:t>
            </w:r>
          </w:p>
        </w:tc>
        <w:tc>
          <w:tcPr>
            <w:tcW w:w="709" w:type="dxa"/>
            <w:gridSpan w:val="3"/>
          </w:tcPr>
          <w:p w:rsidR="00373E93" w:rsidRDefault="00373E93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BA74F8" w:rsidRDefault="00373E93" w:rsidP="0055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рух науки. Збірник тез доповідей ІІ Міжнародної науково-практичної інтернет-конференції. Дніпро. 28-29 червня 2018 р. – Дніпро, 2018. – 560 с. – с.109-114.</w:t>
            </w:r>
          </w:p>
        </w:tc>
        <w:tc>
          <w:tcPr>
            <w:tcW w:w="851" w:type="dxa"/>
            <w:gridSpan w:val="2"/>
          </w:tcPr>
          <w:p w:rsidR="00373E93" w:rsidRPr="0019048E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Л.В., </w:t>
            </w:r>
            <w:r w:rsidRPr="00BA74F8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1E3DD7" w:rsidRPr="001E3DD7" w:rsidTr="00B56B83">
        <w:tc>
          <w:tcPr>
            <w:tcW w:w="525" w:type="dxa"/>
          </w:tcPr>
          <w:p w:rsidR="001E3DD7" w:rsidRPr="001E3DD7" w:rsidRDefault="001E3DD7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970" w:type="dxa"/>
            <w:gridSpan w:val="3"/>
          </w:tcPr>
          <w:p w:rsidR="001E3DD7" w:rsidRPr="0089634A" w:rsidRDefault="001E3DD7" w:rsidP="004D6F2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Шляхи порозуміння України з країнами Центрально-Східної Європи</w:t>
            </w:r>
          </w:p>
        </w:tc>
        <w:tc>
          <w:tcPr>
            <w:tcW w:w="709" w:type="dxa"/>
            <w:gridSpan w:val="3"/>
          </w:tcPr>
          <w:p w:rsidR="001E3DD7" w:rsidRDefault="001E3DD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1E3DD7" w:rsidRDefault="001E3DD7" w:rsidP="005533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Україна і світ. Теоретичні та практичні аспекти діяльності у сфері міжнародних відносин: матеріали </w:t>
            </w:r>
            <w:proofErr w:type="spellStart"/>
            <w:r>
              <w:rPr>
                <w:sz w:val="28"/>
                <w:szCs w:val="28"/>
                <w:lang w:val="uk-UA"/>
              </w:rPr>
              <w:t>Міжнарод</w:t>
            </w:r>
            <w:proofErr w:type="spellEnd"/>
            <w:r>
              <w:rPr>
                <w:sz w:val="28"/>
                <w:szCs w:val="28"/>
                <w:lang w:val="uk-UA"/>
              </w:rPr>
              <w:t>. наук.-</w:t>
            </w:r>
            <w:proofErr w:type="spellStart"/>
            <w:r>
              <w:rPr>
                <w:sz w:val="28"/>
                <w:szCs w:val="28"/>
                <w:lang w:val="uk-UA"/>
              </w:rPr>
              <w:t>практ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конф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м.Київ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10-11 квіт. 2019. – К.: Вид. центр </w:t>
            </w:r>
            <w:proofErr w:type="spellStart"/>
            <w:r>
              <w:rPr>
                <w:sz w:val="28"/>
                <w:szCs w:val="28"/>
                <w:lang w:val="uk-UA"/>
              </w:rPr>
              <w:t>КНУКіМ</w:t>
            </w:r>
            <w:proofErr w:type="spellEnd"/>
            <w:r>
              <w:rPr>
                <w:sz w:val="28"/>
                <w:szCs w:val="28"/>
                <w:lang w:val="uk-UA"/>
              </w:rPr>
              <w:t>, 2019. – 339 с.-с.49-53.</w:t>
            </w:r>
          </w:p>
        </w:tc>
        <w:tc>
          <w:tcPr>
            <w:tcW w:w="851" w:type="dxa"/>
            <w:gridSpan w:val="2"/>
          </w:tcPr>
          <w:p w:rsidR="001E3DD7" w:rsidRPr="0019048E" w:rsidRDefault="001E3DD7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1E3DD7" w:rsidRDefault="001E3DD7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BA74F8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421D12" w:rsidTr="00B56B83">
        <w:tc>
          <w:tcPr>
            <w:tcW w:w="525" w:type="dxa"/>
          </w:tcPr>
          <w:p w:rsidR="00373E93" w:rsidRPr="00373E93" w:rsidRDefault="001E3DD7" w:rsidP="00373E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4970" w:type="dxa"/>
            <w:gridSpan w:val="3"/>
          </w:tcPr>
          <w:p w:rsidR="00373E93" w:rsidRPr="00421D12" w:rsidRDefault="00373E93" w:rsidP="00421D12">
            <w:pPr>
              <w:pStyle w:val="1"/>
              <w:shd w:val="clear" w:color="auto" w:fill="FFFFFF"/>
              <w:spacing w:before="300" w:after="150"/>
              <w:jc w:val="both"/>
              <w:rPr>
                <w:color w:val="000000"/>
                <w:sz w:val="28"/>
                <w:szCs w:val="28"/>
              </w:rPr>
            </w:pPr>
            <w:r w:rsidRPr="00421D12">
              <w:rPr>
                <w:color w:val="000000"/>
                <w:sz w:val="28"/>
                <w:szCs w:val="28"/>
              </w:rPr>
              <w:t>Замки та фортеці України, як історико–архітектурна спадщина</w:t>
            </w:r>
          </w:p>
        </w:tc>
        <w:tc>
          <w:tcPr>
            <w:tcW w:w="709" w:type="dxa"/>
            <w:gridSpan w:val="3"/>
          </w:tcPr>
          <w:p w:rsidR="00373E93" w:rsidRPr="00421D12" w:rsidRDefault="00373E93" w:rsidP="00421D12">
            <w:pPr>
              <w:jc w:val="both"/>
              <w:rPr>
                <w:sz w:val="28"/>
                <w:szCs w:val="28"/>
                <w:lang w:val="uk-UA"/>
              </w:rPr>
            </w:pPr>
            <w:r w:rsidRPr="00421D12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421D12" w:rsidRDefault="00373E93" w:rsidP="00421D12">
            <w:pPr>
              <w:jc w:val="both"/>
              <w:rPr>
                <w:sz w:val="28"/>
                <w:szCs w:val="28"/>
                <w:lang w:val="uk-UA"/>
              </w:rPr>
            </w:pPr>
            <w:r w:rsidRPr="001E3DD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"</w:t>
            </w:r>
            <w:proofErr w:type="spellStart"/>
            <w:r w:rsidRPr="001E3DD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Гілея</w:t>
            </w:r>
            <w:proofErr w:type="spellEnd"/>
            <w:r w:rsidRPr="001E3DD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 науковий вісник": Збірник наукових праць.- К., 2</w:t>
            </w:r>
            <w:r w:rsidRPr="00EB399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019. Випуск 140 (№ 1) Ч. 2. Філософські науки</w:t>
            </w:r>
          </w:p>
        </w:tc>
        <w:tc>
          <w:tcPr>
            <w:tcW w:w="851" w:type="dxa"/>
            <w:gridSpan w:val="2"/>
          </w:tcPr>
          <w:p w:rsidR="00373E93" w:rsidRPr="00421D12" w:rsidRDefault="00373E93" w:rsidP="00421D12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421D12" w:rsidRDefault="008C3A1F" w:rsidP="00421D12">
            <w:pP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hyperlink r:id="rId8" w:history="1">
              <w:r w:rsidR="00373E93" w:rsidRPr="00421D12">
                <w:rPr>
                  <w:bCs/>
                  <w:sz w:val="28"/>
                  <w:szCs w:val="28"/>
                  <w:bdr w:val="none" w:sz="0" w:space="0" w:color="auto" w:frame="1"/>
                  <w:lang w:val="uk-UA" w:eastAsia="uk-UA"/>
                </w:rPr>
                <w:t xml:space="preserve">Ірина </w:t>
              </w:r>
              <w:proofErr w:type="spellStart"/>
              <w:r w:rsidR="00373E93" w:rsidRPr="00421D12">
                <w:rPr>
                  <w:bCs/>
                  <w:sz w:val="28"/>
                  <w:szCs w:val="28"/>
                  <w:bdr w:val="none" w:sz="0" w:space="0" w:color="auto" w:frame="1"/>
                  <w:lang w:val="uk-UA" w:eastAsia="uk-UA"/>
                </w:rPr>
                <w:t>Кизименко</w:t>
              </w:r>
              <w:proofErr w:type="spellEnd"/>
            </w:hyperlink>
          </w:p>
          <w:p w:rsidR="00373E93" w:rsidRPr="00421D12" w:rsidRDefault="008C3A1F" w:rsidP="00421D12">
            <w:pP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hyperlink r:id="rId9" w:history="1">
              <w:r w:rsidR="00373E93" w:rsidRPr="00421D12">
                <w:rPr>
                  <w:bCs/>
                  <w:sz w:val="28"/>
                  <w:szCs w:val="28"/>
                  <w:bdr w:val="none" w:sz="0" w:space="0" w:color="auto" w:frame="1"/>
                  <w:lang w:val="uk-UA" w:eastAsia="uk-UA"/>
                </w:rPr>
                <w:t>Віталій Разіцький</w:t>
              </w:r>
            </w:hyperlink>
          </w:p>
          <w:p w:rsidR="00373E93" w:rsidRPr="00421D12" w:rsidRDefault="00373E93" w:rsidP="00421D12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14BCC" w:rsidRPr="00EB3998" w:rsidTr="005D34B4">
        <w:tc>
          <w:tcPr>
            <w:tcW w:w="525" w:type="dxa"/>
          </w:tcPr>
          <w:p w:rsidR="00814BCC" w:rsidRDefault="00C927A7" w:rsidP="00373E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72</w:t>
            </w:r>
          </w:p>
        </w:tc>
        <w:tc>
          <w:tcPr>
            <w:tcW w:w="4970" w:type="dxa"/>
            <w:gridSpan w:val="3"/>
          </w:tcPr>
          <w:p w:rsidR="00814BCC" w:rsidRPr="00814BCC" w:rsidRDefault="00814BCC" w:rsidP="005D34B4">
            <w:pPr>
              <w:pStyle w:val="ab"/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Еволюція соціальної бази сфери торгівлі Київської губернії першої половини ХІХ  століття </w:t>
            </w:r>
          </w:p>
        </w:tc>
        <w:tc>
          <w:tcPr>
            <w:tcW w:w="709" w:type="dxa"/>
            <w:gridSpan w:val="3"/>
          </w:tcPr>
          <w:p w:rsidR="00814BCC" w:rsidRDefault="00814BCC" w:rsidP="00421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814BCC" w:rsidRPr="00EB3998" w:rsidRDefault="00814BCC" w:rsidP="00421D12">
            <w:pPr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814BCC">
              <w:rPr>
                <w:color w:val="92D050"/>
                <w:sz w:val="28"/>
                <w:szCs w:val="28"/>
                <w:lang w:val="uk-UA"/>
              </w:rPr>
              <w:t xml:space="preserve">// </w:t>
            </w:r>
            <w:r w:rsidRPr="00814BCC">
              <w:rPr>
                <w:sz w:val="28"/>
                <w:szCs w:val="28"/>
                <w:lang w:val="uk-UA"/>
              </w:rPr>
              <w:t xml:space="preserve">Всеукраїнська науково-практична конференція (28 листопада 2019 р.) </w:t>
            </w:r>
            <w:r w:rsidRPr="00257A83">
              <w:rPr>
                <w:rStyle w:val="xfm63724723"/>
                <w:sz w:val="28"/>
                <w:szCs w:val="28"/>
              </w:rPr>
              <w:t>«</w:t>
            </w:r>
            <w:proofErr w:type="spellStart"/>
            <w:r w:rsidRPr="00257A83">
              <w:rPr>
                <w:rStyle w:val="xfm63724723"/>
                <w:bCs/>
                <w:sz w:val="28"/>
                <w:szCs w:val="28"/>
              </w:rPr>
              <w:t>Соціологічні</w:t>
            </w:r>
            <w:proofErr w:type="spellEnd"/>
            <w:r w:rsidRPr="00257A83">
              <w:rPr>
                <w:rStyle w:val="xfm63724723"/>
                <w:bCs/>
                <w:sz w:val="28"/>
                <w:szCs w:val="28"/>
              </w:rPr>
              <w:t xml:space="preserve"> </w:t>
            </w:r>
            <w:proofErr w:type="spellStart"/>
            <w:r w:rsidRPr="00257A83">
              <w:rPr>
                <w:rStyle w:val="xfm63724723"/>
                <w:bCs/>
                <w:sz w:val="28"/>
                <w:szCs w:val="28"/>
              </w:rPr>
              <w:t>тренди</w:t>
            </w:r>
            <w:proofErr w:type="spellEnd"/>
            <w:r w:rsidRPr="00257A83">
              <w:rPr>
                <w:rStyle w:val="xfm63724723"/>
                <w:bCs/>
                <w:sz w:val="28"/>
                <w:szCs w:val="28"/>
              </w:rPr>
              <w:t xml:space="preserve"> ХХІ </w:t>
            </w:r>
            <w:proofErr w:type="spellStart"/>
            <w:r w:rsidRPr="00257A83">
              <w:rPr>
                <w:rStyle w:val="xfm63724723"/>
                <w:bCs/>
                <w:sz w:val="28"/>
                <w:szCs w:val="28"/>
              </w:rPr>
              <w:t>століття</w:t>
            </w:r>
            <w:proofErr w:type="spellEnd"/>
            <w:r w:rsidRPr="00257A83">
              <w:rPr>
                <w:rStyle w:val="xfm63724723"/>
                <w:bCs/>
                <w:sz w:val="28"/>
                <w:szCs w:val="28"/>
              </w:rPr>
              <w:t xml:space="preserve">: </w:t>
            </w:r>
            <w:proofErr w:type="spellStart"/>
            <w:r w:rsidRPr="00257A83">
              <w:rPr>
                <w:rStyle w:val="xfm63724723"/>
                <w:bCs/>
                <w:sz w:val="28"/>
                <w:szCs w:val="28"/>
              </w:rPr>
              <w:t>теоретичний</w:t>
            </w:r>
            <w:proofErr w:type="spellEnd"/>
            <w:r w:rsidRPr="00257A83">
              <w:rPr>
                <w:rStyle w:val="xfm63724723"/>
                <w:bCs/>
                <w:sz w:val="28"/>
                <w:szCs w:val="28"/>
              </w:rPr>
              <w:t xml:space="preserve"> концепт та практика </w:t>
            </w:r>
            <w:proofErr w:type="spellStart"/>
            <w:r w:rsidRPr="00257A83">
              <w:rPr>
                <w:rStyle w:val="xfm63724723"/>
                <w:bCs/>
                <w:sz w:val="28"/>
                <w:szCs w:val="28"/>
              </w:rPr>
              <w:t>інновацій</w:t>
            </w:r>
            <w:proofErr w:type="spellEnd"/>
            <w:r w:rsidRPr="00257A83">
              <w:rPr>
                <w:rStyle w:val="xfm63724723"/>
                <w:sz w:val="28"/>
                <w:szCs w:val="28"/>
              </w:rPr>
              <w:t>». – К.:КНТЕУ, 2019.- С.39-42.</w:t>
            </w:r>
          </w:p>
        </w:tc>
        <w:tc>
          <w:tcPr>
            <w:tcW w:w="851" w:type="dxa"/>
            <w:gridSpan w:val="2"/>
          </w:tcPr>
          <w:p w:rsidR="00814BCC" w:rsidRPr="00421D12" w:rsidRDefault="00814BCC" w:rsidP="00421D12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814BCC" w:rsidRPr="007E1C96" w:rsidRDefault="00814BCC" w:rsidP="00421D12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814BCC">
              <w:rPr>
                <w:color w:val="333333"/>
                <w:sz w:val="28"/>
                <w:szCs w:val="28"/>
                <w:shd w:val="clear" w:color="auto" w:fill="F5F5F5"/>
                <w:lang w:val="uk-UA"/>
              </w:rPr>
              <w:t>Мельник Г.М.</w:t>
            </w:r>
          </w:p>
        </w:tc>
      </w:tr>
      <w:tr w:rsidR="00452777" w:rsidRPr="00EB3998" w:rsidTr="00B56B83">
        <w:tc>
          <w:tcPr>
            <w:tcW w:w="525" w:type="dxa"/>
          </w:tcPr>
          <w:p w:rsidR="00452777" w:rsidRDefault="00C927A7" w:rsidP="00373E9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4970" w:type="dxa"/>
            <w:gridSpan w:val="3"/>
          </w:tcPr>
          <w:p w:rsidR="00452777" w:rsidRPr="00452777" w:rsidRDefault="00452777" w:rsidP="00452777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1C2F">
              <w:rPr>
                <w:sz w:val="28"/>
                <w:szCs w:val="28"/>
                <w:lang w:val="uk-UA"/>
              </w:rPr>
              <w:t xml:space="preserve"> «Опора своєї національності»: Бердичівська контора Польського банку 1835-1838 рр. </w:t>
            </w:r>
          </w:p>
        </w:tc>
        <w:tc>
          <w:tcPr>
            <w:tcW w:w="709" w:type="dxa"/>
            <w:gridSpan w:val="3"/>
          </w:tcPr>
          <w:p w:rsidR="00452777" w:rsidRDefault="00452777" w:rsidP="00421D1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452777" w:rsidRPr="00EB3998" w:rsidRDefault="00452777" w:rsidP="00421D12">
            <w:pPr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931C2F">
              <w:rPr>
                <w:sz w:val="28"/>
                <w:szCs w:val="28"/>
                <w:lang w:val="uk-UA"/>
              </w:rPr>
              <w:t xml:space="preserve">// </w:t>
            </w:r>
            <w:proofErr w:type="spellStart"/>
            <w:r w:rsidRPr="00931C2F">
              <w:rPr>
                <w:sz w:val="28"/>
                <w:szCs w:val="28"/>
                <w:lang w:val="uk-UA"/>
              </w:rPr>
              <w:t>Гілея</w:t>
            </w:r>
            <w:proofErr w:type="spellEnd"/>
            <w:r w:rsidRPr="00931C2F">
              <w:rPr>
                <w:sz w:val="28"/>
                <w:szCs w:val="28"/>
                <w:lang w:val="uk-UA"/>
              </w:rPr>
              <w:t xml:space="preserve">: науковий вісник. - </w:t>
            </w:r>
            <w:proofErr w:type="spellStart"/>
            <w:r w:rsidRPr="00931C2F">
              <w:rPr>
                <w:sz w:val="28"/>
                <w:szCs w:val="28"/>
                <w:lang w:val="uk-UA"/>
              </w:rPr>
              <w:t>Вип</w:t>
            </w:r>
            <w:proofErr w:type="spellEnd"/>
            <w:r w:rsidRPr="00931C2F">
              <w:rPr>
                <w:sz w:val="28"/>
                <w:szCs w:val="28"/>
                <w:lang w:val="uk-UA"/>
              </w:rPr>
              <w:t>. 151. – К., 2019.</w:t>
            </w:r>
            <w:r>
              <w:rPr>
                <w:sz w:val="28"/>
                <w:szCs w:val="28"/>
                <w:lang w:val="uk-UA"/>
              </w:rPr>
              <w:t xml:space="preserve"> - С. 30-33. </w:t>
            </w:r>
            <w:r w:rsidRPr="005D34B4">
              <w:rPr>
                <w:b/>
                <w:sz w:val="28"/>
                <w:szCs w:val="28"/>
                <w:lang w:val="uk-UA"/>
              </w:rPr>
              <w:t xml:space="preserve">(фахове видання, </w:t>
            </w:r>
            <w:proofErr w:type="spellStart"/>
            <w:r w:rsidRPr="005D34B4">
              <w:rPr>
                <w:b/>
                <w:sz w:val="28"/>
                <w:szCs w:val="28"/>
              </w:rPr>
              <w:t>Index</w:t>
            </w:r>
            <w:proofErr w:type="spellEnd"/>
            <w:r w:rsidRPr="005D34B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4B4">
              <w:rPr>
                <w:b/>
                <w:sz w:val="28"/>
                <w:szCs w:val="28"/>
              </w:rPr>
              <w:t>Copernicus</w:t>
            </w:r>
            <w:proofErr w:type="spellEnd"/>
            <w:r w:rsidRPr="005D34B4">
              <w:rPr>
                <w:b/>
                <w:sz w:val="28"/>
                <w:szCs w:val="28"/>
                <w:lang w:val="uk-UA"/>
              </w:rPr>
              <w:t xml:space="preserve"> (Польща)).</w:t>
            </w:r>
          </w:p>
        </w:tc>
        <w:tc>
          <w:tcPr>
            <w:tcW w:w="851" w:type="dxa"/>
            <w:gridSpan w:val="2"/>
          </w:tcPr>
          <w:p w:rsidR="00452777" w:rsidRPr="00421D12" w:rsidRDefault="00452777" w:rsidP="00421D12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52777" w:rsidRPr="00452777" w:rsidRDefault="00452777" w:rsidP="00421D12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931C2F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373E93" w:rsidRPr="005B7E3F" w:rsidTr="00B56B83">
        <w:tc>
          <w:tcPr>
            <w:tcW w:w="525" w:type="dxa"/>
          </w:tcPr>
          <w:p w:rsidR="00373E93" w:rsidRPr="00373E93" w:rsidRDefault="00C927A7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4970" w:type="dxa"/>
            <w:gridSpan w:val="3"/>
          </w:tcPr>
          <w:p w:rsidR="00373E93" w:rsidRPr="005B7E3F" w:rsidRDefault="00373E93" w:rsidP="005B7E3F">
            <w:pPr>
              <w:widowControl w:val="0"/>
              <w:tabs>
                <w:tab w:val="left" w:pos="282"/>
                <w:tab w:val="num" w:pos="426"/>
              </w:tabs>
              <w:jc w:val="both"/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5B7E3F">
              <w:rPr>
                <w:sz w:val="28"/>
                <w:szCs w:val="28"/>
                <w:lang w:val="uk-UA"/>
              </w:rPr>
              <w:t xml:space="preserve">Торгівля Київської губернії наприкінці </w:t>
            </w:r>
            <w:r w:rsidRPr="005B7E3F">
              <w:rPr>
                <w:sz w:val="28"/>
                <w:szCs w:val="28"/>
              </w:rPr>
              <w:t>XVIII</w:t>
            </w:r>
            <w:r w:rsidRPr="005B7E3F">
              <w:rPr>
                <w:sz w:val="28"/>
                <w:szCs w:val="28"/>
                <w:lang w:val="uk-UA"/>
              </w:rPr>
              <w:t xml:space="preserve"> </w:t>
            </w:r>
            <w:r w:rsidRPr="005B7E3F">
              <w:rPr>
                <w:sz w:val="28"/>
                <w:szCs w:val="28"/>
              </w:rPr>
              <w:t>c</w:t>
            </w:r>
            <w:r w:rsidRPr="005B7E3F">
              <w:rPr>
                <w:sz w:val="28"/>
                <w:szCs w:val="28"/>
                <w:lang w:val="uk-UA"/>
              </w:rPr>
              <w:t>т. – у першій половині ХІХ ст. : монографія</w:t>
            </w:r>
          </w:p>
        </w:tc>
        <w:tc>
          <w:tcPr>
            <w:tcW w:w="709" w:type="dxa"/>
            <w:gridSpan w:val="3"/>
          </w:tcPr>
          <w:p w:rsidR="00373E93" w:rsidRPr="005B7E3F" w:rsidRDefault="00F140A6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373E93" w:rsidRPr="005B7E3F" w:rsidRDefault="001F7F24" w:rsidP="005B7E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К.: КНТЕУ, 2018</w:t>
            </w:r>
            <w:r w:rsidR="00373E93" w:rsidRPr="005B7E3F">
              <w:rPr>
                <w:sz w:val="28"/>
                <w:szCs w:val="28"/>
                <w:lang w:val="uk-UA"/>
              </w:rPr>
              <w:t>. – 300 с.</w:t>
            </w:r>
            <w:r w:rsidR="00373E93" w:rsidRPr="005B7E3F">
              <w:rPr>
                <w:rFonts w:eastAsia="MS Mincho"/>
                <w:sz w:val="28"/>
                <w:szCs w:val="28"/>
                <w:lang w:val="uk-UA"/>
              </w:rPr>
              <w:t xml:space="preserve"> </w:t>
            </w:r>
            <w:r w:rsidR="00373E93" w:rsidRPr="005B7E3F">
              <w:rPr>
                <w:rFonts w:eastAsia="MS Mincho"/>
                <w:b/>
                <w:sz w:val="28"/>
                <w:szCs w:val="28"/>
                <w:lang w:val="uk-UA"/>
              </w:rPr>
              <w:t>(</w:t>
            </w:r>
            <w:r w:rsidR="00373E93" w:rsidRPr="005B7E3F">
              <w:rPr>
                <w:b/>
                <w:bCs/>
                <w:iCs/>
                <w:sz w:val="28"/>
                <w:szCs w:val="28"/>
                <w:lang w:val="uk-UA"/>
              </w:rPr>
              <w:t>Особистий обсяг</w:t>
            </w:r>
            <w:r w:rsidR="00373E93" w:rsidRPr="005B7E3F"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="00373E93" w:rsidRPr="005B7E3F">
              <w:rPr>
                <w:rFonts w:eastAsia="MS Mincho"/>
                <w:b/>
                <w:sz w:val="28"/>
                <w:szCs w:val="28"/>
                <w:lang w:val="uk-UA"/>
              </w:rPr>
              <w:t xml:space="preserve">12 друк. </w:t>
            </w:r>
            <w:proofErr w:type="spellStart"/>
            <w:r w:rsidR="00373E93" w:rsidRPr="005B7E3F">
              <w:rPr>
                <w:rFonts w:eastAsia="MS Mincho"/>
                <w:b/>
                <w:sz w:val="28"/>
                <w:szCs w:val="28"/>
                <w:lang w:val="uk-UA"/>
              </w:rPr>
              <w:t>арк</w:t>
            </w:r>
            <w:proofErr w:type="spellEnd"/>
            <w:r w:rsidR="00373E93" w:rsidRPr="005B7E3F">
              <w:rPr>
                <w:rFonts w:eastAsia="MS Mincho"/>
                <w:b/>
                <w:sz w:val="28"/>
                <w:szCs w:val="28"/>
                <w:lang w:val="uk-UA"/>
              </w:rPr>
              <w:t>.)</w:t>
            </w:r>
          </w:p>
        </w:tc>
        <w:tc>
          <w:tcPr>
            <w:tcW w:w="851" w:type="dxa"/>
            <w:gridSpan w:val="2"/>
          </w:tcPr>
          <w:p w:rsidR="00373E93" w:rsidRPr="005B7E3F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373E93" w:rsidRPr="005B7E3F" w:rsidRDefault="00373E93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140A6" w:rsidRPr="0072231A" w:rsidTr="00B56B83">
        <w:tc>
          <w:tcPr>
            <w:tcW w:w="525" w:type="dxa"/>
          </w:tcPr>
          <w:p w:rsidR="00F140A6" w:rsidRPr="005D34B4" w:rsidRDefault="00C927A7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970" w:type="dxa"/>
            <w:gridSpan w:val="3"/>
          </w:tcPr>
          <w:p w:rsidR="00F140A6" w:rsidRPr="00F140A6" w:rsidRDefault="005D34B4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E55BF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 xml:space="preserve">онтрабандна торгівля у Київській губернії </w:t>
            </w:r>
            <w:r w:rsidRPr="00EE55BF">
              <w:rPr>
                <w:sz w:val="28"/>
                <w:szCs w:val="28"/>
              </w:rPr>
              <w:t>1790-</w:t>
            </w:r>
            <w:r w:rsidRPr="00EE55BF">
              <w:rPr>
                <w:sz w:val="28"/>
                <w:szCs w:val="28"/>
                <w:lang w:val="uk-UA"/>
              </w:rPr>
              <w:t>х рр.</w:t>
            </w:r>
          </w:p>
        </w:tc>
        <w:tc>
          <w:tcPr>
            <w:tcW w:w="709" w:type="dxa"/>
            <w:gridSpan w:val="3"/>
          </w:tcPr>
          <w:p w:rsidR="00F140A6" w:rsidRPr="005B7E3F" w:rsidRDefault="00F140A6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5D34B4" w:rsidRDefault="005D34B4" w:rsidP="005D34B4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886DA1">
              <w:rPr>
                <w:sz w:val="28"/>
                <w:szCs w:val="28"/>
                <w:lang w:val="uk-UA" w:eastAsia="en-US"/>
              </w:rPr>
              <w:t xml:space="preserve">//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«Етнічна історія</w:t>
            </w:r>
            <w:r w:rsidRPr="00886DA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народів Європи»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. - В</w:t>
            </w:r>
            <w:r w:rsidRPr="00886DA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ипуск 6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2.</w:t>
            </w:r>
            <w:r w:rsidRPr="00886DA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– К., 2020. – С.104-112. (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фахове видання) (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Index</w:t>
            </w:r>
            <w:r w:rsidRPr="00CA495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Copernicus</w:t>
            </w:r>
            <w:r w:rsidRPr="00CA495D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)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F140A6" w:rsidRPr="005B7E3F" w:rsidRDefault="005D34B4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963D4B">
              <w:rPr>
                <w:sz w:val="28"/>
                <w:szCs w:val="28"/>
                <w:lang w:val="uk-UA" w:eastAsia="en-US"/>
              </w:rPr>
              <w:t>http://ethnic.history.univ.kiev.ua/ua/2020/62</w:t>
            </w:r>
          </w:p>
        </w:tc>
        <w:tc>
          <w:tcPr>
            <w:tcW w:w="851" w:type="dxa"/>
            <w:gridSpan w:val="2"/>
          </w:tcPr>
          <w:p w:rsidR="00F140A6" w:rsidRPr="005B7E3F" w:rsidRDefault="00F140A6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F140A6" w:rsidRPr="005B7E3F" w:rsidRDefault="00F140A6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D34B4" w:rsidRPr="005B7E3F" w:rsidTr="00B56B83">
        <w:tc>
          <w:tcPr>
            <w:tcW w:w="525" w:type="dxa"/>
          </w:tcPr>
          <w:p w:rsidR="005D34B4" w:rsidRPr="005D34B4" w:rsidRDefault="00C927A7" w:rsidP="00373E9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4970" w:type="dxa"/>
            <w:gridSpan w:val="3"/>
          </w:tcPr>
          <w:p w:rsidR="005D34B4" w:rsidRPr="00EE55BF" w:rsidRDefault="005D34B4" w:rsidP="005D34B4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F140A6">
              <w:rPr>
                <w:sz w:val="28"/>
                <w:szCs w:val="28"/>
              </w:rPr>
              <w:t>Т</w:t>
            </w:r>
            <w:proofErr w:type="spellStart"/>
            <w:r>
              <w:rPr>
                <w:sz w:val="28"/>
                <w:szCs w:val="28"/>
                <w:lang w:val="uk-UA"/>
              </w:rPr>
              <w:t>оргівля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лісом у Київській губернії в першій половині ХІХ століття</w:t>
            </w:r>
          </w:p>
        </w:tc>
        <w:tc>
          <w:tcPr>
            <w:tcW w:w="709" w:type="dxa"/>
            <w:gridSpan w:val="3"/>
          </w:tcPr>
          <w:p w:rsidR="005D34B4" w:rsidRPr="005B7E3F" w:rsidRDefault="005D34B4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5D34B4" w:rsidRPr="00886DA1" w:rsidRDefault="005D34B4" w:rsidP="005D34B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Треті </w:t>
            </w:r>
            <w:proofErr w:type="spellStart"/>
            <w:r>
              <w:rPr>
                <w:sz w:val="28"/>
                <w:szCs w:val="28"/>
                <w:lang w:val="uk-UA"/>
              </w:rPr>
              <w:t>києво</w:t>
            </w:r>
            <w:r w:rsidRPr="008F6787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>навчі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читання: історія та </w:t>
            </w:r>
            <w:proofErr w:type="spellStart"/>
            <w:r>
              <w:rPr>
                <w:sz w:val="28"/>
                <w:szCs w:val="28"/>
                <w:lang w:val="uk-UA"/>
              </w:rPr>
              <w:t>етнокультура</w:t>
            </w:r>
            <w:proofErr w:type="spellEnd"/>
            <w:r>
              <w:rPr>
                <w:sz w:val="28"/>
                <w:szCs w:val="28"/>
                <w:lang w:val="uk-UA"/>
              </w:rPr>
              <w:t>. Київ, 27 бере</w:t>
            </w:r>
            <w:r w:rsidRPr="007907AB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lang w:val="uk-UA"/>
              </w:rPr>
              <w:t>ня 2020 року. Програма. – К., 2020. – 23 с. – с.9.</w:t>
            </w:r>
          </w:p>
        </w:tc>
        <w:tc>
          <w:tcPr>
            <w:tcW w:w="851" w:type="dxa"/>
            <w:gridSpan w:val="2"/>
          </w:tcPr>
          <w:p w:rsidR="005D34B4" w:rsidRPr="005B7E3F" w:rsidRDefault="005D34B4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5D34B4" w:rsidRPr="00931C2F" w:rsidRDefault="005D34B4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931C2F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5D34B4" w:rsidRPr="005B7E3F" w:rsidTr="00B56B83">
        <w:tc>
          <w:tcPr>
            <w:tcW w:w="525" w:type="dxa"/>
          </w:tcPr>
          <w:p w:rsidR="005D34B4" w:rsidRPr="005B7E3F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4970" w:type="dxa"/>
            <w:gridSpan w:val="3"/>
          </w:tcPr>
          <w:p w:rsidR="005D34B4" w:rsidRPr="00C17CE5" w:rsidRDefault="005D34B4" w:rsidP="005D34B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C17CE5">
              <w:rPr>
                <w:sz w:val="28"/>
                <w:szCs w:val="28"/>
                <w:lang w:val="uk-UA" w:eastAsia="en-US"/>
              </w:rPr>
              <w:t>Прагмати</w:t>
            </w:r>
            <w:r w:rsidRPr="00C17CE5">
              <w:rPr>
                <w:sz w:val="28"/>
                <w:szCs w:val="28"/>
                <w:lang w:val="uk-UA"/>
              </w:rPr>
              <w:t>зм українсько</w:t>
            </w:r>
            <w:r w:rsidRPr="00C17CE5">
              <w:rPr>
                <w:sz w:val="28"/>
                <w:szCs w:val="28"/>
                <w:lang w:val="uk-UA" w:eastAsia="en-US"/>
              </w:rPr>
              <w:t>-польських відносин у га</w:t>
            </w:r>
            <w:r w:rsidRPr="00C17CE5">
              <w:rPr>
                <w:sz w:val="28"/>
                <w:szCs w:val="28"/>
                <w:lang w:val="uk-UA"/>
              </w:rPr>
              <w:t>зовій сфері</w:t>
            </w:r>
          </w:p>
        </w:tc>
        <w:tc>
          <w:tcPr>
            <w:tcW w:w="709" w:type="dxa"/>
            <w:gridSpan w:val="3"/>
          </w:tcPr>
          <w:p w:rsidR="005D34B4" w:rsidRPr="005B7E3F" w:rsidRDefault="005D34B4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6378" w:type="dxa"/>
            <w:gridSpan w:val="3"/>
          </w:tcPr>
          <w:p w:rsidR="005D34B4" w:rsidRPr="00C17CE5" w:rsidRDefault="005D34B4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C17CE5">
              <w:rPr>
                <w:sz w:val="28"/>
                <w:szCs w:val="28"/>
                <w:lang w:val="uk-UA" w:eastAsia="en-US"/>
              </w:rPr>
              <w:t xml:space="preserve">Україна і світ. Теоретичні та практичні аспекти діяльності у сфері міжнародних відносин: матеріали </w:t>
            </w:r>
            <w:proofErr w:type="spellStart"/>
            <w:r w:rsidRPr="00C17CE5">
              <w:rPr>
                <w:sz w:val="28"/>
                <w:szCs w:val="28"/>
                <w:lang w:val="uk-UA" w:eastAsia="en-US"/>
              </w:rPr>
              <w:t>Міжнарод</w:t>
            </w:r>
            <w:proofErr w:type="spellEnd"/>
            <w:r w:rsidRPr="00C17CE5">
              <w:rPr>
                <w:sz w:val="28"/>
                <w:szCs w:val="28"/>
                <w:lang w:val="uk-UA" w:eastAsia="en-US"/>
              </w:rPr>
              <w:t>. наук.-</w:t>
            </w:r>
            <w:proofErr w:type="spellStart"/>
            <w:r w:rsidRPr="00C17CE5">
              <w:rPr>
                <w:sz w:val="28"/>
                <w:szCs w:val="28"/>
                <w:lang w:val="uk-UA" w:eastAsia="en-US"/>
              </w:rPr>
              <w:t>практ</w:t>
            </w:r>
            <w:proofErr w:type="spellEnd"/>
            <w:r w:rsidRPr="00C17CE5">
              <w:rPr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C17CE5">
              <w:rPr>
                <w:sz w:val="28"/>
                <w:szCs w:val="28"/>
                <w:lang w:val="uk-UA" w:eastAsia="en-US"/>
              </w:rPr>
              <w:t>конф</w:t>
            </w:r>
            <w:proofErr w:type="spellEnd"/>
            <w:r w:rsidRPr="00C17CE5">
              <w:rPr>
                <w:sz w:val="28"/>
                <w:szCs w:val="28"/>
                <w:lang w:val="uk-UA" w:eastAsia="en-US"/>
              </w:rPr>
              <w:t xml:space="preserve">., </w:t>
            </w:r>
            <w:proofErr w:type="spellStart"/>
            <w:r w:rsidRPr="00C17CE5">
              <w:rPr>
                <w:sz w:val="28"/>
                <w:szCs w:val="28"/>
                <w:lang w:val="uk-UA" w:eastAsia="en-US"/>
              </w:rPr>
              <w:t>м.Київ</w:t>
            </w:r>
            <w:proofErr w:type="spellEnd"/>
            <w:r w:rsidRPr="00C17CE5">
              <w:rPr>
                <w:sz w:val="28"/>
                <w:szCs w:val="28"/>
                <w:lang w:val="uk-UA" w:eastAsia="en-US"/>
              </w:rPr>
              <w:t>, 8-9 квіт. 20</w:t>
            </w:r>
            <w:r w:rsidRPr="00C17CE5">
              <w:rPr>
                <w:sz w:val="28"/>
                <w:szCs w:val="28"/>
                <w:lang w:val="en-US" w:eastAsia="en-US"/>
              </w:rPr>
              <w:t>20</w:t>
            </w:r>
            <w:r w:rsidRPr="00C17CE5">
              <w:rPr>
                <w:sz w:val="28"/>
                <w:szCs w:val="28"/>
                <w:lang w:val="uk-UA" w:eastAsia="en-US"/>
              </w:rPr>
              <w:t xml:space="preserve">. – К.: Вид. центр </w:t>
            </w:r>
            <w:proofErr w:type="spellStart"/>
            <w:r w:rsidRPr="00C17CE5">
              <w:rPr>
                <w:sz w:val="28"/>
                <w:szCs w:val="28"/>
                <w:lang w:val="uk-UA" w:eastAsia="en-US"/>
              </w:rPr>
              <w:t>КНУКіМ</w:t>
            </w:r>
            <w:proofErr w:type="spellEnd"/>
            <w:r w:rsidRPr="00C17CE5">
              <w:rPr>
                <w:sz w:val="28"/>
                <w:szCs w:val="28"/>
                <w:lang w:val="uk-UA" w:eastAsia="en-US"/>
              </w:rPr>
              <w:t>, 20</w:t>
            </w:r>
            <w:r w:rsidRPr="00C17CE5">
              <w:rPr>
                <w:sz w:val="28"/>
                <w:szCs w:val="28"/>
                <w:lang w:val="en-US" w:eastAsia="en-US"/>
              </w:rPr>
              <w:t>20</w:t>
            </w:r>
            <w:r w:rsidRPr="00C17CE5">
              <w:rPr>
                <w:sz w:val="28"/>
                <w:szCs w:val="28"/>
                <w:lang w:val="uk-UA" w:eastAsia="en-US"/>
              </w:rPr>
              <w:t>. – 3</w:t>
            </w:r>
            <w:r w:rsidRPr="00C17CE5">
              <w:rPr>
                <w:sz w:val="28"/>
                <w:szCs w:val="28"/>
                <w:lang w:val="en-US" w:eastAsia="en-US"/>
              </w:rPr>
              <w:t>20</w:t>
            </w:r>
            <w:r w:rsidRPr="00C17CE5">
              <w:rPr>
                <w:sz w:val="28"/>
                <w:szCs w:val="28"/>
                <w:lang w:val="uk-UA" w:eastAsia="en-US"/>
              </w:rPr>
              <w:t xml:space="preserve"> с.-с.</w:t>
            </w:r>
            <w:r w:rsidRPr="00C17CE5">
              <w:rPr>
                <w:sz w:val="28"/>
                <w:szCs w:val="28"/>
                <w:lang w:val="en-US" w:eastAsia="en-US"/>
              </w:rPr>
              <w:t>3</w:t>
            </w:r>
            <w:r w:rsidRPr="00C17CE5">
              <w:rPr>
                <w:sz w:val="28"/>
                <w:szCs w:val="28"/>
                <w:lang w:val="uk-UA" w:eastAsia="en-US"/>
              </w:rPr>
              <w:t>9-</w:t>
            </w:r>
            <w:r w:rsidRPr="00C17CE5">
              <w:rPr>
                <w:sz w:val="28"/>
                <w:szCs w:val="28"/>
                <w:lang w:val="en-US" w:eastAsia="en-US"/>
              </w:rPr>
              <w:t>4</w:t>
            </w:r>
            <w:r w:rsidRPr="00C17CE5">
              <w:rPr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851" w:type="dxa"/>
            <w:gridSpan w:val="2"/>
          </w:tcPr>
          <w:p w:rsidR="005D34B4" w:rsidRPr="00C17CE5" w:rsidRDefault="005D34B4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</w:tcPr>
          <w:p w:rsidR="005D34B4" w:rsidRPr="00C17CE5" w:rsidRDefault="005D34B4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5D34B4" w:rsidRPr="00C17CE5" w:rsidRDefault="005D34B4" w:rsidP="005D34B4">
            <w:pPr>
              <w:rPr>
                <w:sz w:val="28"/>
                <w:szCs w:val="28"/>
                <w:lang w:val="uk-UA" w:eastAsia="en-US"/>
              </w:rPr>
            </w:pPr>
            <w:r w:rsidRPr="00C17CE5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CA495D" w:rsidRPr="0072231A" w:rsidTr="00B56B83">
        <w:tc>
          <w:tcPr>
            <w:tcW w:w="525" w:type="dxa"/>
          </w:tcPr>
          <w:p w:rsidR="00CA495D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4970" w:type="dxa"/>
            <w:gridSpan w:val="3"/>
          </w:tcPr>
          <w:p w:rsidR="00CA495D" w:rsidRPr="0037715C" w:rsidRDefault="00CA495D" w:rsidP="0042792C">
            <w:pPr>
              <w:jc w:val="both"/>
              <w:rPr>
                <w:sz w:val="28"/>
                <w:szCs w:val="28"/>
                <w:lang w:val="uk-UA"/>
              </w:rPr>
            </w:pPr>
            <w:r w:rsidRPr="0037715C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поживчі запити держави і суспільства в лісоторговельній галузі Київської губернії першої половини ХІХ століття</w:t>
            </w:r>
          </w:p>
        </w:tc>
        <w:tc>
          <w:tcPr>
            <w:tcW w:w="709" w:type="dxa"/>
            <w:gridSpan w:val="3"/>
          </w:tcPr>
          <w:p w:rsidR="00CA495D" w:rsidRDefault="00CA495D" w:rsidP="00427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3E283D" w:rsidRDefault="00CA495D" w:rsidP="0042792C">
            <w:pPr>
              <w:ind w:firstLine="4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С. 105-113.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Cz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ł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owiek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etnos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nar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ó</w:t>
            </w:r>
            <w:r w:rsidRPr="00A12685">
              <w:rPr>
                <w:i/>
                <w:sz w:val="28"/>
                <w:szCs w:val="28"/>
                <w:shd w:val="clear" w:color="auto" w:fill="FFFFFF"/>
              </w:rPr>
              <w:t>d</w:t>
            </w:r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2685">
              <w:rPr>
                <w:i/>
                <w:sz w:val="28"/>
                <w:szCs w:val="28"/>
                <w:shd w:val="clear" w:color="auto" w:fill="FFFFFF"/>
              </w:rPr>
              <w:t>w</w:t>
            </w:r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historii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ś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wiata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procesy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budowania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pa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ń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stwowo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2685">
              <w:rPr>
                <w:i/>
                <w:sz w:val="28"/>
                <w:szCs w:val="28"/>
                <w:shd w:val="clear" w:color="auto" w:fill="FFFFFF"/>
              </w:rPr>
              <w:t>w</w:t>
            </w:r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Europie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od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staro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ż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ytno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wsp</w:t>
            </w:r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ół</w:t>
            </w:r>
            <w:r w:rsidRPr="00A12685">
              <w:rPr>
                <w:i/>
                <w:sz w:val="28"/>
                <w:szCs w:val="28"/>
                <w:shd w:val="clear" w:color="auto" w:fill="FFFFFF"/>
              </w:rPr>
              <w:t>czesno</w:t>
            </w:r>
            <w:proofErr w:type="spellEnd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A12685">
              <w:rPr>
                <w:i/>
                <w:sz w:val="28"/>
                <w:szCs w:val="28"/>
                <w:shd w:val="clear" w:color="auto" w:fill="FFFFFF"/>
              </w:rPr>
              <w:t>ci</w:t>
            </w:r>
            <w:proofErr w:type="spellEnd"/>
            <w:proofErr w:type="gramStart"/>
            <w:r w:rsidRPr="003E283D">
              <w:rPr>
                <w:i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:</w:t>
            </w:r>
            <w:proofErr w:type="gramEnd"/>
            <w:r w:rsidRPr="00A12685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Monografia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lastRenderedPageBreak/>
              <w:t>zbiorowa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A12685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przygotowana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publikacji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12685">
              <w:rPr>
                <w:sz w:val="28"/>
                <w:szCs w:val="28"/>
                <w:shd w:val="clear" w:color="auto" w:fill="FFFFFF"/>
              </w:rPr>
              <w:t>z</w:t>
            </w:r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okazji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30-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lecia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dzia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ł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alno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A12685">
              <w:rPr>
                <w:sz w:val="28"/>
                <w:szCs w:val="28"/>
                <w:shd w:val="clear" w:color="auto" w:fill="FFFFFF"/>
              </w:rPr>
              <w:t> </w:t>
            </w:r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Studium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Europy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Wschodniej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Uniwersytetu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Warszawskiego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Warszawa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Pary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ż:</w:t>
            </w:r>
            <w:r w:rsidRPr="00A12685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Mi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ę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dzynarodowy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konsorcium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naukowo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edukacyjny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im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A12685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Luciena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12685">
              <w:rPr>
                <w:sz w:val="28"/>
                <w:szCs w:val="28"/>
                <w:shd w:val="clear" w:color="auto" w:fill="FFFFFF"/>
              </w:rPr>
              <w:t>Febvra</w:t>
            </w:r>
            <w:proofErr w:type="spellEnd"/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 xml:space="preserve">, 2020. 349 </w:t>
            </w:r>
            <w:r w:rsidRPr="00A12685"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3E283D">
              <w:rPr>
                <w:sz w:val="28"/>
                <w:szCs w:val="28"/>
                <w:shd w:val="clear" w:color="auto" w:fill="FFFFFF"/>
                <w:lang w:val="uk-UA"/>
              </w:rPr>
              <w:t>. (колективна монографія)</w:t>
            </w:r>
          </w:p>
        </w:tc>
        <w:tc>
          <w:tcPr>
            <w:tcW w:w="851" w:type="dxa"/>
            <w:gridSpan w:val="2"/>
          </w:tcPr>
          <w:p w:rsidR="00CA495D" w:rsidRPr="0019048E" w:rsidRDefault="00CA495D" w:rsidP="0042792C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495D" w:rsidRPr="0001743F" w:rsidRDefault="00CA495D" w:rsidP="0042792C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6F4A17" w:rsidRPr="00CA495D" w:rsidTr="00B56B83">
        <w:tc>
          <w:tcPr>
            <w:tcW w:w="525" w:type="dxa"/>
          </w:tcPr>
          <w:p w:rsidR="00833DF2" w:rsidRDefault="00833DF2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33DF2" w:rsidRDefault="00833DF2" w:rsidP="00833DF2">
            <w:pPr>
              <w:rPr>
                <w:sz w:val="28"/>
                <w:szCs w:val="28"/>
                <w:lang w:val="uk-UA"/>
              </w:rPr>
            </w:pPr>
          </w:p>
          <w:p w:rsidR="006F4A17" w:rsidRPr="00833DF2" w:rsidRDefault="00C927A7" w:rsidP="00833D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4970" w:type="dxa"/>
            <w:gridSpan w:val="3"/>
          </w:tcPr>
          <w:p w:rsidR="006F4A17" w:rsidRPr="006F4A17" w:rsidRDefault="006F4A17" w:rsidP="006F4A17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Губицький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Л.В., Перспективи партнерства України та Республіки Польща: минулі рани і майбутні зцілення. </w:t>
            </w:r>
          </w:p>
        </w:tc>
        <w:tc>
          <w:tcPr>
            <w:tcW w:w="709" w:type="dxa"/>
            <w:gridSpan w:val="3"/>
          </w:tcPr>
          <w:p w:rsidR="006F4A17" w:rsidRDefault="006F4A17" w:rsidP="00427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6F4A17" w:rsidRPr="003E283D" w:rsidRDefault="006F4A17" w:rsidP="0042792C">
            <w:pPr>
              <w:ind w:firstLine="4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//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Cz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ł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owiek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etnos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nar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ó</w:t>
            </w:r>
            <w:r w:rsidRPr="00107FF2">
              <w:rPr>
                <w:i/>
                <w:sz w:val="28"/>
                <w:szCs w:val="28"/>
                <w:shd w:val="clear" w:color="auto" w:fill="FFFFFF"/>
              </w:rPr>
              <w:t>d</w:t>
            </w:r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07FF2">
              <w:rPr>
                <w:i/>
                <w:sz w:val="28"/>
                <w:szCs w:val="28"/>
                <w:shd w:val="clear" w:color="auto" w:fill="FFFFFF"/>
              </w:rPr>
              <w:t>w</w:t>
            </w:r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historii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ś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wiata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procesy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budowania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pa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ń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stwowo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07FF2">
              <w:rPr>
                <w:i/>
                <w:sz w:val="28"/>
                <w:szCs w:val="28"/>
                <w:shd w:val="clear" w:color="auto" w:fill="FFFFFF"/>
              </w:rPr>
              <w:t>w</w:t>
            </w:r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Europie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od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staro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ż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ytno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wsp</w:t>
            </w:r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ół</w:t>
            </w:r>
            <w:r w:rsidRPr="00107FF2">
              <w:rPr>
                <w:i/>
                <w:sz w:val="28"/>
                <w:szCs w:val="28"/>
                <w:shd w:val="clear" w:color="auto" w:fill="FFFFFF"/>
              </w:rPr>
              <w:t>czesno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107FF2">
              <w:rPr>
                <w:i/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6F4A17">
              <w:rPr>
                <w:i/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:</w:t>
            </w:r>
            <w:r w:rsidRPr="00107FF2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Monografia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zbiorowa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107FF2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przygotowana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do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publikacji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107FF2">
              <w:rPr>
                <w:sz w:val="28"/>
                <w:szCs w:val="28"/>
                <w:shd w:val="clear" w:color="auto" w:fill="FFFFFF"/>
              </w:rPr>
              <w:t>z</w:t>
            </w:r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okazji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30-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lecia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dzia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ł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alno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ś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ci</w:t>
            </w:r>
            <w:proofErr w:type="spellEnd"/>
            <w:r w:rsidRPr="00107FF2">
              <w:rPr>
                <w:sz w:val="28"/>
                <w:szCs w:val="28"/>
                <w:shd w:val="clear" w:color="auto" w:fill="FFFFFF"/>
              </w:rPr>
              <w:t> </w:t>
            </w:r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Studium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Europy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Wschodniej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Uniwersytetu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Warszawskiego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Warszawa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Pary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ż:</w:t>
            </w:r>
            <w:r w:rsidRPr="00107FF2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Mi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ę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dzynarodowy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konsorcium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naukowo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edukacyjny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im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Pr="00107FF2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Luciena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Febvra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, 2020. 349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. - С. 25-34. </w:t>
            </w:r>
            <w:r w:rsidRPr="00107FF2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іноземна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колективна</w:t>
            </w:r>
            <w:proofErr w:type="spellEnd"/>
            <w:r w:rsidRPr="00107FF2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7FF2">
              <w:rPr>
                <w:sz w:val="28"/>
                <w:szCs w:val="28"/>
                <w:shd w:val="clear" w:color="auto" w:fill="FFFFFF"/>
              </w:rPr>
              <w:t>монографія</w:t>
            </w:r>
            <w:proofErr w:type="spellEnd"/>
            <w:r w:rsidRPr="00107FF2">
              <w:rPr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851" w:type="dxa"/>
            <w:gridSpan w:val="2"/>
          </w:tcPr>
          <w:p w:rsidR="006F4A17" w:rsidRPr="0019048E" w:rsidRDefault="006F4A17" w:rsidP="0042792C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6F4A17" w:rsidRPr="0001743F" w:rsidRDefault="006F4A17" w:rsidP="0042792C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Мельник Г.М.</w:t>
            </w:r>
          </w:p>
        </w:tc>
      </w:tr>
      <w:tr w:rsidR="00CA495D" w:rsidRPr="005B7E3F" w:rsidTr="00B56B83">
        <w:tc>
          <w:tcPr>
            <w:tcW w:w="525" w:type="dxa"/>
          </w:tcPr>
          <w:p w:rsidR="00CA495D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970" w:type="dxa"/>
            <w:gridSpan w:val="3"/>
          </w:tcPr>
          <w:p w:rsidR="00CA495D" w:rsidRPr="00FC7049" w:rsidRDefault="00F6017E" w:rsidP="0042792C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>Губицький</w:t>
            </w:r>
            <w:proofErr w:type="spellEnd"/>
            <w:r w:rsidRPr="006F4A17">
              <w:rPr>
                <w:sz w:val="28"/>
                <w:szCs w:val="28"/>
                <w:shd w:val="clear" w:color="auto" w:fill="FFFFFF"/>
                <w:lang w:val="uk-UA"/>
              </w:rPr>
              <w:t xml:space="preserve"> Л.В.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CA495D" w:rsidRPr="00FC7049">
              <w:rPr>
                <w:bCs/>
                <w:sz w:val="28"/>
                <w:szCs w:val="28"/>
                <w:lang w:val="uk-UA"/>
              </w:rPr>
              <w:t>Handel</w:t>
            </w:r>
            <w:proofErr w:type="spellEnd"/>
            <w:r w:rsidR="00CA495D" w:rsidRPr="00FC70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495D" w:rsidRPr="00FC7049">
              <w:rPr>
                <w:bCs/>
                <w:sz w:val="28"/>
                <w:szCs w:val="28"/>
                <w:lang w:val="en-US"/>
              </w:rPr>
              <w:t>drewnem</w:t>
            </w:r>
            <w:proofErr w:type="spellEnd"/>
            <w:r w:rsidR="00CA495D" w:rsidRPr="0003323D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A495D" w:rsidRPr="00FC7049">
              <w:rPr>
                <w:bCs/>
                <w:sz w:val="28"/>
                <w:szCs w:val="28"/>
                <w:lang w:val="en-US"/>
              </w:rPr>
              <w:t>gubernii</w:t>
            </w:r>
            <w:proofErr w:type="spellEnd"/>
            <w:r w:rsidR="00CA495D" w:rsidRPr="00FC7049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CA495D" w:rsidRPr="00FC7049">
              <w:rPr>
                <w:bCs/>
                <w:sz w:val="28"/>
                <w:szCs w:val="28"/>
                <w:lang w:val="en-US"/>
              </w:rPr>
              <w:t>K</w:t>
            </w:r>
            <w:proofErr w:type="spellStart"/>
            <w:r w:rsidR="00CA495D" w:rsidRPr="00FC7049">
              <w:rPr>
                <w:bCs/>
                <w:sz w:val="28"/>
                <w:szCs w:val="28"/>
                <w:lang w:val="uk-UA"/>
              </w:rPr>
              <w:t>ijowski</w:t>
            </w:r>
            <w:r w:rsidR="00CA495D" w:rsidRPr="00FC7049">
              <w:rPr>
                <w:bCs/>
                <w:sz w:val="28"/>
                <w:szCs w:val="28"/>
                <w:lang w:val="en-US"/>
              </w:rPr>
              <w:t>ej</w:t>
            </w:r>
            <w:proofErr w:type="spellEnd"/>
            <w:r w:rsidR="00CA495D" w:rsidRPr="00FC7049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CA495D" w:rsidRPr="003542AB" w:rsidRDefault="00CA495D" w:rsidP="0042792C">
            <w:pPr>
              <w:pStyle w:val="ab"/>
              <w:spacing w:after="0"/>
              <w:ind w:left="0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FC7049">
              <w:rPr>
                <w:bCs/>
                <w:sz w:val="28"/>
                <w:szCs w:val="28"/>
                <w:lang w:val="uk-UA"/>
              </w:rPr>
              <w:t xml:space="preserve">w </w:t>
            </w:r>
            <w:proofErr w:type="spellStart"/>
            <w:r w:rsidRPr="00FC7049">
              <w:rPr>
                <w:bCs/>
                <w:sz w:val="28"/>
                <w:szCs w:val="28"/>
                <w:lang w:val="uk-UA"/>
              </w:rPr>
              <w:t>pierwszej</w:t>
            </w:r>
            <w:proofErr w:type="spellEnd"/>
            <w:r w:rsidRPr="00FC70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7049">
              <w:rPr>
                <w:bCs/>
                <w:sz w:val="28"/>
                <w:szCs w:val="28"/>
                <w:lang w:val="uk-UA"/>
              </w:rPr>
              <w:t>połowie</w:t>
            </w:r>
            <w:proofErr w:type="spellEnd"/>
            <w:r w:rsidRPr="00FC7049">
              <w:rPr>
                <w:bCs/>
                <w:sz w:val="28"/>
                <w:szCs w:val="28"/>
                <w:lang w:val="uk-UA"/>
              </w:rPr>
              <w:t xml:space="preserve"> XIX </w:t>
            </w:r>
            <w:proofErr w:type="spellStart"/>
            <w:r w:rsidRPr="00FC7049">
              <w:rPr>
                <w:bCs/>
                <w:sz w:val="28"/>
                <w:szCs w:val="28"/>
                <w:lang w:val="uk-UA"/>
              </w:rPr>
              <w:t>wieku</w:t>
            </w:r>
            <w:proofErr w:type="spellEnd"/>
          </w:p>
        </w:tc>
        <w:tc>
          <w:tcPr>
            <w:tcW w:w="709" w:type="dxa"/>
            <w:gridSpan w:val="3"/>
          </w:tcPr>
          <w:p w:rsidR="00CA495D" w:rsidRDefault="00CA495D" w:rsidP="00427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BA4FBF" w:rsidRDefault="00CA495D" w:rsidP="00BA4FBF">
            <w:pPr>
              <w:ind w:firstLine="4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FC7049">
              <w:rPr>
                <w:bCs/>
                <w:i/>
                <w:color w:val="000000"/>
                <w:lang w:val="en-US"/>
              </w:rPr>
              <w:t>WSCH</w:t>
            </w:r>
            <w:r w:rsidRPr="0072231A">
              <w:rPr>
                <w:bCs/>
                <w:i/>
                <w:color w:val="000000"/>
                <w:lang w:val="uk-UA"/>
              </w:rPr>
              <w:t>Ó</w:t>
            </w:r>
            <w:r w:rsidRPr="00FC7049">
              <w:rPr>
                <w:bCs/>
                <w:i/>
                <w:color w:val="000000"/>
                <w:lang w:val="en-US"/>
              </w:rPr>
              <w:t>D</w:t>
            </w:r>
            <w:r w:rsidRPr="0072231A">
              <w:rPr>
                <w:bCs/>
                <w:i/>
                <w:color w:val="000000"/>
                <w:lang w:val="uk-UA"/>
              </w:rPr>
              <w:t xml:space="preserve"> </w:t>
            </w:r>
            <w:r w:rsidRPr="00FC7049">
              <w:rPr>
                <w:bCs/>
                <w:i/>
                <w:color w:val="000000"/>
                <w:lang w:val="en-US"/>
              </w:rPr>
              <w:t>EUROPY</w:t>
            </w:r>
            <w:r w:rsidRPr="0072231A">
              <w:rPr>
                <w:bCs/>
                <w:i/>
                <w:color w:val="000000"/>
                <w:lang w:val="uk-UA"/>
              </w:rPr>
              <w:t xml:space="preserve">. </w:t>
            </w:r>
            <w:r w:rsidRPr="00FC7049">
              <w:rPr>
                <w:bCs/>
                <w:i/>
                <w:color w:val="000000"/>
                <w:lang w:val="en-US"/>
              </w:rPr>
              <w:t>STUDIA</w:t>
            </w:r>
            <w:r w:rsidRPr="0072231A">
              <w:rPr>
                <w:bCs/>
                <w:i/>
                <w:color w:val="000000"/>
                <w:lang w:val="uk-UA"/>
              </w:rPr>
              <w:t xml:space="preserve"> </w:t>
            </w:r>
            <w:r w:rsidRPr="00FC7049">
              <w:rPr>
                <w:bCs/>
                <w:i/>
                <w:color w:val="000000"/>
                <w:lang w:val="en-US"/>
              </w:rPr>
              <w:t>HUMANISTYCZNO</w:t>
            </w:r>
            <w:r w:rsidRPr="0072231A">
              <w:rPr>
                <w:bCs/>
                <w:i/>
                <w:color w:val="000000"/>
                <w:lang w:val="uk-UA"/>
              </w:rPr>
              <w:t>-</w:t>
            </w:r>
            <w:r w:rsidRPr="00FC7049">
              <w:rPr>
                <w:bCs/>
                <w:i/>
                <w:color w:val="000000"/>
                <w:lang w:val="en-US"/>
              </w:rPr>
              <w:t>SPO</w:t>
            </w:r>
            <w:r w:rsidRPr="0072231A">
              <w:rPr>
                <w:bCs/>
                <w:i/>
                <w:color w:val="000000"/>
                <w:lang w:val="uk-UA"/>
              </w:rPr>
              <w:t>Ł</w:t>
            </w:r>
            <w:r w:rsidRPr="00FC7049">
              <w:rPr>
                <w:bCs/>
                <w:i/>
                <w:color w:val="000000"/>
                <w:lang w:val="en-US"/>
              </w:rPr>
              <w:t>ECZNE</w:t>
            </w:r>
            <w:r>
              <w:rPr>
                <w:bCs/>
                <w:i/>
                <w:color w:val="000000"/>
                <w:lang w:val="uk-UA"/>
              </w:rPr>
              <w:t xml:space="preserve">. – </w:t>
            </w:r>
            <w:r>
              <w:rPr>
                <w:bCs/>
                <w:i/>
                <w:color w:val="000000"/>
                <w:lang w:val="en-US"/>
              </w:rPr>
              <w:t>Lublin</w:t>
            </w:r>
            <w:r w:rsidRPr="0072231A">
              <w:rPr>
                <w:bCs/>
                <w:i/>
                <w:color w:val="000000"/>
                <w:lang w:val="uk-UA"/>
              </w:rPr>
              <w:t xml:space="preserve">, 2020 </w:t>
            </w:r>
            <w:r>
              <w:rPr>
                <w:bCs/>
                <w:i/>
                <w:color w:val="000000"/>
                <w:lang w:val="uk-UA"/>
              </w:rPr>
              <w:t>(прийнято до друку)</w:t>
            </w:r>
            <w:r w:rsidR="00C4080E">
              <w:rPr>
                <w:bCs/>
                <w:i/>
                <w:color w:val="000000"/>
                <w:lang w:val="uk-UA"/>
              </w:rPr>
              <w:t>. – с.41-59</w:t>
            </w:r>
            <w:r w:rsidR="00BA4FBF">
              <w:rPr>
                <w:bCs/>
                <w:i/>
                <w:color w:val="000000"/>
                <w:lang w:val="uk-UA"/>
              </w:rPr>
              <w:t xml:space="preserve"> </w:t>
            </w:r>
            <w:r w:rsidR="00BA4FBF" w:rsidRPr="005D34B4">
              <w:rPr>
                <w:b/>
                <w:sz w:val="28"/>
                <w:szCs w:val="28"/>
                <w:lang w:val="uk-UA"/>
              </w:rPr>
              <w:t>(</w:t>
            </w:r>
            <w:r w:rsidR="00BA4FBF">
              <w:rPr>
                <w:b/>
                <w:sz w:val="28"/>
                <w:szCs w:val="28"/>
                <w:lang w:val="uk-UA"/>
              </w:rPr>
              <w:t>іноземне</w:t>
            </w:r>
            <w:r w:rsidR="00BA4FBF" w:rsidRPr="005D34B4">
              <w:rPr>
                <w:b/>
                <w:sz w:val="28"/>
                <w:szCs w:val="28"/>
                <w:lang w:val="uk-UA"/>
              </w:rPr>
              <w:t xml:space="preserve"> видання, </w:t>
            </w:r>
            <w:r w:rsidR="00BA4FBF" w:rsidRPr="00BA4FBF">
              <w:rPr>
                <w:b/>
                <w:sz w:val="28"/>
                <w:szCs w:val="28"/>
                <w:lang w:val="en-US"/>
              </w:rPr>
              <w:t>Index</w:t>
            </w:r>
            <w:r w:rsidR="00BA4FBF" w:rsidRPr="005D34B4">
              <w:rPr>
                <w:b/>
                <w:sz w:val="28"/>
                <w:szCs w:val="28"/>
                <w:lang w:val="uk-UA"/>
              </w:rPr>
              <w:t xml:space="preserve"> </w:t>
            </w:r>
            <w:r w:rsidR="00BA4FBF" w:rsidRPr="00BA4FBF">
              <w:rPr>
                <w:b/>
                <w:sz w:val="28"/>
                <w:szCs w:val="28"/>
                <w:lang w:val="en-US"/>
              </w:rPr>
              <w:t>Copernicus</w:t>
            </w:r>
            <w:r w:rsidR="00BA4FBF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CA495D" w:rsidRPr="0019048E" w:rsidRDefault="00CA495D" w:rsidP="0042792C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495D" w:rsidRPr="0001743F" w:rsidRDefault="00CA495D" w:rsidP="0042792C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931C2F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CA495D" w:rsidRPr="005B7E3F" w:rsidTr="00B56B83">
        <w:tc>
          <w:tcPr>
            <w:tcW w:w="525" w:type="dxa"/>
          </w:tcPr>
          <w:p w:rsidR="00CA495D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4970" w:type="dxa"/>
            <w:gridSpan w:val="3"/>
          </w:tcPr>
          <w:p w:rsidR="00CA495D" w:rsidRPr="00FC7049" w:rsidRDefault="00CA495D" w:rsidP="0042792C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3875">
              <w:rPr>
                <w:sz w:val="28"/>
                <w:szCs w:val="28"/>
                <w:lang w:val="uk-UA"/>
              </w:rPr>
              <w:t>Контрабанд</w:t>
            </w:r>
            <w:proofErr w:type="spellEnd"/>
            <w:r w:rsidRPr="002F3875">
              <w:rPr>
                <w:sz w:val="28"/>
                <w:szCs w:val="28"/>
              </w:rPr>
              <w:t>н</w:t>
            </w:r>
            <w:r w:rsidRPr="002F3875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Pr="002F3875">
              <w:rPr>
                <w:sz w:val="28"/>
                <w:szCs w:val="28"/>
              </w:rPr>
              <w:t>торгівля</w:t>
            </w:r>
            <w:proofErr w:type="spellEnd"/>
            <w:r w:rsidRPr="002F3875">
              <w:rPr>
                <w:sz w:val="28"/>
                <w:szCs w:val="28"/>
              </w:rPr>
              <w:t xml:space="preserve"> </w:t>
            </w:r>
            <w:r w:rsidRPr="002F3875">
              <w:rPr>
                <w:sz w:val="28"/>
                <w:szCs w:val="28"/>
                <w:lang w:val="uk-UA"/>
              </w:rPr>
              <w:t xml:space="preserve">у Київській губернії </w:t>
            </w:r>
            <w:r w:rsidRPr="002F3875">
              <w:rPr>
                <w:sz w:val="28"/>
                <w:szCs w:val="28"/>
              </w:rPr>
              <w:t xml:space="preserve">1790-х </w:t>
            </w:r>
            <w:proofErr w:type="spellStart"/>
            <w:r w:rsidRPr="002F3875">
              <w:rPr>
                <w:sz w:val="28"/>
                <w:szCs w:val="28"/>
              </w:rPr>
              <w:t>рр</w:t>
            </w:r>
            <w:proofErr w:type="spellEnd"/>
            <w:r w:rsidRPr="002F3875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3"/>
          </w:tcPr>
          <w:p w:rsidR="00CA495D" w:rsidRDefault="00CA495D" w:rsidP="00427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3F7412" w:rsidRDefault="00CA495D" w:rsidP="0042792C">
            <w:pPr>
              <w:ind w:firstLine="40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>
              <w:rPr>
                <w:rStyle w:val="aa"/>
                <w:rFonts w:eastAsia="Calibri"/>
                <w:sz w:val="28"/>
                <w:szCs w:val="28"/>
                <w:lang w:val="uk-UA"/>
              </w:rPr>
              <w:t xml:space="preserve">Етнічна історія народів Європи. </w:t>
            </w:r>
            <w:r w:rsidRPr="002F3875">
              <w:rPr>
                <w:rStyle w:val="aa"/>
                <w:rFonts w:eastAsia="Calibri"/>
                <w:sz w:val="28"/>
                <w:szCs w:val="28"/>
                <w:lang w:val="uk-UA"/>
              </w:rPr>
              <w:t xml:space="preserve">– 2020. </w:t>
            </w:r>
            <w:r w:rsidRPr="003F7412">
              <w:rPr>
                <w:rStyle w:val="aa"/>
                <w:rFonts w:eastAsia="Calibri"/>
                <w:sz w:val="28"/>
                <w:szCs w:val="28"/>
                <w:lang w:val="uk-UA"/>
              </w:rPr>
              <w:t xml:space="preserve"> - №62. – С. 104-112.</w:t>
            </w:r>
          </w:p>
          <w:p w:rsidR="00CA495D" w:rsidRDefault="00CA495D" w:rsidP="0042792C">
            <w:pPr>
              <w:jc w:val="both"/>
              <w:rPr>
                <w:b/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val="uk-UA"/>
              </w:rPr>
              <w:t>(</w:t>
            </w:r>
            <w:r>
              <w:rPr>
                <w:b/>
                <w:sz w:val="28"/>
                <w:szCs w:val="28"/>
                <w:shd w:val="clear" w:color="auto" w:fill="FFFFFF" w:themeFill="background1"/>
                <w:lang w:val="uk-UA"/>
              </w:rPr>
              <w:t>фахове видання).</w:t>
            </w:r>
          </w:p>
          <w:p w:rsidR="00CA495D" w:rsidRPr="00BA4FBF" w:rsidRDefault="00BA4FBF" w:rsidP="0042792C">
            <w:pPr>
              <w:ind w:firstLine="40"/>
              <w:jc w:val="both"/>
              <w:rPr>
                <w:rStyle w:val="aa"/>
                <w:rFonts w:eastAsia="Calibri"/>
                <w:b w:val="0"/>
                <w:sz w:val="28"/>
                <w:szCs w:val="28"/>
                <w:lang w:val="uk-UA"/>
              </w:rPr>
            </w:pPr>
            <w:r w:rsidRPr="005D34B4">
              <w:rPr>
                <w:b/>
                <w:sz w:val="28"/>
                <w:szCs w:val="28"/>
                <w:lang w:val="uk-UA"/>
              </w:rPr>
              <w:t xml:space="preserve">(фахове видання, </w:t>
            </w:r>
            <w:proofErr w:type="spellStart"/>
            <w:r w:rsidRPr="005D34B4">
              <w:rPr>
                <w:b/>
                <w:sz w:val="28"/>
                <w:szCs w:val="28"/>
              </w:rPr>
              <w:t>Index</w:t>
            </w:r>
            <w:proofErr w:type="spellEnd"/>
            <w:r w:rsidRPr="005D34B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D34B4">
              <w:rPr>
                <w:b/>
                <w:sz w:val="28"/>
                <w:szCs w:val="28"/>
              </w:rPr>
              <w:t>Copernicus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CA495D" w:rsidRPr="0019048E" w:rsidRDefault="00CA495D" w:rsidP="0042792C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495D" w:rsidRPr="0001743F" w:rsidRDefault="00CA495D" w:rsidP="0042792C">
            <w:pPr>
              <w:spacing w:before="2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CA495D" w:rsidRPr="005B7E3F" w:rsidTr="00B56B83">
        <w:tc>
          <w:tcPr>
            <w:tcW w:w="525" w:type="dxa"/>
          </w:tcPr>
          <w:p w:rsidR="00CA495D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4970" w:type="dxa"/>
            <w:gridSpan w:val="3"/>
          </w:tcPr>
          <w:p w:rsidR="00CA495D" w:rsidRPr="00FC7049" w:rsidRDefault="00CA495D" w:rsidP="0042792C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F3875">
              <w:rPr>
                <w:sz w:val="28"/>
                <w:szCs w:val="28"/>
              </w:rPr>
              <w:t>Торгівля</w:t>
            </w:r>
            <w:proofErr w:type="spellEnd"/>
            <w:r w:rsidRPr="002F3875">
              <w:rPr>
                <w:sz w:val="28"/>
                <w:szCs w:val="28"/>
              </w:rPr>
              <w:t xml:space="preserve"> </w:t>
            </w:r>
            <w:proofErr w:type="spellStart"/>
            <w:r w:rsidRPr="002F3875">
              <w:rPr>
                <w:sz w:val="28"/>
                <w:szCs w:val="28"/>
              </w:rPr>
              <w:t>Махнівки</w:t>
            </w:r>
            <w:proofErr w:type="spellEnd"/>
            <w:r w:rsidRPr="002F3875">
              <w:rPr>
                <w:sz w:val="28"/>
                <w:szCs w:val="28"/>
              </w:rPr>
              <w:t xml:space="preserve"> в </w:t>
            </w:r>
            <w:proofErr w:type="spellStart"/>
            <w:r w:rsidRPr="002F3875">
              <w:rPr>
                <w:sz w:val="28"/>
                <w:szCs w:val="28"/>
              </w:rPr>
              <w:t>першій</w:t>
            </w:r>
            <w:proofErr w:type="spellEnd"/>
            <w:r w:rsidRPr="002F3875">
              <w:rPr>
                <w:sz w:val="28"/>
                <w:szCs w:val="28"/>
              </w:rPr>
              <w:t xml:space="preserve"> </w:t>
            </w:r>
            <w:proofErr w:type="spellStart"/>
            <w:r w:rsidRPr="002F3875">
              <w:rPr>
                <w:sz w:val="28"/>
                <w:szCs w:val="28"/>
              </w:rPr>
              <w:t>половині</w:t>
            </w:r>
            <w:proofErr w:type="spellEnd"/>
            <w:r w:rsidRPr="002F3875">
              <w:rPr>
                <w:sz w:val="28"/>
                <w:szCs w:val="28"/>
              </w:rPr>
              <w:t xml:space="preserve"> ХІХ </w:t>
            </w:r>
            <w:proofErr w:type="spellStart"/>
            <w:r w:rsidRPr="002F3875">
              <w:rPr>
                <w:sz w:val="28"/>
                <w:szCs w:val="28"/>
              </w:rPr>
              <w:t>століття</w:t>
            </w:r>
            <w:proofErr w:type="spellEnd"/>
          </w:p>
        </w:tc>
        <w:tc>
          <w:tcPr>
            <w:tcW w:w="709" w:type="dxa"/>
            <w:gridSpan w:val="3"/>
          </w:tcPr>
          <w:p w:rsidR="00CA495D" w:rsidRDefault="00CA495D" w:rsidP="00427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CA495D" w:rsidRDefault="00CA495D" w:rsidP="0042792C">
            <w:pPr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CA495D">
              <w:rPr>
                <w:sz w:val="28"/>
                <w:szCs w:val="28"/>
                <w:shd w:val="clear" w:color="auto" w:fill="FFFFFF" w:themeFill="background1"/>
                <w:lang w:val="uk-UA"/>
              </w:rPr>
              <w:t xml:space="preserve">Часопис української історії. – 2020. </w:t>
            </w:r>
          </w:p>
          <w:p w:rsidR="00CA495D" w:rsidRPr="00CA495D" w:rsidRDefault="00CA495D" w:rsidP="0042792C">
            <w:pPr>
              <w:jc w:val="both"/>
              <w:rPr>
                <w:b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CA495D">
              <w:rPr>
                <w:sz w:val="28"/>
                <w:szCs w:val="28"/>
                <w:shd w:val="clear" w:color="auto" w:fill="FFFFFF" w:themeFill="background1"/>
                <w:lang w:val="uk-UA"/>
              </w:rPr>
              <w:t>(</w:t>
            </w:r>
            <w:r w:rsidRPr="00CA495D">
              <w:rPr>
                <w:b/>
                <w:sz w:val="28"/>
                <w:szCs w:val="28"/>
                <w:shd w:val="clear" w:color="auto" w:fill="FFFFFF" w:themeFill="background1"/>
                <w:lang w:val="uk-UA"/>
              </w:rPr>
              <w:t>фахове видання).</w:t>
            </w:r>
          </w:p>
          <w:p w:rsidR="00CA495D" w:rsidRPr="00BA4FBF" w:rsidRDefault="00CA495D" w:rsidP="0042792C">
            <w:pPr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CA495D">
              <w:rPr>
                <w:b/>
                <w:sz w:val="28"/>
                <w:szCs w:val="28"/>
                <w:shd w:val="clear" w:color="auto" w:fill="FFFFFF" w:themeFill="background1"/>
                <w:lang w:val="uk-UA"/>
              </w:rPr>
              <w:t>(</w:t>
            </w:r>
            <w:r w:rsidRPr="00CA495D">
              <w:rPr>
                <w:sz w:val="28"/>
                <w:szCs w:val="28"/>
                <w:shd w:val="clear" w:color="auto" w:fill="FFFFFF" w:themeFill="background1"/>
                <w:lang w:val="uk-UA"/>
              </w:rPr>
              <w:t>у редакції).</w:t>
            </w:r>
            <w:r w:rsidR="00BA4FBF">
              <w:rPr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="00BA4FBF" w:rsidRPr="005D34B4">
              <w:rPr>
                <w:b/>
                <w:sz w:val="28"/>
                <w:szCs w:val="28"/>
                <w:lang w:val="uk-UA"/>
              </w:rPr>
              <w:t xml:space="preserve">(фахове видання, </w:t>
            </w:r>
            <w:proofErr w:type="spellStart"/>
            <w:r w:rsidR="00BA4FBF" w:rsidRPr="005D34B4">
              <w:rPr>
                <w:b/>
                <w:sz w:val="28"/>
                <w:szCs w:val="28"/>
              </w:rPr>
              <w:t>Index</w:t>
            </w:r>
            <w:proofErr w:type="spellEnd"/>
            <w:r w:rsidR="00BA4FBF" w:rsidRPr="005D34B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4FBF" w:rsidRPr="005D34B4">
              <w:rPr>
                <w:b/>
                <w:sz w:val="28"/>
                <w:szCs w:val="28"/>
              </w:rPr>
              <w:t>Copernicus</w:t>
            </w:r>
            <w:proofErr w:type="spellEnd"/>
            <w:r w:rsidR="00BA4FBF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CA495D" w:rsidRPr="00421D12" w:rsidRDefault="00CA495D" w:rsidP="0042792C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495D" w:rsidRPr="00452777" w:rsidRDefault="00CA495D" w:rsidP="0042792C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</w:p>
        </w:tc>
      </w:tr>
      <w:tr w:rsidR="00CA495D" w:rsidRPr="0072231A" w:rsidTr="00B56B83">
        <w:tc>
          <w:tcPr>
            <w:tcW w:w="525" w:type="dxa"/>
          </w:tcPr>
          <w:p w:rsidR="00CA495D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4970" w:type="dxa"/>
            <w:gridSpan w:val="3"/>
          </w:tcPr>
          <w:p w:rsidR="00CA495D" w:rsidRPr="0072231A" w:rsidRDefault="00CA495D" w:rsidP="0042792C">
            <w:pPr>
              <w:pStyle w:val="1"/>
              <w:spacing w:line="360" w:lineRule="auto"/>
              <w:jc w:val="both"/>
              <w:rPr>
                <w:szCs w:val="24"/>
              </w:rPr>
            </w:pPr>
            <w:proofErr w:type="spellStart"/>
            <w:r w:rsidRPr="0072231A">
              <w:rPr>
                <w:bCs/>
                <w:szCs w:val="24"/>
              </w:rPr>
              <w:t>The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proofErr w:type="spellStart"/>
            <w:r w:rsidRPr="0072231A">
              <w:rPr>
                <w:bCs/>
                <w:szCs w:val="24"/>
              </w:rPr>
              <w:t>Culture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proofErr w:type="spellStart"/>
            <w:r w:rsidRPr="0072231A">
              <w:rPr>
                <w:bCs/>
                <w:szCs w:val="24"/>
              </w:rPr>
              <w:t>of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proofErr w:type="spellStart"/>
            <w:r w:rsidRPr="0072231A">
              <w:rPr>
                <w:bCs/>
                <w:szCs w:val="24"/>
              </w:rPr>
              <w:t>the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proofErr w:type="spellStart"/>
            <w:r w:rsidRPr="0072231A">
              <w:rPr>
                <w:bCs/>
                <w:szCs w:val="24"/>
              </w:rPr>
              <w:t>Nobility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proofErr w:type="spellStart"/>
            <w:r w:rsidRPr="0072231A">
              <w:rPr>
                <w:bCs/>
                <w:szCs w:val="24"/>
              </w:rPr>
              <w:t>of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proofErr w:type="spellStart"/>
            <w:r w:rsidRPr="0072231A">
              <w:rPr>
                <w:bCs/>
                <w:szCs w:val="24"/>
              </w:rPr>
              <w:t>Kyiv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proofErr w:type="spellStart"/>
            <w:r w:rsidRPr="0072231A">
              <w:rPr>
                <w:bCs/>
                <w:szCs w:val="24"/>
              </w:rPr>
              <w:t>Province</w:t>
            </w:r>
            <w:proofErr w:type="spellEnd"/>
            <w:r w:rsidRPr="0072231A">
              <w:rPr>
                <w:bCs/>
                <w:szCs w:val="24"/>
              </w:rPr>
              <w:t xml:space="preserve"> </w:t>
            </w:r>
            <w:r w:rsidRPr="0072231A">
              <w:rPr>
                <w:bCs/>
                <w:szCs w:val="24"/>
                <w:lang w:val="en-US"/>
              </w:rPr>
              <w:t>in the First Half of the 19</w:t>
            </w:r>
            <w:r w:rsidRPr="0072231A">
              <w:rPr>
                <w:bCs/>
                <w:szCs w:val="24"/>
                <w:vertAlign w:val="superscript"/>
                <w:lang w:val="en-US"/>
              </w:rPr>
              <w:t>th</w:t>
            </w:r>
            <w:r w:rsidRPr="0072231A">
              <w:rPr>
                <w:bCs/>
                <w:szCs w:val="24"/>
                <w:lang w:val="en-US"/>
              </w:rPr>
              <w:t xml:space="preserve"> Century</w:t>
            </w:r>
            <w:r w:rsidRPr="0072231A">
              <w:rPr>
                <w:color w:val="000000"/>
                <w:szCs w:val="24"/>
                <w:shd w:val="clear" w:color="auto" w:fill="FFFFFF"/>
              </w:rPr>
              <w:t>. Шляхетська</w:t>
            </w:r>
            <w:r w:rsidRPr="0072231A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72231A">
              <w:rPr>
                <w:color w:val="000000"/>
                <w:szCs w:val="24"/>
                <w:shd w:val="clear" w:color="auto" w:fill="FFFFFF"/>
              </w:rPr>
              <w:t>культура</w:t>
            </w:r>
            <w:r w:rsidRPr="0072231A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72231A">
              <w:rPr>
                <w:color w:val="000000"/>
                <w:szCs w:val="24"/>
                <w:shd w:val="clear" w:color="auto" w:fill="FFFFFF"/>
              </w:rPr>
              <w:t>І</w:t>
            </w:r>
            <w:r w:rsidRPr="0072231A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72231A">
              <w:rPr>
                <w:color w:val="000000"/>
                <w:szCs w:val="24"/>
                <w:shd w:val="clear" w:color="auto" w:fill="FFFFFF"/>
              </w:rPr>
              <w:t>половини</w:t>
            </w:r>
            <w:r w:rsidRPr="0072231A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72231A">
              <w:rPr>
                <w:color w:val="000000"/>
                <w:szCs w:val="24"/>
                <w:shd w:val="clear" w:color="auto" w:fill="FFFFFF"/>
              </w:rPr>
              <w:t>ХІХ</w:t>
            </w:r>
            <w:r w:rsidRPr="0072231A">
              <w:rPr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2231A">
              <w:rPr>
                <w:color w:val="000000"/>
                <w:szCs w:val="24"/>
                <w:shd w:val="clear" w:color="auto" w:fill="FFFFFF"/>
              </w:rPr>
              <w:t>ст</w:t>
            </w:r>
            <w:proofErr w:type="spellEnd"/>
            <w:r w:rsidRPr="0072231A">
              <w:rPr>
                <w:color w:val="000000"/>
                <w:szCs w:val="24"/>
                <w:shd w:val="clear" w:color="auto" w:fill="FFFFFF"/>
                <w:lang w:val="ru-RU"/>
              </w:rPr>
              <w:t xml:space="preserve">. </w:t>
            </w:r>
            <w:r w:rsidRPr="0072231A">
              <w:rPr>
                <w:color w:val="000000"/>
                <w:szCs w:val="24"/>
                <w:shd w:val="clear" w:color="auto" w:fill="FFFFFF"/>
              </w:rPr>
              <w:t xml:space="preserve">(на прикладі Київської губернії). </w:t>
            </w:r>
          </w:p>
        </w:tc>
        <w:tc>
          <w:tcPr>
            <w:tcW w:w="709" w:type="dxa"/>
            <w:gridSpan w:val="3"/>
          </w:tcPr>
          <w:p w:rsidR="00CA495D" w:rsidRPr="0072231A" w:rsidRDefault="00CA495D" w:rsidP="0042792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72231A" w:rsidRDefault="00CA495D" w:rsidP="00BA4FBF">
            <w:pPr>
              <w:pStyle w:val="1"/>
              <w:shd w:val="clear" w:color="auto" w:fill="FFFFFF"/>
              <w:spacing w:before="15" w:after="300" w:line="480" w:lineRule="atLeast"/>
              <w:jc w:val="both"/>
              <w:rPr>
                <w:color w:val="222222"/>
                <w:spacing w:val="-5"/>
                <w:szCs w:val="24"/>
              </w:rPr>
            </w:pPr>
            <w:r w:rsidRPr="0072231A">
              <w:rPr>
                <w:color w:val="222222"/>
                <w:szCs w:val="24"/>
                <w:shd w:val="clear" w:color="auto" w:fill="FFFFFF"/>
              </w:rPr>
              <w:t xml:space="preserve">PNAP. </w:t>
            </w:r>
            <w:proofErr w:type="spellStart"/>
            <w:r w:rsidRPr="0072231A">
              <w:rPr>
                <w:color w:val="222222"/>
                <w:spacing w:val="-5"/>
                <w:szCs w:val="24"/>
              </w:rPr>
              <w:t>Periodyk</w:t>
            </w:r>
            <w:proofErr w:type="spellEnd"/>
            <w:r w:rsidRPr="0072231A">
              <w:rPr>
                <w:color w:val="222222"/>
                <w:spacing w:val="-5"/>
                <w:szCs w:val="24"/>
              </w:rPr>
              <w:t xml:space="preserve"> </w:t>
            </w:r>
            <w:proofErr w:type="spellStart"/>
            <w:r w:rsidRPr="0072231A">
              <w:rPr>
                <w:color w:val="222222"/>
                <w:spacing w:val="-5"/>
                <w:szCs w:val="24"/>
              </w:rPr>
              <w:t>Naukowy</w:t>
            </w:r>
            <w:proofErr w:type="spellEnd"/>
            <w:r w:rsidRPr="0072231A">
              <w:rPr>
                <w:color w:val="222222"/>
                <w:spacing w:val="-5"/>
                <w:szCs w:val="24"/>
              </w:rPr>
              <w:t xml:space="preserve"> </w:t>
            </w:r>
            <w:proofErr w:type="spellStart"/>
            <w:r w:rsidRPr="0072231A">
              <w:rPr>
                <w:color w:val="222222"/>
                <w:spacing w:val="-5"/>
                <w:szCs w:val="24"/>
              </w:rPr>
              <w:t>Akademii</w:t>
            </w:r>
            <w:proofErr w:type="spellEnd"/>
            <w:r w:rsidRPr="0072231A">
              <w:rPr>
                <w:color w:val="222222"/>
                <w:spacing w:val="-5"/>
                <w:szCs w:val="24"/>
              </w:rPr>
              <w:t xml:space="preserve"> </w:t>
            </w:r>
            <w:proofErr w:type="spellStart"/>
            <w:r w:rsidRPr="0072231A">
              <w:rPr>
                <w:color w:val="222222"/>
                <w:spacing w:val="-5"/>
                <w:szCs w:val="24"/>
              </w:rPr>
              <w:t>Polonijnej</w:t>
            </w:r>
            <w:proofErr w:type="spellEnd"/>
            <w:r w:rsidRPr="0072231A">
              <w:rPr>
                <w:color w:val="222222"/>
                <w:spacing w:val="-5"/>
                <w:szCs w:val="24"/>
              </w:rPr>
              <w:t>. -</w:t>
            </w:r>
            <w:r w:rsidRPr="0072231A">
              <w:rPr>
                <w:color w:val="222222"/>
                <w:szCs w:val="24"/>
                <w:shd w:val="clear" w:color="auto" w:fill="FFFFFF"/>
              </w:rPr>
              <w:t> </w:t>
            </w:r>
            <w:r w:rsidRPr="0072231A">
              <w:rPr>
                <w:rStyle w:val="aa"/>
                <w:color w:val="222222"/>
                <w:szCs w:val="24"/>
                <w:shd w:val="clear" w:color="auto" w:fill="FFFFFF"/>
              </w:rPr>
              <w:t>№ 3, 2020</w:t>
            </w:r>
            <w:r w:rsidRPr="0072231A">
              <w:rPr>
                <w:color w:val="222222"/>
                <w:szCs w:val="24"/>
                <w:shd w:val="clear" w:color="auto" w:fill="FFFFFF"/>
              </w:rPr>
              <w:t> (прийнято до друку)</w:t>
            </w:r>
            <w:r w:rsidR="00450263" w:rsidRPr="0072231A">
              <w:rPr>
                <w:color w:val="222222"/>
                <w:szCs w:val="24"/>
                <w:shd w:val="clear" w:color="auto" w:fill="FFFFFF"/>
              </w:rPr>
              <w:t>.- Т.39.-№2. – с.</w:t>
            </w:r>
            <w:r w:rsidR="00EE6BC6" w:rsidRPr="0072231A">
              <w:rPr>
                <w:color w:val="222222"/>
                <w:szCs w:val="24"/>
                <w:shd w:val="clear" w:color="auto" w:fill="FFFFFF"/>
              </w:rPr>
              <w:t>226-233.</w:t>
            </w:r>
            <w:r w:rsidR="00BA4FBF" w:rsidRPr="0072231A">
              <w:rPr>
                <w:color w:val="222222"/>
                <w:szCs w:val="24"/>
                <w:shd w:val="clear" w:color="auto" w:fill="FFFFFF"/>
              </w:rPr>
              <w:t xml:space="preserve"> </w:t>
            </w:r>
            <w:r w:rsidR="00BA4FBF" w:rsidRPr="0072231A">
              <w:rPr>
                <w:b/>
                <w:szCs w:val="24"/>
              </w:rPr>
              <w:t xml:space="preserve">(іноземне видання, </w:t>
            </w:r>
            <w:proofErr w:type="spellStart"/>
            <w:r w:rsidR="00BA4FBF" w:rsidRPr="0072231A">
              <w:rPr>
                <w:b/>
                <w:szCs w:val="24"/>
              </w:rPr>
              <w:t>Index</w:t>
            </w:r>
            <w:proofErr w:type="spellEnd"/>
            <w:r w:rsidR="00BA4FBF" w:rsidRPr="0072231A">
              <w:rPr>
                <w:b/>
                <w:szCs w:val="24"/>
              </w:rPr>
              <w:t xml:space="preserve"> </w:t>
            </w:r>
            <w:proofErr w:type="spellStart"/>
            <w:r w:rsidR="00BA4FBF" w:rsidRPr="0072231A">
              <w:rPr>
                <w:b/>
                <w:szCs w:val="24"/>
              </w:rPr>
              <w:t>C</w:t>
            </w:r>
            <w:bookmarkStart w:id="0" w:name="_GoBack"/>
            <w:bookmarkEnd w:id="0"/>
            <w:r w:rsidR="00BA4FBF" w:rsidRPr="0072231A">
              <w:rPr>
                <w:b/>
                <w:szCs w:val="24"/>
              </w:rPr>
              <w:t>opernicus</w:t>
            </w:r>
            <w:proofErr w:type="spellEnd"/>
            <w:r w:rsidR="00BA4FBF" w:rsidRPr="0072231A">
              <w:rPr>
                <w:b/>
                <w:szCs w:val="24"/>
              </w:rPr>
              <w:t>)</w:t>
            </w:r>
          </w:p>
        </w:tc>
        <w:tc>
          <w:tcPr>
            <w:tcW w:w="851" w:type="dxa"/>
            <w:gridSpan w:val="2"/>
          </w:tcPr>
          <w:p w:rsidR="00CA495D" w:rsidRPr="0072231A" w:rsidRDefault="00CA495D" w:rsidP="0042792C">
            <w:pPr>
              <w:spacing w:before="2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495D" w:rsidRPr="00452777" w:rsidRDefault="00CA495D" w:rsidP="0042792C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  <w:r>
              <w:rPr>
                <w:sz w:val="28"/>
                <w:szCs w:val="28"/>
                <w:shd w:val="clear" w:color="auto" w:fill="FFFFFF" w:themeFill="background1"/>
                <w:lang w:val="uk-UA"/>
              </w:rPr>
              <w:t xml:space="preserve">Разіцький В.Й.,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  <w:lang w:val="uk-UA"/>
              </w:rPr>
              <w:t xml:space="preserve"> І.О., </w:t>
            </w:r>
            <w:proofErr w:type="spellStart"/>
            <w:r>
              <w:rPr>
                <w:sz w:val="28"/>
                <w:szCs w:val="28"/>
                <w:shd w:val="clear" w:color="auto" w:fill="FFFFFF" w:themeFill="background1"/>
                <w:lang w:val="uk-UA"/>
              </w:rPr>
              <w:t>Красільнікова</w:t>
            </w:r>
            <w:proofErr w:type="spellEnd"/>
            <w:r>
              <w:rPr>
                <w:sz w:val="28"/>
                <w:szCs w:val="28"/>
                <w:shd w:val="clear" w:color="auto" w:fill="FFFFFF" w:themeFill="background1"/>
                <w:lang w:val="uk-UA"/>
              </w:rPr>
              <w:t xml:space="preserve"> О.В.</w:t>
            </w:r>
          </w:p>
        </w:tc>
      </w:tr>
      <w:tr w:rsidR="00CA495D" w:rsidRPr="005B7E3F" w:rsidTr="00B56B83">
        <w:tc>
          <w:tcPr>
            <w:tcW w:w="525" w:type="dxa"/>
          </w:tcPr>
          <w:p w:rsidR="00CA495D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4970" w:type="dxa"/>
            <w:gridSpan w:val="3"/>
          </w:tcPr>
          <w:p w:rsidR="00CA495D" w:rsidRPr="00B22073" w:rsidRDefault="00CA495D" w:rsidP="0042792C">
            <w:pPr>
              <w:pStyle w:val="ab"/>
              <w:ind w:left="0"/>
              <w:jc w:val="both"/>
              <w:rPr>
                <w:bCs/>
                <w:szCs w:val="28"/>
              </w:rPr>
            </w:pP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Губицький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Контрабандна торгівля у Київській губернії першої половини ХІХ ст. </w:t>
            </w:r>
          </w:p>
        </w:tc>
        <w:tc>
          <w:tcPr>
            <w:tcW w:w="709" w:type="dxa"/>
            <w:gridSpan w:val="3"/>
          </w:tcPr>
          <w:p w:rsidR="00CA495D" w:rsidRDefault="00CA495D" w:rsidP="00427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03323D" w:rsidRDefault="00CA495D" w:rsidP="0003323D">
            <w:pPr>
              <w:pStyle w:val="ab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2D7B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Проблеми гуманітарних наук: </w:t>
            </w:r>
            <w:r w:rsidRPr="002D7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збірник наукових праць Дрогобицького державного педагогічного університету імені Івана Франка. </w:t>
            </w: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Серія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/ ред. кол. Василь </w:t>
            </w: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Ільницький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редактор) та </w:t>
            </w: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Дрогобич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Видавничий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proofErr w:type="spellEnd"/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«Гельветика».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5/47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B7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2F38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С. 47-58.</w:t>
            </w:r>
            <w:r w:rsidR="00BA4FB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="00BA4FBF" w:rsidRPr="005D34B4">
              <w:rPr>
                <w:b/>
                <w:sz w:val="28"/>
                <w:szCs w:val="28"/>
                <w:lang w:val="uk-UA"/>
              </w:rPr>
              <w:t xml:space="preserve">(фахове видання, </w:t>
            </w:r>
            <w:proofErr w:type="spellStart"/>
            <w:r w:rsidR="00BA4FBF" w:rsidRPr="005D34B4">
              <w:rPr>
                <w:b/>
                <w:sz w:val="28"/>
                <w:szCs w:val="28"/>
              </w:rPr>
              <w:t>Index</w:t>
            </w:r>
            <w:proofErr w:type="spellEnd"/>
            <w:r w:rsidR="00BA4FBF" w:rsidRPr="005D34B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A4FBF" w:rsidRPr="005D34B4">
              <w:rPr>
                <w:b/>
                <w:sz w:val="28"/>
                <w:szCs w:val="28"/>
              </w:rPr>
              <w:t>Copernicus</w:t>
            </w:r>
            <w:proofErr w:type="spellEnd"/>
            <w:r w:rsidR="00BA4FBF">
              <w:rPr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51" w:type="dxa"/>
            <w:gridSpan w:val="2"/>
          </w:tcPr>
          <w:p w:rsidR="00CA495D" w:rsidRPr="00421D12" w:rsidRDefault="00CA495D" w:rsidP="0042792C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495D" w:rsidRDefault="00CA495D" w:rsidP="0042792C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</w:p>
        </w:tc>
      </w:tr>
      <w:tr w:rsidR="00CA495D" w:rsidRPr="005B7E3F" w:rsidTr="00B56B83">
        <w:tc>
          <w:tcPr>
            <w:tcW w:w="525" w:type="dxa"/>
          </w:tcPr>
          <w:p w:rsidR="00CA495D" w:rsidRDefault="00C927A7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4970" w:type="dxa"/>
            <w:gridSpan w:val="3"/>
          </w:tcPr>
          <w:p w:rsidR="00CA495D" w:rsidRDefault="00CA495D" w:rsidP="0042792C">
            <w:pPr>
              <w:spacing w:line="360" w:lineRule="auto"/>
              <w:jc w:val="center"/>
              <w:rPr>
                <w:bCs/>
                <w:szCs w:val="28"/>
              </w:rPr>
            </w:pPr>
          </w:p>
          <w:p w:rsidR="00CA495D" w:rsidRPr="00172C3D" w:rsidRDefault="00CA495D" w:rsidP="0042792C">
            <w:pPr>
              <w:tabs>
                <w:tab w:val="left" w:pos="2738"/>
              </w:tabs>
              <w:rPr>
                <w:szCs w:val="28"/>
              </w:rPr>
            </w:pPr>
            <w:proofErr w:type="spellStart"/>
            <w:r>
              <w:t>Губицький</w:t>
            </w:r>
            <w:proofErr w:type="spellEnd"/>
            <w:r>
              <w:t xml:space="preserve"> Л.В. </w:t>
            </w:r>
            <w:proofErr w:type="spellStart"/>
            <w:r>
              <w:t>Торгівля</w:t>
            </w:r>
            <w:proofErr w:type="spellEnd"/>
            <w:r>
              <w:t xml:space="preserve"> </w:t>
            </w:r>
            <w:proofErr w:type="spellStart"/>
            <w:r>
              <w:t>Махнівки</w:t>
            </w:r>
            <w:proofErr w:type="spellEnd"/>
            <w:r>
              <w:t xml:space="preserve"> – «</w:t>
            </w:r>
            <w:proofErr w:type="spellStart"/>
            <w:r>
              <w:t>малої</w:t>
            </w:r>
            <w:proofErr w:type="spellEnd"/>
            <w:r>
              <w:t xml:space="preserve"> </w:t>
            </w:r>
            <w:proofErr w:type="spellStart"/>
            <w:r>
              <w:t>Варшави</w:t>
            </w:r>
            <w:proofErr w:type="spellEnd"/>
            <w:r>
              <w:t xml:space="preserve">» 1790-х </w:t>
            </w:r>
            <w:proofErr w:type="spellStart"/>
            <w:r>
              <w:t>років</w:t>
            </w:r>
            <w:proofErr w:type="spellEnd"/>
            <w:r w:rsidRPr="00172C3D">
              <w:t xml:space="preserve"> </w:t>
            </w:r>
            <w:r>
              <w:t xml:space="preserve"> </w:t>
            </w:r>
          </w:p>
        </w:tc>
        <w:tc>
          <w:tcPr>
            <w:tcW w:w="709" w:type="dxa"/>
            <w:gridSpan w:val="3"/>
          </w:tcPr>
          <w:p w:rsidR="00CA495D" w:rsidRDefault="00CA495D" w:rsidP="0042792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B22073" w:rsidRDefault="00CA495D" w:rsidP="0042792C">
            <w:pPr>
              <w:pStyle w:val="1"/>
              <w:shd w:val="clear" w:color="auto" w:fill="FFFFFF"/>
              <w:spacing w:before="15" w:after="300" w:line="480" w:lineRule="atLeast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Вісник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Черкаського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університету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Історичні</w:t>
            </w:r>
            <w:proofErr w:type="spellEnd"/>
            <w:r>
              <w:rPr>
                <w:lang w:val="ru-RU"/>
              </w:rPr>
              <w:t xml:space="preserve"> науки. – 2020. – №2. – с.35-42.</w:t>
            </w:r>
            <w:r w:rsidR="00BA4FBF">
              <w:rPr>
                <w:lang w:val="ru-RU"/>
              </w:rPr>
              <w:t xml:space="preserve"> </w:t>
            </w:r>
            <w:r w:rsidR="00BA4FBF" w:rsidRPr="005D34B4">
              <w:rPr>
                <w:b/>
                <w:sz w:val="28"/>
                <w:szCs w:val="28"/>
              </w:rPr>
              <w:t xml:space="preserve">(фахове видання, </w:t>
            </w:r>
            <w:proofErr w:type="spellStart"/>
            <w:r w:rsidR="00BA4FBF" w:rsidRPr="005D34B4">
              <w:rPr>
                <w:b/>
                <w:sz w:val="28"/>
                <w:szCs w:val="28"/>
              </w:rPr>
              <w:t>Index</w:t>
            </w:r>
            <w:proofErr w:type="spellEnd"/>
            <w:r w:rsidR="00BA4FBF" w:rsidRPr="005D34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A4FBF" w:rsidRPr="005D34B4">
              <w:rPr>
                <w:b/>
                <w:sz w:val="28"/>
                <w:szCs w:val="28"/>
              </w:rPr>
              <w:t>Copernicus</w:t>
            </w:r>
            <w:proofErr w:type="spellEnd"/>
            <w:r w:rsidR="00BA4FB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51" w:type="dxa"/>
            <w:gridSpan w:val="2"/>
          </w:tcPr>
          <w:p w:rsidR="00CA495D" w:rsidRPr="00421D12" w:rsidRDefault="00CA495D" w:rsidP="0042792C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A495D" w:rsidRDefault="00CA495D" w:rsidP="0042792C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 w:themeFill="background1"/>
                <w:lang w:val="uk-UA"/>
              </w:rPr>
            </w:pPr>
          </w:p>
        </w:tc>
      </w:tr>
      <w:tr w:rsidR="00CA495D" w:rsidRPr="005B7E3F" w:rsidTr="00B56B83">
        <w:tc>
          <w:tcPr>
            <w:tcW w:w="525" w:type="dxa"/>
          </w:tcPr>
          <w:p w:rsidR="00CA495D" w:rsidRDefault="00751560" w:rsidP="005D34B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970" w:type="dxa"/>
            <w:gridSpan w:val="3"/>
          </w:tcPr>
          <w:p w:rsidR="00CA495D" w:rsidRPr="00C17CE5" w:rsidRDefault="00751560" w:rsidP="001A7330">
            <w:pPr>
              <w:spacing w:line="360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Л.В. </w:t>
            </w:r>
            <w:r w:rsidRPr="00751560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 xml:space="preserve">о питання нової концепції місця України в міжнародній системі безпеки </w:t>
            </w:r>
          </w:p>
        </w:tc>
        <w:tc>
          <w:tcPr>
            <w:tcW w:w="709" w:type="dxa"/>
            <w:gridSpan w:val="3"/>
          </w:tcPr>
          <w:p w:rsidR="00CA495D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C17CE5" w:rsidRDefault="00751560" w:rsidP="001A7330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Міжнародні відносини: теоретико-практичні аспекти. – К., 2020. – Вип.6. – 240 с. - с.19-31.</w:t>
            </w:r>
          </w:p>
        </w:tc>
        <w:tc>
          <w:tcPr>
            <w:tcW w:w="851" w:type="dxa"/>
            <w:gridSpan w:val="2"/>
          </w:tcPr>
          <w:p w:rsidR="00CA495D" w:rsidRPr="00C17CE5" w:rsidRDefault="00CA495D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</w:tcPr>
          <w:p w:rsidR="00CA495D" w:rsidRPr="00C17CE5" w:rsidRDefault="00751560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31C2F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CA495D" w:rsidRPr="005B7E3F" w:rsidTr="00B56B83">
        <w:tc>
          <w:tcPr>
            <w:tcW w:w="525" w:type="dxa"/>
          </w:tcPr>
          <w:p w:rsidR="00CA495D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70" w:type="dxa"/>
            <w:gridSpan w:val="3"/>
          </w:tcPr>
          <w:p w:rsidR="00CA495D" w:rsidRPr="00C17CE5" w:rsidRDefault="00CA495D" w:rsidP="005D34B4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gridSpan w:val="3"/>
          </w:tcPr>
          <w:p w:rsidR="00CA495D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78" w:type="dxa"/>
            <w:gridSpan w:val="3"/>
          </w:tcPr>
          <w:p w:rsidR="00CA495D" w:rsidRPr="00C17CE5" w:rsidRDefault="00CA495D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gridSpan w:val="2"/>
          </w:tcPr>
          <w:p w:rsidR="00CA495D" w:rsidRPr="00C17CE5" w:rsidRDefault="00CA495D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gridSpan w:val="2"/>
          </w:tcPr>
          <w:p w:rsidR="00CA495D" w:rsidRPr="00C17CE5" w:rsidRDefault="00CA495D" w:rsidP="005D3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A495D" w:rsidRPr="00785D20" w:rsidTr="00B56B83">
        <w:trPr>
          <w:trHeight w:val="671"/>
        </w:trPr>
        <w:tc>
          <w:tcPr>
            <w:tcW w:w="15134" w:type="dxa"/>
            <w:gridSpan w:val="14"/>
          </w:tcPr>
          <w:p w:rsidR="00CA495D" w:rsidRPr="00722313" w:rsidRDefault="00CA495D" w:rsidP="005D34B4">
            <w:pPr>
              <w:spacing w:before="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І</w:t>
            </w:r>
            <w:r w:rsidRPr="00722313">
              <w:rPr>
                <w:b/>
                <w:color w:val="000000"/>
                <w:sz w:val="28"/>
                <w:szCs w:val="28"/>
                <w:lang w:val="uk-UA"/>
              </w:rPr>
              <w:t>І. Основні   навчально-методичні   видання</w:t>
            </w:r>
          </w:p>
        </w:tc>
      </w:tr>
      <w:tr w:rsidR="00CA495D" w:rsidRPr="00785D20" w:rsidTr="004010A2">
        <w:tc>
          <w:tcPr>
            <w:tcW w:w="675" w:type="dxa"/>
            <w:gridSpan w:val="2"/>
          </w:tcPr>
          <w:p w:rsidR="00CA495D" w:rsidRPr="00A6329E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75156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0" w:type="dxa"/>
          </w:tcPr>
          <w:p w:rsidR="00CA495D" w:rsidRPr="00DF7BDE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DF7BDE">
              <w:rPr>
                <w:sz w:val="28"/>
                <w:szCs w:val="28"/>
                <w:lang w:val="uk-UA"/>
              </w:rPr>
              <w:t xml:space="preserve">Історія України. </w:t>
            </w:r>
          </w:p>
        </w:tc>
        <w:tc>
          <w:tcPr>
            <w:tcW w:w="992" w:type="dxa"/>
            <w:gridSpan w:val="2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торгов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.-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ун-т; Укладачі: Пиріг О.А.,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Язвінська</w:t>
            </w:r>
            <w:proofErr w:type="spellEnd"/>
            <w:r w:rsidRPr="00722313">
              <w:rPr>
                <w:sz w:val="28"/>
                <w:szCs w:val="28"/>
              </w:rPr>
              <w:t> </w:t>
            </w:r>
            <w:r w:rsidRPr="00722313">
              <w:rPr>
                <w:sz w:val="28"/>
                <w:szCs w:val="28"/>
                <w:lang w:val="uk-UA"/>
              </w:rPr>
              <w:t xml:space="preserve">О.М.,  – К.: ВЦ КНТЕУ, 2005. </w:t>
            </w:r>
          </w:p>
        </w:tc>
        <w:tc>
          <w:tcPr>
            <w:tcW w:w="1277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124 с.</w:t>
            </w:r>
          </w:p>
        </w:tc>
        <w:tc>
          <w:tcPr>
            <w:tcW w:w="2268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Пир</w:t>
            </w:r>
            <w:r w:rsidRPr="00722313">
              <w:rPr>
                <w:sz w:val="28"/>
                <w:szCs w:val="28"/>
                <w:lang w:val="uk-UA"/>
              </w:rPr>
              <w:t>і</w:t>
            </w:r>
            <w:r w:rsidRPr="00722313">
              <w:rPr>
                <w:sz w:val="28"/>
                <w:szCs w:val="28"/>
              </w:rPr>
              <w:t xml:space="preserve">г О.А., </w:t>
            </w:r>
            <w:proofErr w:type="spellStart"/>
            <w:r w:rsidRPr="00722313">
              <w:rPr>
                <w:sz w:val="28"/>
                <w:szCs w:val="28"/>
              </w:rPr>
              <w:t>Притуляк</w:t>
            </w:r>
            <w:proofErr w:type="spellEnd"/>
            <w:r w:rsidRPr="00722313">
              <w:rPr>
                <w:sz w:val="28"/>
                <w:szCs w:val="28"/>
              </w:rPr>
              <w:t xml:space="preserve"> П.П., </w:t>
            </w:r>
            <w:proofErr w:type="spellStart"/>
            <w:r w:rsidRPr="00722313">
              <w:rPr>
                <w:sz w:val="28"/>
                <w:szCs w:val="28"/>
              </w:rPr>
              <w:t>Язвінська</w:t>
            </w:r>
            <w:proofErr w:type="spellEnd"/>
            <w:r w:rsidRPr="00722313">
              <w:rPr>
                <w:sz w:val="28"/>
                <w:szCs w:val="28"/>
              </w:rPr>
              <w:t> О.М.</w:t>
            </w:r>
          </w:p>
        </w:tc>
      </w:tr>
      <w:tr w:rsidR="00CA495D" w:rsidRPr="00785D20" w:rsidTr="004010A2">
        <w:trPr>
          <w:trHeight w:val="843"/>
        </w:trPr>
        <w:tc>
          <w:tcPr>
            <w:tcW w:w="675" w:type="dxa"/>
            <w:gridSpan w:val="2"/>
          </w:tcPr>
          <w:p w:rsidR="00CA495D" w:rsidRPr="00A6329E" w:rsidRDefault="00833DF2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927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0" w:type="dxa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Робоча програма та методичні рекомендації до самостійної роботи з курсу “Релігієзнавство” для студентів усіх спеціальностей денної форми навчання освітньо-кваліфікаційного рівня “бакалавр” </w:t>
            </w:r>
          </w:p>
        </w:tc>
        <w:tc>
          <w:tcPr>
            <w:tcW w:w="992" w:type="dxa"/>
            <w:gridSpan w:val="2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 xml:space="preserve">К.: ВЦ КНТЕУ, 2005. </w:t>
            </w:r>
          </w:p>
        </w:tc>
        <w:tc>
          <w:tcPr>
            <w:tcW w:w="1277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49 с.</w:t>
            </w:r>
          </w:p>
        </w:tc>
        <w:tc>
          <w:tcPr>
            <w:tcW w:w="2268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Линник</w:t>
            </w:r>
            <w:proofErr w:type="spellEnd"/>
            <w:r w:rsidRPr="00722313">
              <w:rPr>
                <w:sz w:val="28"/>
                <w:szCs w:val="28"/>
              </w:rPr>
              <w:t xml:space="preserve"> І.В., </w:t>
            </w:r>
            <w:proofErr w:type="spellStart"/>
            <w:r w:rsidRPr="00722313">
              <w:rPr>
                <w:sz w:val="28"/>
                <w:szCs w:val="28"/>
              </w:rPr>
              <w:t>Кулагіна</w:t>
            </w:r>
            <w:proofErr w:type="spellEnd"/>
            <w:r w:rsidRPr="00722313">
              <w:rPr>
                <w:sz w:val="28"/>
                <w:szCs w:val="28"/>
              </w:rPr>
              <w:t xml:space="preserve"> Г.М.</w:t>
            </w:r>
          </w:p>
        </w:tc>
      </w:tr>
      <w:tr w:rsidR="00CA495D" w:rsidRPr="00785D20" w:rsidTr="004010A2">
        <w:tc>
          <w:tcPr>
            <w:tcW w:w="675" w:type="dxa"/>
            <w:gridSpan w:val="2"/>
          </w:tcPr>
          <w:p w:rsidR="00CA495D" w:rsidRPr="00A6329E" w:rsidRDefault="00833DF2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C927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0" w:type="dxa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Програма</w:t>
            </w:r>
            <w:proofErr w:type="spellEnd"/>
            <w:r w:rsidRPr="00722313">
              <w:rPr>
                <w:sz w:val="28"/>
                <w:szCs w:val="28"/>
              </w:rPr>
              <w:t xml:space="preserve"> курсу “</w:t>
            </w:r>
            <w:proofErr w:type="spellStart"/>
            <w:r w:rsidRPr="00722313">
              <w:rPr>
                <w:sz w:val="28"/>
                <w:szCs w:val="28"/>
              </w:rPr>
              <w:t>Релігієзнавство</w:t>
            </w:r>
            <w:proofErr w:type="spellEnd"/>
            <w:r w:rsidRPr="00722313">
              <w:rPr>
                <w:sz w:val="28"/>
                <w:szCs w:val="28"/>
              </w:rPr>
              <w:t xml:space="preserve">” для </w:t>
            </w:r>
            <w:proofErr w:type="spellStart"/>
            <w:r w:rsidRPr="00722313">
              <w:rPr>
                <w:sz w:val="28"/>
                <w:szCs w:val="28"/>
              </w:rPr>
              <w:t>студентів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усіх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спеціальностей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освітньо-кваліфікаційного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рівня</w:t>
            </w:r>
            <w:proofErr w:type="spellEnd"/>
            <w:r w:rsidRPr="00722313">
              <w:rPr>
                <w:sz w:val="28"/>
                <w:szCs w:val="28"/>
              </w:rPr>
              <w:t xml:space="preserve"> “бакалавр” </w:t>
            </w:r>
          </w:p>
        </w:tc>
        <w:tc>
          <w:tcPr>
            <w:tcW w:w="992" w:type="dxa"/>
            <w:gridSpan w:val="2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 xml:space="preserve">К.: ВЦ КНТЕУ, 2005. </w:t>
            </w:r>
          </w:p>
        </w:tc>
        <w:tc>
          <w:tcPr>
            <w:tcW w:w="1277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10 с.</w:t>
            </w:r>
          </w:p>
        </w:tc>
        <w:tc>
          <w:tcPr>
            <w:tcW w:w="2268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Линник</w:t>
            </w:r>
            <w:proofErr w:type="spellEnd"/>
            <w:r w:rsidRPr="00722313">
              <w:rPr>
                <w:sz w:val="28"/>
                <w:szCs w:val="28"/>
              </w:rPr>
              <w:t xml:space="preserve"> І.В.</w:t>
            </w:r>
          </w:p>
        </w:tc>
      </w:tr>
      <w:tr w:rsidR="00CA495D" w:rsidRPr="00785D20" w:rsidTr="004010A2">
        <w:tc>
          <w:tcPr>
            <w:tcW w:w="675" w:type="dxa"/>
            <w:gridSpan w:val="2"/>
          </w:tcPr>
          <w:p w:rsidR="00CA495D" w:rsidRPr="00A6329E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4250" w:type="dxa"/>
          </w:tcPr>
          <w:p w:rsidR="00CA495D" w:rsidRPr="005D34B4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560949">
              <w:rPr>
                <w:sz w:val="28"/>
                <w:szCs w:val="28"/>
                <w:lang w:val="uk-UA"/>
              </w:rPr>
              <w:t>Робоча програма</w:t>
            </w:r>
            <w:r w:rsidRPr="00560949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560949">
              <w:rPr>
                <w:sz w:val="28"/>
                <w:szCs w:val="28"/>
                <w:lang w:val="uk-UA"/>
              </w:rPr>
              <w:t xml:space="preserve">та методичні рекомендації до самостійної роботи з курсу “Культурологія” для студентів усіх спеціальностей денної форми навчання освітньо-кваліфікаційного рівня “бакалавр” / ТЕК Київ. </w:t>
            </w:r>
            <w:proofErr w:type="spellStart"/>
            <w:r w:rsidRPr="00560949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56094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0949">
              <w:rPr>
                <w:sz w:val="28"/>
                <w:szCs w:val="28"/>
                <w:lang w:val="uk-UA"/>
              </w:rPr>
              <w:t>торгов</w:t>
            </w:r>
            <w:proofErr w:type="spellEnd"/>
            <w:r w:rsidRPr="00560949">
              <w:rPr>
                <w:sz w:val="28"/>
                <w:szCs w:val="28"/>
                <w:lang w:val="uk-UA"/>
              </w:rPr>
              <w:t>.-</w:t>
            </w:r>
            <w:proofErr w:type="spellStart"/>
            <w:r w:rsidRPr="00560949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560949">
              <w:rPr>
                <w:sz w:val="28"/>
                <w:szCs w:val="28"/>
                <w:lang w:val="uk-UA"/>
              </w:rPr>
              <w:t xml:space="preserve">. у-ту. </w:t>
            </w:r>
            <w:r w:rsidRPr="005D34B4">
              <w:rPr>
                <w:sz w:val="28"/>
                <w:szCs w:val="28"/>
                <w:lang w:val="uk-UA"/>
              </w:rPr>
              <w:t xml:space="preserve">Укладачі: </w:t>
            </w:r>
            <w:proofErr w:type="spellStart"/>
            <w:r w:rsidRPr="005D34B4"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 w:rsidRPr="005D34B4">
              <w:rPr>
                <w:sz w:val="28"/>
                <w:szCs w:val="28"/>
                <w:lang w:val="uk-UA"/>
              </w:rPr>
              <w:t xml:space="preserve"> Л.В., Мельник Г.М. </w:t>
            </w:r>
          </w:p>
        </w:tc>
        <w:tc>
          <w:tcPr>
            <w:tcW w:w="992" w:type="dxa"/>
            <w:gridSpan w:val="2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Друк.</w:t>
            </w:r>
          </w:p>
        </w:tc>
        <w:tc>
          <w:tcPr>
            <w:tcW w:w="5672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</w:rPr>
              <w:t xml:space="preserve">– К.: ВЦ КНТЕУ, 2006. </w:t>
            </w:r>
          </w:p>
        </w:tc>
        <w:tc>
          <w:tcPr>
            <w:tcW w:w="1277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r w:rsidRPr="00722313">
              <w:rPr>
                <w:sz w:val="28"/>
                <w:szCs w:val="28"/>
              </w:rPr>
              <w:t>49 с.</w:t>
            </w:r>
          </w:p>
        </w:tc>
        <w:tc>
          <w:tcPr>
            <w:tcW w:w="2268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CA495D" w:rsidRPr="0072231A" w:rsidTr="004010A2">
        <w:tc>
          <w:tcPr>
            <w:tcW w:w="675" w:type="dxa"/>
            <w:gridSpan w:val="2"/>
          </w:tcPr>
          <w:p w:rsidR="00CA495D" w:rsidRPr="00A6329E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90</w:t>
            </w:r>
          </w:p>
        </w:tc>
        <w:tc>
          <w:tcPr>
            <w:tcW w:w="4250" w:type="dxa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Історія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торгов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.-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ун-т; Укладачі: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П.П., Литвин Н.М.  – К.: ВЦ КНТЕУ, 2008. </w:t>
            </w:r>
          </w:p>
        </w:tc>
        <w:tc>
          <w:tcPr>
            <w:tcW w:w="1277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124 с.</w:t>
            </w:r>
          </w:p>
        </w:tc>
        <w:tc>
          <w:tcPr>
            <w:tcW w:w="2268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П.П., Литвин Н.М.</w:t>
            </w:r>
          </w:p>
        </w:tc>
      </w:tr>
      <w:tr w:rsidR="00CA495D" w:rsidRPr="00785D20" w:rsidTr="004010A2">
        <w:tc>
          <w:tcPr>
            <w:tcW w:w="675" w:type="dxa"/>
            <w:gridSpan w:val="2"/>
          </w:tcPr>
          <w:p w:rsidR="00CA495D" w:rsidRPr="00A6329E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250" w:type="dxa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Історія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сучасного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світу</w:t>
            </w:r>
            <w:proofErr w:type="spellEnd"/>
            <w:r w:rsidRPr="0072231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Опорний конспект. - </w:t>
            </w:r>
            <w:r w:rsidRPr="00722313">
              <w:rPr>
                <w:sz w:val="28"/>
                <w:szCs w:val="28"/>
              </w:rPr>
              <w:t xml:space="preserve">К.: КНТЕУ, 2009. </w:t>
            </w:r>
          </w:p>
        </w:tc>
        <w:tc>
          <w:tcPr>
            <w:tcW w:w="1277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</w:rPr>
              <w:t>72 с.</w:t>
            </w:r>
          </w:p>
        </w:tc>
        <w:tc>
          <w:tcPr>
            <w:tcW w:w="2268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495D" w:rsidRPr="00785D20" w:rsidTr="004010A2">
        <w:tc>
          <w:tcPr>
            <w:tcW w:w="675" w:type="dxa"/>
            <w:gridSpan w:val="2"/>
          </w:tcPr>
          <w:p w:rsidR="00CA495D" w:rsidRPr="00A6329E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4250" w:type="dxa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Історія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сучасного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світу</w:t>
            </w:r>
            <w:proofErr w:type="spellEnd"/>
            <w:r w:rsidRPr="007223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</w:rPr>
              <w:t>Програма</w:t>
            </w:r>
            <w:proofErr w:type="spellEnd"/>
            <w:r w:rsidRPr="00722313">
              <w:rPr>
                <w:sz w:val="28"/>
                <w:szCs w:val="28"/>
              </w:rPr>
              <w:t xml:space="preserve"> та </w:t>
            </w:r>
            <w:proofErr w:type="spellStart"/>
            <w:r w:rsidRPr="00722313">
              <w:rPr>
                <w:sz w:val="28"/>
                <w:szCs w:val="28"/>
              </w:rPr>
              <w:t>робоча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програма</w:t>
            </w:r>
            <w:proofErr w:type="spellEnd"/>
            <w:r w:rsidRPr="00722313">
              <w:rPr>
                <w:sz w:val="28"/>
                <w:szCs w:val="28"/>
              </w:rPr>
              <w:t xml:space="preserve">. – К.: КНТЕУ, 2009. </w:t>
            </w:r>
          </w:p>
        </w:tc>
        <w:tc>
          <w:tcPr>
            <w:tcW w:w="1277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</w:rPr>
              <w:t>22 с.</w:t>
            </w:r>
          </w:p>
        </w:tc>
        <w:tc>
          <w:tcPr>
            <w:tcW w:w="2268" w:type="dxa"/>
            <w:gridSpan w:val="3"/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85D20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Історія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торгов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.-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ун-т; Укладачі: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П.П., Литвин Н.М.  – К.: ВЦ КНТЕУ, 2010. 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124 с.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П.П., Литвин Н.М.</w:t>
            </w:r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85D20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85D20" w:rsidRDefault="00CA495D" w:rsidP="005D34B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 xml:space="preserve">Історія України: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85D20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85D20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85D20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785D20">
              <w:rPr>
                <w:sz w:val="28"/>
                <w:szCs w:val="28"/>
                <w:lang w:val="uk-UA"/>
              </w:rPr>
              <w:t xml:space="preserve">авчальний посібник з </w:t>
            </w:r>
            <w:r w:rsidRPr="00785D20">
              <w:rPr>
                <w:b/>
                <w:sz w:val="28"/>
                <w:szCs w:val="28"/>
                <w:lang w:val="uk-UA"/>
              </w:rPr>
              <w:t xml:space="preserve">грифом МОН України (наданий 20.07.2010 р.) </w:t>
            </w:r>
            <w:r w:rsidRPr="00785D20">
              <w:rPr>
                <w:b/>
                <w:sz w:val="28"/>
                <w:szCs w:val="28"/>
              </w:rPr>
              <w:t xml:space="preserve">/ </w:t>
            </w:r>
            <w:r w:rsidRPr="00785D20">
              <w:rPr>
                <w:sz w:val="28"/>
                <w:szCs w:val="28"/>
                <w:lang w:val="uk-UA"/>
              </w:rPr>
              <w:t xml:space="preserve">За ред. </w:t>
            </w:r>
            <w:proofErr w:type="spellStart"/>
            <w:r>
              <w:rPr>
                <w:sz w:val="28"/>
                <w:szCs w:val="28"/>
                <w:lang w:val="uk-UA"/>
              </w:rPr>
              <w:t>П.П.Притуляка</w:t>
            </w:r>
            <w:proofErr w:type="spellEnd"/>
            <w:r w:rsidRPr="00785D20">
              <w:rPr>
                <w:sz w:val="28"/>
                <w:szCs w:val="28"/>
                <w:lang w:val="uk-UA"/>
              </w:rPr>
              <w:t>. – К.: КНТЕУ, 2010.</w:t>
            </w:r>
            <w:r>
              <w:rPr>
                <w:sz w:val="28"/>
                <w:szCs w:val="28"/>
                <w:lang w:val="uk-UA"/>
              </w:rPr>
              <w:t xml:space="preserve"> – 548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A9060D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548 с. </w:t>
            </w:r>
            <w:r w:rsidRPr="00856C46"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>100 с.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85D20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85D20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785D20"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 w:rsidRPr="00785D20"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 w:rsidRPr="00785D20">
              <w:rPr>
                <w:sz w:val="28"/>
                <w:szCs w:val="28"/>
                <w:lang w:val="uk-UA"/>
              </w:rPr>
              <w:t xml:space="preserve"> П.П., Литвин Н.М., </w:t>
            </w:r>
            <w:proofErr w:type="spellStart"/>
            <w:r w:rsidRPr="00785D20"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 w:rsidRPr="00785D20"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CA495D" w:rsidRPr="00146825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6825">
              <w:rPr>
                <w:sz w:val="28"/>
                <w:szCs w:val="28"/>
              </w:rPr>
              <w:t>Історія</w:t>
            </w:r>
            <w:proofErr w:type="spell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r w:rsidRPr="00146825">
              <w:rPr>
                <w:sz w:val="28"/>
                <w:szCs w:val="28"/>
              </w:rPr>
              <w:t>України</w:t>
            </w:r>
            <w:proofErr w:type="spellEnd"/>
            <w:r w:rsidRPr="0014682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146825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6825">
              <w:rPr>
                <w:sz w:val="28"/>
                <w:szCs w:val="28"/>
              </w:rPr>
              <w:t>Робоча</w:t>
            </w:r>
            <w:proofErr w:type="spell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6825">
              <w:rPr>
                <w:sz w:val="28"/>
                <w:szCs w:val="28"/>
              </w:rPr>
              <w:t>програма</w:t>
            </w:r>
            <w:proofErr w:type="spellEnd"/>
            <w:r w:rsidRPr="00146825">
              <w:rPr>
                <w:sz w:val="28"/>
                <w:szCs w:val="28"/>
              </w:rPr>
              <w:t xml:space="preserve">  для</w:t>
            </w:r>
            <w:proofErr w:type="gram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r w:rsidRPr="00146825">
              <w:rPr>
                <w:sz w:val="28"/>
                <w:szCs w:val="28"/>
              </w:rPr>
              <w:t>слухачів</w:t>
            </w:r>
            <w:proofErr w:type="spellEnd"/>
            <w:r w:rsidRPr="00146825">
              <w:rPr>
                <w:sz w:val="28"/>
                <w:szCs w:val="28"/>
              </w:rPr>
              <w:t xml:space="preserve"> Центру </w:t>
            </w:r>
            <w:proofErr w:type="spellStart"/>
            <w:r w:rsidRPr="00146825">
              <w:rPr>
                <w:sz w:val="28"/>
                <w:szCs w:val="28"/>
              </w:rPr>
              <w:t>довузівської</w:t>
            </w:r>
            <w:proofErr w:type="spell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r w:rsidRPr="00146825">
              <w:rPr>
                <w:sz w:val="28"/>
                <w:szCs w:val="28"/>
              </w:rPr>
              <w:t>підготовки</w:t>
            </w:r>
            <w:proofErr w:type="spell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r w:rsidRPr="00146825">
              <w:rPr>
                <w:sz w:val="28"/>
                <w:szCs w:val="28"/>
              </w:rPr>
              <w:t>Інституту</w:t>
            </w:r>
            <w:proofErr w:type="spell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r w:rsidRPr="00146825">
              <w:rPr>
                <w:sz w:val="28"/>
                <w:szCs w:val="28"/>
              </w:rPr>
              <w:t>молоді</w:t>
            </w:r>
            <w:proofErr w:type="spellEnd"/>
            <w:r w:rsidRPr="00146825">
              <w:rPr>
                <w:sz w:val="28"/>
                <w:szCs w:val="28"/>
              </w:rPr>
              <w:t xml:space="preserve"> „</w:t>
            </w:r>
            <w:proofErr w:type="spellStart"/>
            <w:r w:rsidRPr="00146825">
              <w:rPr>
                <w:sz w:val="28"/>
                <w:szCs w:val="28"/>
              </w:rPr>
              <w:t>Інтелект</w:t>
            </w:r>
            <w:proofErr w:type="spellEnd"/>
            <w:r w:rsidRPr="00146825">
              <w:rPr>
                <w:sz w:val="28"/>
                <w:szCs w:val="28"/>
              </w:rPr>
              <w:t>” КНТЕУ.</w:t>
            </w:r>
            <w:r w:rsidRPr="00146825">
              <w:rPr>
                <w:sz w:val="28"/>
                <w:szCs w:val="28"/>
                <w:lang w:val="uk-UA"/>
              </w:rPr>
              <w:t xml:space="preserve"> - </w:t>
            </w:r>
            <w:r w:rsidRPr="00146825">
              <w:rPr>
                <w:sz w:val="28"/>
                <w:szCs w:val="28"/>
              </w:rPr>
              <w:t>К.: КНТЕУ, 2011. – 24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с.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146825">
              <w:rPr>
                <w:sz w:val="28"/>
                <w:szCs w:val="28"/>
                <w:lang w:val="uk-UA"/>
              </w:rPr>
              <w:t>Мельник Г.М.</w:t>
            </w:r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6825">
              <w:rPr>
                <w:sz w:val="28"/>
                <w:szCs w:val="28"/>
              </w:rPr>
              <w:t>Історія</w:t>
            </w:r>
            <w:proofErr w:type="spell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r w:rsidRPr="00146825">
              <w:rPr>
                <w:sz w:val="28"/>
                <w:szCs w:val="28"/>
              </w:rPr>
              <w:t>України</w:t>
            </w:r>
            <w:proofErr w:type="spellEnd"/>
            <w:r w:rsidRPr="00146825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146825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46825">
              <w:rPr>
                <w:sz w:val="28"/>
                <w:szCs w:val="28"/>
              </w:rPr>
              <w:t>Робоча</w:t>
            </w:r>
            <w:proofErr w:type="spellEnd"/>
            <w:r w:rsidRPr="0014682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46825">
              <w:rPr>
                <w:sz w:val="28"/>
                <w:szCs w:val="28"/>
              </w:rPr>
              <w:t>програма</w:t>
            </w:r>
            <w:proofErr w:type="spellEnd"/>
            <w:r w:rsidRPr="0014682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студентів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денної форми навчання</w:t>
            </w:r>
            <w:r w:rsidRPr="00146825">
              <w:rPr>
                <w:sz w:val="28"/>
                <w:szCs w:val="28"/>
              </w:rPr>
              <w:t>.</w:t>
            </w:r>
            <w:r w:rsidRPr="00146825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</w:rPr>
              <w:t>К.: КНТЕУ, 201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. – 2</w:t>
            </w:r>
            <w:r>
              <w:rPr>
                <w:sz w:val="28"/>
                <w:szCs w:val="28"/>
                <w:lang w:val="uk-UA"/>
              </w:rPr>
              <w:t>6</w:t>
            </w:r>
            <w:r w:rsidRPr="00146825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с.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146825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Бадах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Ю.Г., </w:t>
            </w:r>
            <w:proofErr w:type="spellStart"/>
            <w:r>
              <w:rPr>
                <w:sz w:val="28"/>
                <w:szCs w:val="28"/>
                <w:lang w:val="uk-UA"/>
              </w:rPr>
              <w:t>Притуляк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І.О., Литвин Н.М.,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833DF2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="00C927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722313">
              <w:rPr>
                <w:sz w:val="28"/>
                <w:szCs w:val="28"/>
              </w:rPr>
              <w:t>Історія</w:t>
            </w:r>
            <w:proofErr w:type="spellEnd"/>
            <w:r w:rsidRPr="00722313">
              <w:rPr>
                <w:sz w:val="28"/>
                <w:szCs w:val="28"/>
              </w:rPr>
              <w:t xml:space="preserve"> </w:t>
            </w:r>
            <w:proofErr w:type="spellStart"/>
            <w:r w:rsidRPr="00722313">
              <w:rPr>
                <w:sz w:val="28"/>
                <w:szCs w:val="28"/>
              </w:rPr>
              <w:t>України</w:t>
            </w:r>
            <w:proofErr w:type="spellEnd"/>
            <w:r w:rsidRPr="007223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722313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722313">
              <w:rPr>
                <w:sz w:val="28"/>
                <w:szCs w:val="28"/>
                <w:lang w:val="uk-UA"/>
              </w:rPr>
              <w:t xml:space="preserve">Опорний конспект лекцій для студентів усіх спеціальностей денної та заочної форм навчання рівня “бакалавр” / Київ.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торгов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>.-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. ун-т; Укладачі: </w:t>
            </w:r>
            <w:proofErr w:type="spellStart"/>
            <w:r w:rsidRPr="00722313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Губицький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  <w:r w:rsidRPr="00722313">
              <w:rPr>
                <w:sz w:val="28"/>
                <w:szCs w:val="28"/>
                <w:lang w:val="uk-UA"/>
              </w:rPr>
              <w:t>, Литвин Н.М.</w:t>
            </w:r>
            <w:r>
              <w:rPr>
                <w:sz w:val="28"/>
                <w:szCs w:val="28"/>
                <w:lang w:val="uk-UA"/>
              </w:rPr>
              <w:t>, Разіцький В.Й.  – К.: ВЦ КНТЕУ, 2016</w:t>
            </w:r>
            <w:r w:rsidRPr="0072231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– 105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22313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722313">
              <w:rPr>
                <w:sz w:val="28"/>
                <w:szCs w:val="28"/>
                <w:lang w:val="uk-UA"/>
              </w:rPr>
              <w:t xml:space="preserve"> Ю.Г, </w:t>
            </w:r>
            <w:proofErr w:type="spellStart"/>
            <w:r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  <w:r w:rsidRPr="00722313">
              <w:rPr>
                <w:sz w:val="28"/>
                <w:szCs w:val="28"/>
                <w:lang w:val="uk-UA"/>
              </w:rPr>
              <w:t>, Литвин Н.М.</w:t>
            </w:r>
            <w:r>
              <w:rPr>
                <w:sz w:val="28"/>
                <w:szCs w:val="28"/>
                <w:lang w:val="uk-UA"/>
              </w:rPr>
              <w:t xml:space="preserve">, Разіцький В.Й.  </w:t>
            </w:r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833DF2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C927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jc w:val="both"/>
              <w:rPr>
                <w:sz w:val="28"/>
                <w:szCs w:val="28"/>
              </w:rPr>
            </w:pPr>
            <w:proofErr w:type="spellStart"/>
            <w:r w:rsidRPr="00DC1B70">
              <w:rPr>
                <w:sz w:val="28"/>
                <w:szCs w:val="28"/>
              </w:rPr>
              <w:t>Історія</w:t>
            </w:r>
            <w:proofErr w:type="spellEnd"/>
            <w:r w:rsidRPr="00DC1B70">
              <w:rPr>
                <w:sz w:val="28"/>
                <w:szCs w:val="28"/>
              </w:rPr>
              <w:t xml:space="preserve"> </w:t>
            </w:r>
            <w:proofErr w:type="spellStart"/>
            <w:r w:rsidRPr="00DC1B70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DC1B70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DC1B70">
              <w:rPr>
                <w:sz w:val="28"/>
                <w:szCs w:val="28"/>
                <w:lang w:val="uk-UA"/>
              </w:rPr>
              <w:t xml:space="preserve">Програма та робоча програма. </w:t>
            </w:r>
            <w:r w:rsidRPr="00DC1B70">
              <w:rPr>
                <w:sz w:val="28"/>
                <w:szCs w:val="28"/>
              </w:rPr>
              <w:t>К.: КНТЕУ, 2016. – 23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DC1B7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1B70">
              <w:rPr>
                <w:sz w:val="28"/>
                <w:szCs w:val="28"/>
                <w:lang w:val="uk-UA"/>
              </w:rPr>
              <w:t>Мазаракі</w:t>
            </w:r>
            <w:proofErr w:type="spellEnd"/>
            <w:r w:rsidRPr="00DC1B70">
              <w:rPr>
                <w:sz w:val="28"/>
                <w:szCs w:val="28"/>
                <w:lang w:val="uk-UA"/>
              </w:rPr>
              <w:t xml:space="preserve"> А.А., </w:t>
            </w:r>
            <w:proofErr w:type="spellStart"/>
            <w:r w:rsidRPr="00DC1B70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DC1B70">
              <w:rPr>
                <w:sz w:val="28"/>
                <w:szCs w:val="28"/>
                <w:lang w:val="uk-UA"/>
              </w:rPr>
              <w:t xml:space="preserve"> Ю.Г., </w:t>
            </w:r>
            <w:proofErr w:type="spellStart"/>
            <w:r w:rsidRPr="00DC1B70"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 w:rsidRPr="00DC1B70"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Pr="00DC1B70"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 w:rsidRPr="00DC1B70">
              <w:rPr>
                <w:sz w:val="28"/>
                <w:szCs w:val="28"/>
                <w:lang w:val="uk-UA"/>
              </w:rPr>
              <w:t xml:space="preserve"> І.О., Литвин Н.М., </w:t>
            </w:r>
            <w:proofErr w:type="spellStart"/>
            <w:r w:rsidRPr="00DC1B70">
              <w:rPr>
                <w:sz w:val="28"/>
                <w:szCs w:val="28"/>
                <w:lang w:val="uk-UA"/>
              </w:rPr>
              <w:t>В.Й.Разіцький</w:t>
            </w:r>
            <w:proofErr w:type="spellEnd"/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DC1B70">
              <w:rPr>
                <w:sz w:val="28"/>
                <w:szCs w:val="28"/>
                <w:lang w:val="uk-UA"/>
              </w:rPr>
              <w:t>Історія української культури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DC1B70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DC1B70">
              <w:rPr>
                <w:sz w:val="28"/>
                <w:szCs w:val="28"/>
                <w:lang w:val="uk-UA"/>
              </w:rPr>
              <w:t xml:space="preserve">Опорний конспект. - </w:t>
            </w:r>
            <w:r>
              <w:rPr>
                <w:sz w:val="28"/>
                <w:szCs w:val="28"/>
              </w:rPr>
              <w:t xml:space="preserve">К.: КНТЕУ, 2016. – </w:t>
            </w:r>
            <w:r>
              <w:rPr>
                <w:sz w:val="28"/>
                <w:szCs w:val="28"/>
                <w:lang w:val="uk-UA"/>
              </w:rPr>
              <w:t>86</w:t>
            </w:r>
            <w:r w:rsidRPr="00DC1B70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DC1B70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C1B70" w:rsidRDefault="00CA495D" w:rsidP="008E15B6">
            <w:pPr>
              <w:spacing w:line="280" w:lineRule="exact"/>
              <w:rPr>
                <w:sz w:val="28"/>
                <w:szCs w:val="28"/>
                <w:lang w:val="uk-UA"/>
              </w:rPr>
            </w:pPr>
            <w:proofErr w:type="spellStart"/>
            <w:r w:rsidRPr="00DC1B70">
              <w:rPr>
                <w:sz w:val="28"/>
                <w:szCs w:val="28"/>
                <w:lang w:val="uk-UA"/>
              </w:rPr>
              <w:t>Бадах</w:t>
            </w:r>
            <w:proofErr w:type="spellEnd"/>
            <w:r w:rsidRPr="00DC1B70">
              <w:rPr>
                <w:sz w:val="28"/>
                <w:szCs w:val="28"/>
                <w:lang w:val="uk-UA"/>
              </w:rPr>
              <w:t xml:space="preserve"> Ю.Г., </w:t>
            </w:r>
            <w:proofErr w:type="spellStart"/>
            <w:r w:rsidRPr="00DC1B70"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 w:rsidRPr="00DC1B70"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Pr="00DC1B70"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 w:rsidRPr="00DC1B70">
              <w:rPr>
                <w:sz w:val="28"/>
                <w:szCs w:val="28"/>
                <w:lang w:val="uk-UA"/>
              </w:rPr>
              <w:t xml:space="preserve"> І.О., Литвин Н.М., </w:t>
            </w:r>
            <w:proofErr w:type="spellStart"/>
            <w:r w:rsidRPr="00DC1B70">
              <w:rPr>
                <w:sz w:val="28"/>
                <w:szCs w:val="28"/>
                <w:lang w:val="uk-UA"/>
              </w:rPr>
              <w:t>В.Й.Разіцький</w:t>
            </w:r>
            <w:proofErr w:type="spellEnd"/>
          </w:p>
        </w:tc>
      </w:tr>
      <w:tr w:rsidR="00CA495D" w:rsidRPr="00EE2032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EE2032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EE2032" w:rsidRDefault="00CA495D" w:rsidP="00BB77D7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EE2032">
              <w:rPr>
                <w:sz w:val="28"/>
                <w:szCs w:val="28"/>
                <w:lang w:val="uk-UA"/>
              </w:rPr>
              <w:t>Релігієзнавство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EE2032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EE2032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EE2032" w:rsidRDefault="00CA495D" w:rsidP="005D34B4">
            <w:pPr>
              <w:spacing w:line="280" w:lineRule="exact"/>
              <w:jc w:val="center"/>
              <w:rPr>
                <w:sz w:val="28"/>
                <w:szCs w:val="28"/>
                <w:lang w:val="uk-UA"/>
              </w:rPr>
            </w:pPr>
            <w:r w:rsidRPr="00EE2032">
              <w:rPr>
                <w:sz w:val="28"/>
                <w:szCs w:val="28"/>
                <w:lang w:val="uk-UA"/>
              </w:rPr>
              <w:t xml:space="preserve">Програма та робоча програма. - </w:t>
            </w:r>
            <w:r w:rsidRPr="00EE2032">
              <w:rPr>
                <w:sz w:val="28"/>
                <w:szCs w:val="28"/>
              </w:rPr>
              <w:t>К.: КНТЕУ, 2016. – 18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EE2032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EE2032">
              <w:rPr>
                <w:sz w:val="28"/>
                <w:szCs w:val="28"/>
                <w:lang w:val="uk-UA"/>
              </w:rPr>
              <w:t>0,9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EE2032" w:rsidRDefault="00CA495D" w:rsidP="008E15B6">
            <w:pPr>
              <w:spacing w:line="280" w:lineRule="exact"/>
              <w:rPr>
                <w:sz w:val="28"/>
                <w:szCs w:val="28"/>
                <w:lang w:val="uk-UA"/>
              </w:rPr>
            </w:pPr>
            <w:proofErr w:type="spellStart"/>
            <w:r w:rsidRPr="00EE2032">
              <w:rPr>
                <w:sz w:val="28"/>
                <w:szCs w:val="28"/>
              </w:rPr>
              <w:t>Кулагін</w:t>
            </w:r>
            <w:proofErr w:type="spellEnd"/>
            <w:r w:rsidRPr="00EE2032">
              <w:rPr>
                <w:sz w:val="28"/>
                <w:szCs w:val="28"/>
              </w:rPr>
              <w:t xml:space="preserve"> Ю.І.</w:t>
            </w:r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BB77D7" w:rsidRDefault="00C927A7" w:rsidP="005D34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BB77D7" w:rsidRDefault="00CA495D" w:rsidP="00BB77D7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B77D7">
              <w:rPr>
                <w:sz w:val="28"/>
                <w:szCs w:val="28"/>
              </w:rPr>
              <w:t>Історія</w:t>
            </w:r>
            <w:proofErr w:type="spellEnd"/>
            <w:r w:rsidRPr="00BB77D7">
              <w:rPr>
                <w:sz w:val="28"/>
                <w:szCs w:val="28"/>
              </w:rPr>
              <w:t xml:space="preserve"> </w:t>
            </w:r>
            <w:proofErr w:type="spellStart"/>
            <w:r w:rsidRPr="00BB77D7">
              <w:rPr>
                <w:sz w:val="28"/>
                <w:szCs w:val="28"/>
              </w:rPr>
              <w:t>торгівлі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BB77D7" w:rsidRDefault="00CA495D" w:rsidP="005D34B4">
            <w:pPr>
              <w:jc w:val="both"/>
              <w:rPr>
                <w:sz w:val="28"/>
                <w:szCs w:val="28"/>
                <w:lang w:val="uk-UA"/>
              </w:rPr>
            </w:pPr>
            <w:r w:rsidRPr="00BB77D7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BB77D7" w:rsidRDefault="00CA495D" w:rsidP="002475C5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BB77D7">
              <w:rPr>
                <w:sz w:val="28"/>
                <w:szCs w:val="28"/>
                <w:lang w:val="uk-UA"/>
              </w:rPr>
              <w:t xml:space="preserve">Програма. - </w:t>
            </w:r>
            <w:r w:rsidRPr="00BB77D7">
              <w:rPr>
                <w:sz w:val="28"/>
                <w:szCs w:val="28"/>
              </w:rPr>
              <w:t>К.: КНТЕУ, 2017. – 15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BB77D7" w:rsidRDefault="00CA495D" w:rsidP="005D34B4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BB77D7">
              <w:rPr>
                <w:sz w:val="28"/>
                <w:szCs w:val="28"/>
                <w:lang w:val="uk-UA"/>
              </w:rPr>
              <w:t>0,87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BB77D7" w:rsidRDefault="00CA495D" w:rsidP="008E15B6">
            <w:pPr>
              <w:spacing w:line="280" w:lineRule="exact"/>
              <w:rPr>
                <w:sz w:val="28"/>
                <w:szCs w:val="28"/>
                <w:lang w:val="uk-UA"/>
              </w:rPr>
            </w:pPr>
            <w:proofErr w:type="spellStart"/>
            <w:r w:rsidRPr="00BB77D7">
              <w:rPr>
                <w:sz w:val="28"/>
                <w:szCs w:val="28"/>
                <w:lang w:val="uk-UA"/>
              </w:rPr>
              <w:t>Войціцька</w:t>
            </w:r>
            <w:proofErr w:type="spellEnd"/>
            <w:r w:rsidRPr="00BB77D7">
              <w:rPr>
                <w:sz w:val="28"/>
                <w:szCs w:val="28"/>
                <w:lang w:val="uk-UA"/>
              </w:rPr>
              <w:t xml:space="preserve"> І.В., </w:t>
            </w:r>
            <w:proofErr w:type="spellStart"/>
            <w:r w:rsidRPr="00BB77D7">
              <w:rPr>
                <w:sz w:val="28"/>
                <w:szCs w:val="28"/>
                <w:lang w:val="uk-UA"/>
              </w:rPr>
              <w:t>Кизименко</w:t>
            </w:r>
            <w:proofErr w:type="spellEnd"/>
            <w:r w:rsidRPr="00BB77D7">
              <w:rPr>
                <w:sz w:val="28"/>
                <w:szCs w:val="28"/>
                <w:lang w:val="uk-UA"/>
              </w:rPr>
              <w:t xml:space="preserve"> І.О., Литвин Н.М., </w:t>
            </w:r>
            <w:proofErr w:type="spellStart"/>
            <w:r w:rsidRPr="00BB77D7">
              <w:rPr>
                <w:sz w:val="28"/>
                <w:szCs w:val="28"/>
                <w:lang w:val="uk-UA"/>
              </w:rPr>
              <w:t>В.Й.Разіцький</w:t>
            </w:r>
            <w:proofErr w:type="spellEnd"/>
          </w:p>
        </w:tc>
      </w:tr>
      <w:tr w:rsidR="00CA495D" w:rsidRPr="002B5416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B5416" w:rsidRDefault="00C927A7" w:rsidP="002B54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B5416" w:rsidRDefault="00CA495D" w:rsidP="002B5416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2B5416">
              <w:rPr>
                <w:sz w:val="28"/>
                <w:szCs w:val="28"/>
                <w:lang w:val="uk-UA"/>
              </w:rPr>
              <w:t xml:space="preserve">Національні інтереси в світовій геополітиці та </w:t>
            </w:r>
            <w:proofErr w:type="spellStart"/>
            <w:r w:rsidRPr="002B5416">
              <w:rPr>
                <w:sz w:val="28"/>
                <w:szCs w:val="28"/>
                <w:lang w:val="uk-UA"/>
              </w:rPr>
              <w:t>геоекономіці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B5416" w:rsidRDefault="00CA495D" w:rsidP="002B5416">
            <w:pPr>
              <w:jc w:val="both"/>
              <w:rPr>
                <w:sz w:val="28"/>
                <w:szCs w:val="28"/>
                <w:lang w:val="uk-UA"/>
              </w:rPr>
            </w:pPr>
            <w:r w:rsidRPr="002B5416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B5416" w:rsidRDefault="00CA495D" w:rsidP="002B5416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B5416">
              <w:rPr>
                <w:sz w:val="28"/>
                <w:szCs w:val="28"/>
              </w:rPr>
              <w:t>Програма</w:t>
            </w:r>
            <w:proofErr w:type="spellEnd"/>
            <w:r w:rsidRPr="002B5416">
              <w:rPr>
                <w:sz w:val="28"/>
                <w:szCs w:val="28"/>
              </w:rPr>
              <w:t xml:space="preserve"> та </w:t>
            </w:r>
            <w:proofErr w:type="spellStart"/>
            <w:r w:rsidRPr="002B5416">
              <w:rPr>
                <w:sz w:val="28"/>
                <w:szCs w:val="28"/>
              </w:rPr>
              <w:t>робоча</w:t>
            </w:r>
            <w:proofErr w:type="spellEnd"/>
            <w:r w:rsidRPr="002B5416">
              <w:rPr>
                <w:sz w:val="28"/>
                <w:szCs w:val="28"/>
              </w:rPr>
              <w:t xml:space="preserve"> </w:t>
            </w:r>
            <w:proofErr w:type="spellStart"/>
            <w:r w:rsidRPr="002B5416">
              <w:rPr>
                <w:sz w:val="28"/>
                <w:szCs w:val="28"/>
              </w:rPr>
              <w:t>програма</w:t>
            </w:r>
            <w:proofErr w:type="spellEnd"/>
            <w:r w:rsidRPr="002B5416">
              <w:rPr>
                <w:sz w:val="28"/>
                <w:szCs w:val="28"/>
                <w:lang w:val="uk-UA"/>
              </w:rPr>
              <w:t xml:space="preserve">. - </w:t>
            </w:r>
            <w:r w:rsidRPr="002B5416">
              <w:rPr>
                <w:sz w:val="28"/>
                <w:szCs w:val="28"/>
              </w:rPr>
              <w:t>К.: КНТЕУ, 2017. – 21 с.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B5416" w:rsidRDefault="00CA495D" w:rsidP="002B5416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2B5416">
              <w:rPr>
                <w:sz w:val="28"/>
                <w:szCs w:val="28"/>
                <w:lang w:val="uk-UA"/>
              </w:rPr>
              <w:t>1,22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B5416" w:rsidRDefault="00CA495D" w:rsidP="008E15B6">
            <w:pPr>
              <w:spacing w:line="280" w:lineRule="exact"/>
              <w:rPr>
                <w:sz w:val="28"/>
                <w:szCs w:val="28"/>
                <w:lang w:val="uk-UA"/>
              </w:rPr>
            </w:pPr>
          </w:p>
        </w:tc>
      </w:tr>
      <w:tr w:rsidR="00CA495D" w:rsidRPr="0097365E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97365E" w:rsidRDefault="00C927A7" w:rsidP="00973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97365E" w:rsidRDefault="00CA495D" w:rsidP="0097365E">
            <w:pPr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7365E">
              <w:rPr>
                <w:sz w:val="28"/>
                <w:szCs w:val="28"/>
              </w:rPr>
              <w:t>Релігієзнавство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97365E" w:rsidRDefault="00CA495D" w:rsidP="0097365E">
            <w:pPr>
              <w:jc w:val="both"/>
              <w:rPr>
                <w:sz w:val="28"/>
                <w:szCs w:val="28"/>
                <w:lang w:val="uk-UA"/>
              </w:rPr>
            </w:pPr>
            <w:r w:rsidRPr="0097365E">
              <w:rPr>
                <w:sz w:val="28"/>
                <w:szCs w:val="28"/>
                <w:lang w:val="uk-UA"/>
              </w:rPr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97365E" w:rsidRDefault="00CA495D" w:rsidP="0097365E">
            <w:pPr>
              <w:tabs>
                <w:tab w:val="left" w:pos="1454"/>
              </w:tabs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7365E">
              <w:rPr>
                <w:sz w:val="28"/>
                <w:szCs w:val="28"/>
              </w:rPr>
              <w:t>Опорний</w:t>
            </w:r>
            <w:proofErr w:type="spellEnd"/>
            <w:r w:rsidRPr="0097365E">
              <w:rPr>
                <w:sz w:val="28"/>
                <w:szCs w:val="28"/>
              </w:rPr>
              <w:t xml:space="preserve"> конспект</w:t>
            </w:r>
            <w:r w:rsidRPr="0097365E">
              <w:rPr>
                <w:sz w:val="28"/>
                <w:szCs w:val="28"/>
                <w:lang w:val="uk-UA"/>
              </w:rPr>
              <w:t xml:space="preserve">. -  </w:t>
            </w:r>
            <w:r w:rsidRPr="0097365E">
              <w:rPr>
                <w:sz w:val="28"/>
                <w:szCs w:val="28"/>
              </w:rPr>
              <w:t>К.: КНТЕУ, 2017. -  58 с.</w:t>
            </w:r>
          </w:p>
          <w:p w:rsidR="00CA495D" w:rsidRPr="0097365E" w:rsidRDefault="00CA495D" w:rsidP="0097365E">
            <w:pPr>
              <w:tabs>
                <w:tab w:val="left" w:pos="1454"/>
              </w:tabs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97365E" w:rsidRDefault="00CA495D" w:rsidP="0097365E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  <w:r w:rsidRPr="0097365E">
              <w:rPr>
                <w:sz w:val="28"/>
                <w:szCs w:val="28"/>
              </w:rPr>
              <w:t>3,37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97365E" w:rsidRDefault="00CA495D" w:rsidP="008E15B6">
            <w:pPr>
              <w:spacing w:line="280" w:lineRule="exact"/>
              <w:rPr>
                <w:sz w:val="28"/>
                <w:szCs w:val="28"/>
                <w:lang w:val="uk-UA"/>
              </w:rPr>
            </w:pPr>
          </w:p>
        </w:tc>
      </w:tr>
      <w:tr w:rsidR="00CA495D" w:rsidRPr="0072231A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927A7" w:rsidP="00973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97A71" w:rsidRDefault="00CA495D" w:rsidP="00297A71">
            <w:pPr>
              <w:tabs>
                <w:tab w:val="left" w:pos="2127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AB06E3">
              <w:rPr>
                <w:sz w:val="24"/>
                <w:szCs w:val="24"/>
                <w:lang w:val="uk-UA"/>
              </w:rPr>
              <w:t>с</w:t>
            </w:r>
            <w:r w:rsidRPr="00297A71">
              <w:rPr>
                <w:sz w:val="24"/>
                <w:szCs w:val="24"/>
                <w:lang w:val="uk-UA"/>
              </w:rPr>
              <w:t>торі</w:t>
            </w:r>
            <w:r>
              <w:rPr>
                <w:sz w:val="24"/>
                <w:szCs w:val="24"/>
                <w:lang w:val="uk-UA"/>
              </w:rPr>
              <w:t>я</w:t>
            </w:r>
            <w:r w:rsidRPr="00297A71">
              <w:rPr>
                <w:sz w:val="24"/>
                <w:szCs w:val="24"/>
                <w:lang w:val="uk-UA"/>
              </w:rPr>
              <w:t xml:space="preserve"> української культури</w:t>
            </w:r>
            <w:r>
              <w:rPr>
                <w:sz w:val="24"/>
                <w:szCs w:val="24"/>
                <w:lang w:val="uk-UA"/>
              </w:rPr>
              <w:t>. Хрестоматія</w:t>
            </w:r>
            <w:r w:rsidRPr="00297A71">
              <w:rPr>
                <w:sz w:val="24"/>
                <w:szCs w:val="24"/>
                <w:lang w:val="uk-UA"/>
              </w:rPr>
              <w:t>.</w:t>
            </w:r>
          </w:p>
          <w:p w:rsidR="00CA495D" w:rsidRPr="00297A71" w:rsidRDefault="00CA495D" w:rsidP="00297A71">
            <w:pPr>
              <w:tabs>
                <w:tab w:val="left" w:pos="2127"/>
              </w:tabs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97365E" w:rsidRDefault="00CA495D" w:rsidP="0097365E">
            <w:pPr>
              <w:jc w:val="both"/>
              <w:rPr>
                <w:sz w:val="28"/>
                <w:szCs w:val="28"/>
                <w:lang w:val="uk-UA"/>
              </w:rPr>
            </w:pPr>
            <w:r w:rsidRPr="0097365E">
              <w:rPr>
                <w:sz w:val="28"/>
                <w:szCs w:val="28"/>
                <w:lang w:val="uk-UA"/>
              </w:rPr>
              <w:lastRenderedPageBreak/>
              <w:t>друк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97A71" w:rsidRDefault="00CA495D" w:rsidP="00297A71">
            <w:pPr>
              <w:tabs>
                <w:tab w:val="left" w:pos="2127"/>
              </w:tabs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uk-UA"/>
              </w:rPr>
            </w:pPr>
            <w:r w:rsidRPr="00297A71">
              <w:rPr>
                <w:sz w:val="24"/>
                <w:szCs w:val="24"/>
                <w:lang w:val="uk-UA"/>
              </w:rPr>
              <w:t>– К.: КНТЕУ, 2018.</w:t>
            </w:r>
            <w:r>
              <w:rPr>
                <w:sz w:val="24"/>
                <w:szCs w:val="24"/>
                <w:lang w:val="uk-UA"/>
              </w:rPr>
              <w:t xml:space="preserve"> – 316 с.</w:t>
            </w:r>
          </w:p>
          <w:p w:rsidR="00CA495D" w:rsidRPr="00297A71" w:rsidRDefault="00CA495D" w:rsidP="0097365E">
            <w:pPr>
              <w:tabs>
                <w:tab w:val="left" w:pos="1454"/>
              </w:tabs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97A71" w:rsidRDefault="00CA495D" w:rsidP="0097365E">
            <w:pPr>
              <w:spacing w:before="2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97A71" w:rsidRDefault="00CA495D" w:rsidP="008E15B6">
            <w:pPr>
              <w:tabs>
                <w:tab w:val="left" w:pos="2127"/>
              </w:tabs>
              <w:rPr>
                <w:sz w:val="24"/>
                <w:szCs w:val="24"/>
                <w:lang w:val="uk-UA"/>
              </w:rPr>
            </w:pPr>
            <w:proofErr w:type="spellStart"/>
            <w:r w:rsidRPr="00297A71">
              <w:rPr>
                <w:sz w:val="24"/>
                <w:szCs w:val="24"/>
                <w:lang w:val="uk-UA"/>
              </w:rPr>
              <w:t>Латигіна</w:t>
            </w:r>
            <w:proofErr w:type="spellEnd"/>
            <w:r w:rsidRPr="00297A71">
              <w:rPr>
                <w:sz w:val="24"/>
                <w:szCs w:val="24"/>
                <w:lang w:val="uk-UA"/>
              </w:rPr>
              <w:t xml:space="preserve"> Н. А.,</w:t>
            </w:r>
          </w:p>
          <w:p w:rsidR="00CA495D" w:rsidRPr="0097365E" w:rsidRDefault="00CA495D" w:rsidP="008E15B6">
            <w:pPr>
              <w:spacing w:line="280" w:lineRule="exact"/>
              <w:rPr>
                <w:sz w:val="28"/>
                <w:szCs w:val="28"/>
                <w:lang w:val="uk-UA"/>
              </w:rPr>
            </w:pPr>
            <w:r w:rsidRPr="00297A71">
              <w:rPr>
                <w:sz w:val="24"/>
                <w:szCs w:val="24"/>
                <w:lang w:val="uk-UA"/>
              </w:rPr>
              <w:lastRenderedPageBreak/>
              <w:t xml:space="preserve">Кравченко А. А. </w:t>
            </w:r>
            <w:proofErr w:type="spellStart"/>
            <w:r w:rsidRPr="00297A71">
              <w:rPr>
                <w:sz w:val="24"/>
                <w:szCs w:val="24"/>
                <w:lang w:val="uk-UA"/>
              </w:rPr>
              <w:t>Губицький</w:t>
            </w:r>
            <w:proofErr w:type="spellEnd"/>
            <w:r w:rsidRPr="00297A71">
              <w:rPr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297A71">
              <w:rPr>
                <w:sz w:val="24"/>
                <w:szCs w:val="24"/>
                <w:lang w:val="uk-UA"/>
              </w:rPr>
              <w:t>Войціцька</w:t>
            </w:r>
            <w:proofErr w:type="spellEnd"/>
            <w:r w:rsidRPr="00297A71">
              <w:rPr>
                <w:sz w:val="24"/>
                <w:szCs w:val="24"/>
                <w:lang w:val="uk-UA"/>
              </w:rPr>
              <w:t xml:space="preserve"> І.В., </w:t>
            </w:r>
            <w:proofErr w:type="spellStart"/>
            <w:r w:rsidRPr="00297A71">
              <w:rPr>
                <w:sz w:val="24"/>
                <w:szCs w:val="24"/>
                <w:lang w:val="uk-UA"/>
              </w:rPr>
              <w:t>Кизименко</w:t>
            </w:r>
            <w:proofErr w:type="spellEnd"/>
            <w:r w:rsidRPr="00297A71">
              <w:rPr>
                <w:sz w:val="24"/>
                <w:szCs w:val="24"/>
                <w:lang w:val="uk-UA"/>
              </w:rPr>
              <w:t xml:space="preserve"> І.О., Литвин Н.М., Разіцький В.Й.</w:t>
            </w:r>
          </w:p>
        </w:tc>
      </w:tr>
      <w:tr w:rsidR="00CA495D" w:rsidRPr="001F7F24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927A7" w:rsidP="00973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2B5416" w:rsidRDefault="00CA495D" w:rsidP="005D34B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 w:rsidRPr="002B5416">
              <w:rPr>
                <w:sz w:val="28"/>
                <w:szCs w:val="28"/>
                <w:lang w:val="uk-UA"/>
              </w:rPr>
              <w:t xml:space="preserve">Національні інтереси в світовій геополітиці та </w:t>
            </w:r>
            <w:proofErr w:type="spellStart"/>
            <w:r w:rsidRPr="002B5416">
              <w:rPr>
                <w:sz w:val="28"/>
                <w:szCs w:val="28"/>
                <w:lang w:val="uk-UA"/>
              </w:rPr>
              <w:t>геоекономіці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5D34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5D34B4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К.: КНТЕУ, 2020. (подано в НМВ)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5D34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8E15B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Разіцький В.Й.</w:t>
            </w:r>
          </w:p>
        </w:tc>
      </w:tr>
      <w:tr w:rsidR="00CA495D" w:rsidRPr="001F7F24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927A7" w:rsidP="00973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A495D" w:rsidP="005D34B4">
            <w:pPr>
              <w:tabs>
                <w:tab w:val="left" w:pos="1454"/>
              </w:tabs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торгівлі. </w:t>
            </w:r>
          </w:p>
          <w:p w:rsidR="00CA495D" w:rsidRPr="002B5416" w:rsidRDefault="00CA495D" w:rsidP="005D34B4">
            <w:pPr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5D34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A495D" w:rsidP="005D34B4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7365E">
              <w:rPr>
                <w:sz w:val="28"/>
                <w:szCs w:val="28"/>
              </w:rPr>
              <w:t>Опорний</w:t>
            </w:r>
            <w:proofErr w:type="spellEnd"/>
            <w:r w:rsidRPr="0097365E">
              <w:rPr>
                <w:sz w:val="28"/>
                <w:szCs w:val="28"/>
              </w:rPr>
              <w:t xml:space="preserve"> конспект</w:t>
            </w:r>
            <w:r w:rsidRPr="0097365E">
              <w:rPr>
                <w:sz w:val="28"/>
                <w:szCs w:val="28"/>
                <w:lang w:val="uk-UA"/>
              </w:rPr>
              <w:t xml:space="preserve">. -  </w:t>
            </w:r>
            <w:r>
              <w:rPr>
                <w:sz w:val="28"/>
                <w:szCs w:val="28"/>
              </w:rPr>
              <w:t>К.: КНТЕУ,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97365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(передано в НМВ).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5D34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8E15B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Разіцький В.Й.</w:t>
            </w:r>
          </w:p>
        </w:tc>
      </w:tr>
      <w:tr w:rsidR="00CA495D" w:rsidRPr="001F7F24" w:rsidTr="004010A2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833DF2" w:rsidP="009736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927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A495D" w:rsidP="005D34B4">
            <w:pPr>
              <w:tabs>
                <w:tab w:val="left" w:pos="1454"/>
              </w:tabs>
              <w:spacing w:line="28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Історія розвитку транспорту.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5D34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A495D" w:rsidP="005D34B4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Програма. – К., 2019.</w:t>
            </w:r>
            <w:r>
              <w:rPr>
                <w:sz w:val="28"/>
                <w:szCs w:val="28"/>
                <w:lang w:val="uk-UA"/>
              </w:rPr>
              <w:t xml:space="preserve"> (передано в НМВ).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Pr="00D464DF" w:rsidRDefault="00CA495D" w:rsidP="005D34B4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5D" w:rsidRDefault="00CA495D" w:rsidP="008E15B6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Разіцький В.Й.</w:t>
            </w:r>
          </w:p>
        </w:tc>
      </w:tr>
    </w:tbl>
    <w:p w:rsidR="004718F7" w:rsidRDefault="004718F7" w:rsidP="004718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Л.В.Губицький</w:t>
      </w:r>
      <w:proofErr w:type="spellEnd"/>
    </w:p>
    <w:p w:rsidR="004718F7" w:rsidRPr="00ED2D3E" w:rsidRDefault="004718F7" w:rsidP="004718F7">
      <w:pPr>
        <w:rPr>
          <w:lang w:val="uk-UA"/>
        </w:rPr>
      </w:pPr>
    </w:p>
    <w:p w:rsidR="005A4E42" w:rsidRPr="004718F7" w:rsidRDefault="005A4E42">
      <w:pPr>
        <w:rPr>
          <w:lang w:val="uk-UA"/>
        </w:rPr>
      </w:pPr>
    </w:p>
    <w:sectPr w:rsidR="005A4E42" w:rsidRPr="004718F7" w:rsidSect="005D34B4">
      <w:footerReference w:type="even" r:id="rId10"/>
      <w:footerReference w:type="default" r:id="rId11"/>
      <w:pgSz w:w="16840" w:h="11907" w:orient="landscape" w:code="9"/>
      <w:pgMar w:top="1134" w:right="1134" w:bottom="1418" w:left="1134" w:header="720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A1F" w:rsidRDefault="008C3A1F">
      <w:r>
        <w:separator/>
      </w:r>
    </w:p>
  </w:endnote>
  <w:endnote w:type="continuationSeparator" w:id="0">
    <w:p w:rsidR="008C3A1F" w:rsidRDefault="008C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B4" w:rsidRDefault="005D34B4" w:rsidP="005D34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34B4" w:rsidRDefault="005D34B4" w:rsidP="005D34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4B4" w:rsidRDefault="005D34B4" w:rsidP="005D34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231A">
      <w:rPr>
        <w:rStyle w:val="a9"/>
        <w:noProof/>
      </w:rPr>
      <w:t>15</w:t>
    </w:r>
    <w:r>
      <w:rPr>
        <w:rStyle w:val="a9"/>
      </w:rPr>
      <w:fldChar w:fldCharType="end"/>
    </w:r>
  </w:p>
  <w:p w:rsidR="005D34B4" w:rsidRDefault="005D34B4" w:rsidP="005D34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A1F" w:rsidRDefault="008C3A1F">
      <w:r>
        <w:separator/>
      </w:r>
    </w:p>
  </w:footnote>
  <w:footnote w:type="continuationSeparator" w:id="0">
    <w:p w:rsidR="008C3A1F" w:rsidRDefault="008C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3066"/>
    <w:multiLevelType w:val="hybridMultilevel"/>
    <w:tmpl w:val="5E9AAFD6"/>
    <w:lvl w:ilvl="0" w:tplc="214E38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27F15"/>
    <w:multiLevelType w:val="multilevel"/>
    <w:tmpl w:val="28D6F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1D7124"/>
    <w:multiLevelType w:val="hybridMultilevel"/>
    <w:tmpl w:val="D9287E0C"/>
    <w:lvl w:ilvl="0" w:tplc="DF00B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D921A8"/>
    <w:multiLevelType w:val="hybridMultilevel"/>
    <w:tmpl w:val="A044B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87"/>
    <w:rsid w:val="000140F0"/>
    <w:rsid w:val="0003323D"/>
    <w:rsid w:val="000717D0"/>
    <w:rsid w:val="001758A0"/>
    <w:rsid w:val="00181017"/>
    <w:rsid w:val="001A2AEC"/>
    <w:rsid w:val="001A7330"/>
    <w:rsid w:val="001B7887"/>
    <w:rsid w:val="001E3DD7"/>
    <w:rsid w:val="001F7F24"/>
    <w:rsid w:val="002330B0"/>
    <w:rsid w:val="002475C5"/>
    <w:rsid w:val="00297A71"/>
    <w:rsid w:val="002B5416"/>
    <w:rsid w:val="002E2B7A"/>
    <w:rsid w:val="002E2FE5"/>
    <w:rsid w:val="00317982"/>
    <w:rsid w:val="00373E93"/>
    <w:rsid w:val="004010A2"/>
    <w:rsid w:val="00421D12"/>
    <w:rsid w:val="00450263"/>
    <w:rsid w:val="00452777"/>
    <w:rsid w:val="0046624D"/>
    <w:rsid w:val="004718F7"/>
    <w:rsid w:val="00493B33"/>
    <w:rsid w:val="004D6F2F"/>
    <w:rsid w:val="0055336E"/>
    <w:rsid w:val="0055347B"/>
    <w:rsid w:val="005A4E42"/>
    <w:rsid w:val="005B7E3F"/>
    <w:rsid w:val="005D34B4"/>
    <w:rsid w:val="005E61AB"/>
    <w:rsid w:val="00614CB5"/>
    <w:rsid w:val="006C0A12"/>
    <w:rsid w:val="006E6B11"/>
    <w:rsid w:val="006F4A17"/>
    <w:rsid w:val="0072231A"/>
    <w:rsid w:val="00751560"/>
    <w:rsid w:val="007F26A6"/>
    <w:rsid w:val="00814BCC"/>
    <w:rsid w:val="00833DF2"/>
    <w:rsid w:val="008539EB"/>
    <w:rsid w:val="008A362A"/>
    <w:rsid w:val="008C3A1F"/>
    <w:rsid w:val="008E15B6"/>
    <w:rsid w:val="0092667E"/>
    <w:rsid w:val="00950919"/>
    <w:rsid w:val="0097365E"/>
    <w:rsid w:val="00A411A2"/>
    <w:rsid w:val="00B02E81"/>
    <w:rsid w:val="00B17026"/>
    <w:rsid w:val="00B23CDB"/>
    <w:rsid w:val="00B434BF"/>
    <w:rsid w:val="00B56B83"/>
    <w:rsid w:val="00B700C2"/>
    <w:rsid w:val="00BA4FBF"/>
    <w:rsid w:val="00BB77D7"/>
    <w:rsid w:val="00BE1E34"/>
    <w:rsid w:val="00C4080E"/>
    <w:rsid w:val="00C927A7"/>
    <w:rsid w:val="00CA495D"/>
    <w:rsid w:val="00CC72E7"/>
    <w:rsid w:val="00CF06C2"/>
    <w:rsid w:val="00DC1B70"/>
    <w:rsid w:val="00E0707B"/>
    <w:rsid w:val="00EB3998"/>
    <w:rsid w:val="00EE2032"/>
    <w:rsid w:val="00EE6BC6"/>
    <w:rsid w:val="00F140A6"/>
    <w:rsid w:val="00F6017E"/>
    <w:rsid w:val="00F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8A00A-DF0A-46B6-8609-82D177EA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718F7"/>
    <w:pPr>
      <w:keepNext/>
      <w:jc w:val="center"/>
      <w:outlineLvl w:val="0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4718F7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18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718F7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basedOn w:val="a0"/>
    <w:link w:val="a3"/>
    <w:rsid w:val="00471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4718F7"/>
    <w:pPr>
      <w:ind w:firstLine="284"/>
      <w:jc w:val="center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471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rsid w:val="004718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18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page number"/>
    <w:basedOn w:val="a0"/>
    <w:rsid w:val="004718F7"/>
  </w:style>
  <w:style w:type="character" w:styleId="aa">
    <w:name w:val="Strong"/>
    <w:basedOn w:val="a0"/>
    <w:uiPriority w:val="22"/>
    <w:qFormat/>
    <w:rsid w:val="004718F7"/>
    <w:rPr>
      <w:b/>
      <w:bCs/>
    </w:rPr>
  </w:style>
  <w:style w:type="paragraph" w:styleId="ab">
    <w:name w:val="List Paragraph"/>
    <w:basedOn w:val="a"/>
    <w:link w:val="ac"/>
    <w:uiPriority w:val="34"/>
    <w:qFormat/>
    <w:rsid w:val="0047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421D12"/>
    <w:rPr>
      <w:color w:val="0000FF"/>
      <w:u w:val="single"/>
    </w:rPr>
  </w:style>
  <w:style w:type="character" w:customStyle="1" w:styleId="xfm63724723">
    <w:name w:val="xfm_63724723"/>
    <w:rsid w:val="00814BCC"/>
  </w:style>
  <w:style w:type="character" w:customStyle="1" w:styleId="ac">
    <w:name w:val="Абзац списка Знак"/>
    <w:link w:val="ab"/>
    <w:uiPriority w:val="34"/>
    <w:locked/>
    <w:rsid w:val="00CA495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1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4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yvo.org.ua/authors/Kyzymenko_I_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htyvo.org.ua/authors/Razitskyi_V_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3CA8-8FCE-4D32-B72C-845D5B1E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17500</Words>
  <Characters>9976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Разіцький Віталій Йосипович</cp:lastModifiedBy>
  <cp:revision>3</cp:revision>
  <dcterms:created xsi:type="dcterms:W3CDTF">2021-01-08T21:02:00Z</dcterms:created>
  <dcterms:modified xsi:type="dcterms:W3CDTF">2021-01-08T21:29:00Z</dcterms:modified>
</cp:coreProperties>
</file>