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F6EB" w14:textId="77777777" w:rsidR="003F1DFD" w:rsidRPr="0059584E" w:rsidRDefault="003F1DFD" w:rsidP="004E13A8">
      <w:pPr>
        <w:pStyle w:val="a9"/>
        <w:spacing w:before="0" w:after="0" w:line="240" w:lineRule="auto"/>
        <w:ind w:firstLine="0"/>
        <w:jc w:val="center"/>
        <w:rPr>
          <w:rFonts w:ascii="Times New Roman" w:hAnsi="Times New Roman"/>
          <w:spacing w:val="0"/>
          <w:sz w:val="28"/>
          <w:szCs w:val="28"/>
          <w:lang w:val="uk-UA"/>
        </w:rPr>
      </w:pPr>
    </w:p>
    <w:p w14:paraId="1A80EEE6" w14:textId="43A8FCF5" w:rsidR="004E13A8" w:rsidRPr="0059584E" w:rsidRDefault="00D5661B" w:rsidP="00D5661B">
      <w:pPr>
        <w:jc w:val="center"/>
        <w:rPr>
          <w:rFonts w:ascii="Times New Roman" w:eastAsiaTheme="majorEastAsia" w:hAnsi="Times New Roman"/>
          <w:b/>
          <w:bCs/>
          <w:kern w:val="28"/>
          <w:sz w:val="28"/>
          <w:szCs w:val="28"/>
          <w:lang w:val="uk-UA"/>
        </w:rPr>
      </w:pPr>
      <w:r w:rsidRPr="0059584E">
        <w:rPr>
          <w:rFonts w:ascii="Times New Roman" w:eastAsiaTheme="majorEastAsia" w:hAnsi="Times New Roman"/>
          <w:b/>
          <w:bCs/>
          <w:kern w:val="28"/>
          <w:sz w:val="28"/>
          <w:szCs w:val="28"/>
          <w:lang w:val="uk-UA"/>
        </w:rPr>
        <w:t>TITLE OF THE ABSTRACT</w:t>
      </w:r>
    </w:p>
    <w:p w14:paraId="3B5432A5" w14:textId="77777777" w:rsidR="00D5661B" w:rsidRPr="0059584E" w:rsidRDefault="00D5661B" w:rsidP="00D5661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552C750" w14:textId="31F6E325" w:rsidR="0053041A" w:rsidRPr="0059584E" w:rsidRDefault="0053041A" w:rsidP="004C1165">
      <w:pPr>
        <w:spacing w:line="240" w:lineRule="auto"/>
        <w:ind w:left="3686" w:firstLine="0"/>
        <w:jc w:val="right"/>
        <w:rPr>
          <w:rFonts w:ascii="Times New Roman" w:hAnsi="Times New Roman"/>
          <w:sz w:val="28"/>
          <w:szCs w:val="28"/>
          <w:lang w:val="uk-UA"/>
        </w:rPr>
      </w:pPr>
      <w:r w:rsidRPr="0059584E">
        <w:rPr>
          <w:rFonts w:ascii="Times New Roman" w:hAnsi="Times New Roman"/>
          <w:sz w:val="28"/>
          <w:szCs w:val="28"/>
          <w:lang w:val="uk-UA"/>
        </w:rPr>
        <w:t>NAME AND SURNAME</w:t>
      </w:r>
    </w:p>
    <w:p w14:paraId="5E77B9D9" w14:textId="25983E81" w:rsidR="00275F38" w:rsidRPr="0059584E" w:rsidRDefault="00FE2B7B" w:rsidP="006B64DD">
      <w:pPr>
        <w:spacing w:line="240" w:lineRule="auto"/>
        <w:ind w:left="3544" w:firstLine="0"/>
        <w:jc w:val="right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Affiliation</w:t>
      </w:r>
      <w:proofErr w:type="spellEnd"/>
      <w:r w:rsidRPr="005958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4F1" w:rsidRPr="0059584E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="004214F1" w:rsidRPr="0059584E">
        <w:rPr>
          <w:rFonts w:ascii="Times New Roman" w:hAnsi="Times New Roman"/>
          <w:sz w:val="28"/>
          <w:szCs w:val="28"/>
          <w:lang w:val="uk-UA"/>
        </w:rPr>
        <w:t>position</w:t>
      </w:r>
      <w:proofErr w:type="spellEnd"/>
      <w:r w:rsidR="004214F1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4214F1" w:rsidRPr="0059584E">
        <w:rPr>
          <w:rFonts w:ascii="Times New Roman" w:hAnsi="Times New Roman"/>
          <w:sz w:val="28"/>
          <w:szCs w:val="28"/>
          <w:lang w:val="uk-UA"/>
        </w:rPr>
        <w:t>place</w:t>
      </w:r>
      <w:proofErr w:type="spellEnd"/>
      <w:r w:rsidR="004214F1" w:rsidRPr="005958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214F1" w:rsidRPr="0059584E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4214F1" w:rsidRPr="0059584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214F1" w:rsidRPr="0059584E">
        <w:rPr>
          <w:rFonts w:ascii="Times New Roman" w:hAnsi="Times New Roman"/>
          <w:sz w:val="28"/>
          <w:szCs w:val="28"/>
          <w:lang w:val="uk-UA"/>
        </w:rPr>
        <w:t>work</w:t>
      </w:r>
      <w:proofErr w:type="spellEnd"/>
      <w:r w:rsidR="004214F1" w:rsidRPr="0059584E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="004214F1" w:rsidRPr="0059584E">
        <w:rPr>
          <w:rFonts w:ascii="Times New Roman" w:hAnsi="Times New Roman"/>
          <w:sz w:val="28"/>
          <w:szCs w:val="28"/>
          <w:lang w:val="uk-UA"/>
        </w:rPr>
        <w:t>study</w:t>
      </w:r>
      <w:proofErr w:type="spellEnd"/>
      <w:r w:rsidR="004214F1" w:rsidRPr="0059584E">
        <w:rPr>
          <w:rFonts w:ascii="Times New Roman" w:hAnsi="Times New Roman"/>
          <w:sz w:val="28"/>
          <w:szCs w:val="28"/>
          <w:lang w:val="uk-UA"/>
        </w:rPr>
        <w:t>,</w:t>
      </w:r>
      <w:r w:rsidR="004214F1" w:rsidRPr="005958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5F38" w:rsidRPr="0059584E">
        <w:rPr>
          <w:rFonts w:ascii="Times New Roman" w:hAnsi="Times New Roman"/>
          <w:sz w:val="28"/>
          <w:szCs w:val="28"/>
          <w:lang w:val="uk-UA"/>
        </w:rPr>
        <w:t>с</w:t>
      </w:r>
      <w:r w:rsidR="004214F1" w:rsidRPr="0059584E">
        <w:rPr>
          <w:rFonts w:ascii="Times New Roman" w:hAnsi="Times New Roman"/>
          <w:sz w:val="28"/>
          <w:szCs w:val="28"/>
          <w:lang w:val="uk-UA"/>
        </w:rPr>
        <w:t>ountry</w:t>
      </w:r>
      <w:proofErr w:type="spellEnd"/>
    </w:p>
    <w:p w14:paraId="669F394B" w14:textId="77777777" w:rsidR="00A162D9" w:rsidRDefault="00A162D9" w:rsidP="00AF6876">
      <w:pPr>
        <w:spacing w:line="240" w:lineRule="auto"/>
        <w:ind w:left="3686" w:firstLine="0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1C315CDC" w14:textId="5840E643" w:rsidR="00AF6876" w:rsidRPr="000975C6" w:rsidRDefault="000975C6" w:rsidP="00AF6876">
      <w:pPr>
        <w:spacing w:line="240" w:lineRule="auto"/>
        <w:ind w:left="3686" w:firstLine="0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SYLWIA</w:t>
      </w:r>
      <w:r w:rsidR="00AF6876" w:rsidRPr="0059584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PREGL</w:t>
      </w:r>
    </w:p>
    <w:p w14:paraId="18B7CD26" w14:textId="77777777" w:rsidR="006B64DD" w:rsidRDefault="006B64DD" w:rsidP="006B64DD">
      <w:pPr>
        <w:spacing w:line="240" w:lineRule="auto"/>
        <w:ind w:left="4111" w:firstLine="0"/>
        <w:jc w:val="right"/>
        <w:rPr>
          <w:rFonts w:ascii="Times New Roman" w:hAnsi="Times New Roman"/>
          <w:sz w:val="28"/>
          <w:szCs w:val="28"/>
          <w:highlight w:val="red"/>
          <w:lang w:val="uk-UA"/>
        </w:rPr>
      </w:pP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Professor</w:t>
      </w:r>
      <w:proofErr w:type="spellEnd"/>
      <w:r w:rsidRPr="006B6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at</w:t>
      </w:r>
      <w:proofErr w:type="spellEnd"/>
      <w:r w:rsidRPr="006B6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6B6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Department</w:t>
      </w:r>
      <w:proofErr w:type="spellEnd"/>
      <w:r w:rsidRPr="006B6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B6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Political</w:t>
      </w:r>
      <w:proofErr w:type="spellEnd"/>
      <w:r w:rsidRPr="006B6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Science</w:t>
      </w:r>
      <w:proofErr w:type="spellEnd"/>
      <w:r w:rsidRPr="006B64D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University</w:t>
      </w:r>
      <w:proofErr w:type="spellEnd"/>
      <w:r w:rsidRPr="006B6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6B64D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Rzeszow</w:t>
      </w:r>
      <w:proofErr w:type="spellEnd"/>
      <w:r w:rsidRPr="006B64D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6B64DD">
        <w:rPr>
          <w:rFonts w:ascii="Times New Roman" w:hAnsi="Times New Roman"/>
          <w:sz w:val="28"/>
          <w:szCs w:val="28"/>
          <w:lang w:val="uk-UA"/>
        </w:rPr>
        <w:t>Poland</w:t>
      </w:r>
      <w:proofErr w:type="spellEnd"/>
      <w:r w:rsidRPr="006B64DD">
        <w:rPr>
          <w:rFonts w:ascii="Times New Roman" w:hAnsi="Times New Roman"/>
          <w:sz w:val="28"/>
          <w:szCs w:val="28"/>
          <w:highlight w:val="red"/>
          <w:lang w:val="uk-UA"/>
        </w:rPr>
        <w:t xml:space="preserve"> </w:t>
      </w:r>
    </w:p>
    <w:p w14:paraId="04392247" w14:textId="77777777" w:rsidR="00683EE7" w:rsidRPr="0059584E" w:rsidRDefault="00683EE7" w:rsidP="004E13A8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E88A4" w14:textId="7138D52E" w:rsidR="00623632" w:rsidRPr="00AC2269" w:rsidRDefault="009E60E1" w:rsidP="004E13A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>
        <w:rPr>
          <w:rFonts w:ascii="Times New Roman" w:hAnsi="Times New Roman"/>
          <w:sz w:val="28"/>
          <w:szCs w:val="28"/>
          <w:lang w:val="en-US"/>
        </w:rPr>
        <w:t>.</w:t>
      </w:r>
    </w:p>
    <w:p w14:paraId="4E96ADA0" w14:textId="19D16CFD" w:rsidR="004E13A8" w:rsidRPr="0059584E" w:rsidRDefault="009E60E1" w:rsidP="004E13A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 w:rsidRPr="00AC2269">
        <w:rPr>
          <w:rFonts w:ascii="Times New Roman" w:hAnsi="Times New Roman"/>
          <w:sz w:val="30"/>
          <w:szCs w:val="30"/>
          <w:lang w:val="en-US"/>
        </w:rPr>
        <w:t xml:space="preserve"> [1</w:t>
      </w:r>
      <w:r w:rsidR="00AC2269">
        <w:rPr>
          <w:rFonts w:ascii="Times New Roman" w:hAnsi="Times New Roman"/>
          <w:sz w:val="30"/>
          <w:szCs w:val="30"/>
          <w:lang w:val="uk-UA"/>
        </w:rPr>
        <w:t xml:space="preserve">, </w:t>
      </w:r>
      <w:r w:rsidR="00AC2269">
        <w:rPr>
          <w:rFonts w:ascii="Times New Roman" w:hAnsi="Times New Roman"/>
          <w:sz w:val="30"/>
          <w:szCs w:val="30"/>
          <w:lang w:val="en-US"/>
        </w:rPr>
        <w:t>p</w:t>
      </w:r>
      <w:r w:rsidR="00AC2269">
        <w:rPr>
          <w:rFonts w:ascii="Times New Roman" w:hAnsi="Times New Roman"/>
          <w:sz w:val="30"/>
          <w:szCs w:val="30"/>
          <w:lang w:val="uk-UA"/>
        </w:rPr>
        <w:t xml:space="preserve">. </w:t>
      </w:r>
      <w:r w:rsidR="00AC2269">
        <w:rPr>
          <w:rFonts w:ascii="Times New Roman" w:hAnsi="Times New Roman"/>
          <w:sz w:val="30"/>
          <w:szCs w:val="30"/>
          <w:lang w:val="en-US"/>
        </w:rPr>
        <w:t>283</w:t>
      </w:r>
      <w:r w:rsidR="00AC2269" w:rsidRPr="00AC2269">
        <w:rPr>
          <w:rFonts w:ascii="Times New Roman" w:hAnsi="Times New Roman"/>
          <w:sz w:val="30"/>
          <w:szCs w:val="30"/>
          <w:lang w:val="en-US"/>
        </w:rPr>
        <w:t>]</w:t>
      </w:r>
      <w:r w:rsidR="004E13A8" w:rsidRPr="0059584E">
        <w:rPr>
          <w:rFonts w:ascii="Times New Roman" w:hAnsi="Times New Roman"/>
          <w:sz w:val="28"/>
          <w:szCs w:val="28"/>
          <w:lang w:val="uk-UA"/>
        </w:rPr>
        <w:t>.</w:t>
      </w:r>
    </w:p>
    <w:p w14:paraId="50C18760" w14:textId="1B4FCFBE" w:rsidR="00D65C72" w:rsidRPr="0059584E" w:rsidRDefault="009E60E1" w:rsidP="004E13A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Hlk118888031"/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D65C72" w:rsidRPr="0059584E">
        <w:rPr>
          <w:rFonts w:ascii="Times New Roman" w:hAnsi="Times New Roman"/>
          <w:sz w:val="28"/>
          <w:szCs w:val="28"/>
          <w:lang w:val="en-US"/>
        </w:rPr>
        <w:t>.</w:t>
      </w:r>
    </w:p>
    <w:bookmarkEnd w:id="0"/>
    <w:p w14:paraId="162AF434" w14:textId="06C2DC95" w:rsidR="00603949" w:rsidRPr="0059584E" w:rsidRDefault="0055565E" w:rsidP="004E13A8">
      <w:pPr>
        <w:pStyle w:val="a"/>
        <w:spacing w:line="240" w:lineRule="auto"/>
        <w:rPr>
          <w:rFonts w:ascii="Times New Roman" w:hAnsi="Times New Roman"/>
          <w:sz w:val="28"/>
          <w:szCs w:val="28"/>
        </w:rPr>
      </w:pPr>
      <w:r w:rsidRPr="0059584E">
        <w:rPr>
          <w:rFonts w:ascii="Times New Roman" w:hAnsi="Times New Roman"/>
          <w:sz w:val="28"/>
          <w:szCs w:val="28"/>
        </w:rPr>
        <w:t>xxx</w:t>
      </w:r>
    </w:p>
    <w:p w14:paraId="36B045F2" w14:textId="0D29DDAD" w:rsidR="00603949" w:rsidRPr="0059584E" w:rsidRDefault="0055565E" w:rsidP="004E13A8">
      <w:pPr>
        <w:pStyle w:val="a"/>
        <w:spacing w:line="240" w:lineRule="auto"/>
        <w:rPr>
          <w:rFonts w:ascii="Times New Roman" w:hAnsi="Times New Roman"/>
          <w:sz w:val="28"/>
          <w:szCs w:val="28"/>
        </w:rPr>
      </w:pPr>
      <w:r w:rsidRPr="0059584E">
        <w:rPr>
          <w:rFonts w:ascii="Times New Roman" w:hAnsi="Times New Roman"/>
          <w:sz w:val="28"/>
          <w:szCs w:val="28"/>
        </w:rPr>
        <w:t>xxx</w:t>
      </w:r>
    </w:p>
    <w:p w14:paraId="134118BD" w14:textId="44D189C9" w:rsidR="004E13A8" w:rsidRDefault="009E60E1" w:rsidP="004E13A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4E13A8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>
        <w:rPr>
          <w:rFonts w:ascii="Times New Roman" w:hAnsi="Times New Roman"/>
          <w:sz w:val="28"/>
          <w:szCs w:val="28"/>
          <w:lang w:val="en-US"/>
        </w:rPr>
        <w:t xml:space="preserve"> [2]</w:t>
      </w:r>
      <w:r w:rsidR="00496603">
        <w:rPr>
          <w:rFonts w:ascii="Times New Roman" w:hAnsi="Times New Roman"/>
          <w:sz w:val="28"/>
          <w:szCs w:val="28"/>
          <w:lang w:val="en-US"/>
        </w:rPr>
        <w:t>.</w:t>
      </w:r>
    </w:p>
    <w:p w14:paraId="282C71F1" w14:textId="77777777" w:rsidR="00AC2269" w:rsidRPr="00496603" w:rsidRDefault="00AC2269" w:rsidP="004E13A8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3F04681" w14:textId="0FDF4AF9" w:rsidR="00683EE7" w:rsidRPr="0059584E" w:rsidRDefault="00363772" w:rsidP="00683EE7">
      <w:pPr>
        <w:pStyle w:val="Table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="00683EE7" w:rsidRPr="0059584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E0360B" w:rsidRPr="00595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682BD" w14:textId="6377356E" w:rsidR="00E0360B" w:rsidRPr="00363772" w:rsidRDefault="00363772" w:rsidP="00575494">
      <w:pPr>
        <w:pStyle w:val="Table"/>
        <w:spacing w:before="0" w:after="12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Table title</w:t>
      </w:r>
    </w:p>
    <w:tbl>
      <w:tblPr>
        <w:tblStyle w:val="TableNormal"/>
        <w:tblW w:w="9853" w:type="dxa"/>
        <w:jc w:val="center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86"/>
        <w:gridCol w:w="2688"/>
        <w:gridCol w:w="2203"/>
      </w:tblGrid>
      <w:tr w:rsidR="00E0360B" w:rsidRPr="0059584E" w14:paraId="5C8BBA05" w14:textId="77777777" w:rsidTr="001432DC">
        <w:trPr>
          <w:trHeight w:val="277"/>
          <w:jc w:val="center"/>
        </w:trPr>
        <w:tc>
          <w:tcPr>
            <w:tcW w:w="2376" w:type="dxa"/>
          </w:tcPr>
          <w:p w14:paraId="61C26406" w14:textId="79BCC087" w:rsidR="00E0360B" w:rsidRPr="0059584E" w:rsidRDefault="009E60E1" w:rsidP="004E13A8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  <w:tc>
          <w:tcPr>
            <w:tcW w:w="2586" w:type="dxa"/>
          </w:tcPr>
          <w:p w14:paraId="79843270" w14:textId="11177181" w:rsidR="00E0360B" w:rsidRPr="0059584E" w:rsidRDefault="009E60E1" w:rsidP="004E13A8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  <w:tc>
          <w:tcPr>
            <w:tcW w:w="2688" w:type="dxa"/>
          </w:tcPr>
          <w:p w14:paraId="5F8FE0FB" w14:textId="42C0F9BF" w:rsidR="00E0360B" w:rsidRPr="0059584E" w:rsidRDefault="009E60E1" w:rsidP="004E13A8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  <w:tc>
          <w:tcPr>
            <w:tcW w:w="2203" w:type="dxa"/>
          </w:tcPr>
          <w:p w14:paraId="2DB6E569" w14:textId="4B384470" w:rsidR="00E0360B" w:rsidRPr="0059584E" w:rsidRDefault="009E60E1" w:rsidP="004E13A8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</w:tr>
      <w:tr w:rsidR="00575494" w:rsidRPr="0059584E" w14:paraId="7F1105A2" w14:textId="77777777" w:rsidTr="001432DC">
        <w:trPr>
          <w:trHeight w:val="278"/>
          <w:jc w:val="center"/>
        </w:trPr>
        <w:tc>
          <w:tcPr>
            <w:tcW w:w="2376" w:type="dxa"/>
          </w:tcPr>
          <w:p w14:paraId="776C3997" w14:textId="5EE28C04" w:rsidR="00575494" w:rsidRPr="0059584E" w:rsidRDefault="009E60E1" w:rsidP="00575494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  <w:r w:rsidR="00575494" w:rsidRPr="00595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  <w:tc>
          <w:tcPr>
            <w:tcW w:w="2586" w:type="dxa"/>
          </w:tcPr>
          <w:p w14:paraId="0DEA45A7" w14:textId="4F349B4A" w:rsidR="00575494" w:rsidRPr="0059584E" w:rsidRDefault="009E60E1" w:rsidP="00575494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  <w:r w:rsidR="00575494" w:rsidRPr="00595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  <w:tc>
          <w:tcPr>
            <w:tcW w:w="2688" w:type="dxa"/>
          </w:tcPr>
          <w:p w14:paraId="6F7ECB71" w14:textId="27706E08" w:rsidR="00575494" w:rsidRPr="0059584E" w:rsidRDefault="009E60E1" w:rsidP="00575494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  <w:r w:rsidR="00575494" w:rsidRPr="00595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  <w:tc>
          <w:tcPr>
            <w:tcW w:w="2203" w:type="dxa"/>
          </w:tcPr>
          <w:p w14:paraId="6E4F9B98" w14:textId="0BEA131A" w:rsidR="00575494" w:rsidRPr="0059584E" w:rsidRDefault="009E60E1" w:rsidP="00575494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  <w:r w:rsidR="00575494" w:rsidRPr="00595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</w:tr>
      <w:tr w:rsidR="00575494" w:rsidRPr="0059584E" w14:paraId="667FA384" w14:textId="77777777" w:rsidTr="001432DC">
        <w:trPr>
          <w:trHeight w:val="277"/>
          <w:jc w:val="center"/>
        </w:trPr>
        <w:tc>
          <w:tcPr>
            <w:tcW w:w="2376" w:type="dxa"/>
          </w:tcPr>
          <w:p w14:paraId="4B121BF3" w14:textId="6D15559B" w:rsidR="00575494" w:rsidRPr="0059584E" w:rsidRDefault="009E60E1" w:rsidP="00575494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  <w:r w:rsidR="00575494" w:rsidRPr="00595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  <w:tc>
          <w:tcPr>
            <w:tcW w:w="2586" w:type="dxa"/>
          </w:tcPr>
          <w:p w14:paraId="10C71C1C" w14:textId="6CA47382" w:rsidR="00575494" w:rsidRPr="0059584E" w:rsidRDefault="009E60E1" w:rsidP="00575494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  <w:r w:rsidR="00575494" w:rsidRPr="00595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  <w:tc>
          <w:tcPr>
            <w:tcW w:w="2688" w:type="dxa"/>
          </w:tcPr>
          <w:p w14:paraId="418E280D" w14:textId="4509E9F4" w:rsidR="00575494" w:rsidRPr="0059584E" w:rsidRDefault="009E60E1" w:rsidP="00575494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  <w:r w:rsidR="00575494" w:rsidRPr="00595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  <w:tc>
          <w:tcPr>
            <w:tcW w:w="2203" w:type="dxa"/>
          </w:tcPr>
          <w:p w14:paraId="05A35850" w14:textId="6AD9808F" w:rsidR="00575494" w:rsidRPr="0059584E" w:rsidRDefault="009E60E1" w:rsidP="00575494">
            <w:pPr>
              <w:pStyle w:val="Table-text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  <w:r w:rsidR="00575494" w:rsidRPr="005958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584E">
              <w:rPr>
                <w:rFonts w:ascii="Times New Roman" w:hAnsi="Times New Roman"/>
                <w:sz w:val="28"/>
                <w:szCs w:val="28"/>
                <w:lang w:val="uk-UA"/>
              </w:rPr>
              <w:t>text</w:t>
            </w:r>
            <w:proofErr w:type="spellEnd"/>
          </w:p>
        </w:tc>
      </w:tr>
    </w:tbl>
    <w:p w14:paraId="4D6B9550" w14:textId="77777777" w:rsidR="00731A7A" w:rsidRPr="0059584E" w:rsidRDefault="00731A7A" w:rsidP="004E13A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8A6981" w14:textId="4FD58567" w:rsidR="00575494" w:rsidRPr="0059584E" w:rsidRDefault="00630C6C" w:rsidP="004E13A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Source</w:t>
      </w:r>
      <w:proofErr w:type="spellEnd"/>
      <w:r w:rsidRPr="0059584E">
        <w:rPr>
          <w:rFonts w:ascii="Times New Roman" w:hAnsi="Times New Roman"/>
          <w:sz w:val="28"/>
          <w:szCs w:val="28"/>
          <w:lang w:val="uk-UA"/>
        </w:rPr>
        <w:t>: ......</w:t>
      </w:r>
    </w:p>
    <w:p w14:paraId="5CAB3B5E" w14:textId="77777777" w:rsidR="00630C6C" w:rsidRPr="0059584E" w:rsidRDefault="00630C6C" w:rsidP="004E13A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3CB9F3" w14:textId="5ADE436B" w:rsidR="00AC2269" w:rsidRPr="0059584E" w:rsidRDefault="009E60E1" w:rsidP="00AC226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75494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AC2269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 w:rsidRPr="00AC2269">
        <w:rPr>
          <w:rFonts w:ascii="Times New Roman" w:hAnsi="Times New Roman"/>
          <w:sz w:val="30"/>
          <w:szCs w:val="30"/>
          <w:lang w:val="en-US"/>
        </w:rPr>
        <w:t xml:space="preserve"> [</w:t>
      </w:r>
      <w:r w:rsidR="00AC2269">
        <w:rPr>
          <w:rFonts w:ascii="Times New Roman" w:hAnsi="Times New Roman"/>
          <w:sz w:val="30"/>
          <w:szCs w:val="30"/>
          <w:lang w:val="en-US"/>
        </w:rPr>
        <w:t>3</w:t>
      </w:r>
      <w:r w:rsidR="00AC2269">
        <w:rPr>
          <w:rFonts w:ascii="Times New Roman" w:hAnsi="Times New Roman"/>
          <w:sz w:val="30"/>
          <w:szCs w:val="30"/>
          <w:lang w:val="uk-UA"/>
        </w:rPr>
        <w:t xml:space="preserve">, </w:t>
      </w:r>
      <w:r w:rsidR="00AC2269">
        <w:rPr>
          <w:rFonts w:ascii="Times New Roman" w:hAnsi="Times New Roman"/>
          <w:sz w:val="30"/>
          <w:szCs w:val="30"/>
          <w:lang w:val="en-US"/>
        </w:rPr>
        <w:t>p</w:t>
      </w:r>
      <w:r w:rsidR="00AC2269">
        <w:rPr>
          <w:rFonts w:ascii="Times New Roman" w:hAnsi="Times New Roman"/>
          <w:sz w:val="30"/>
          <w:szCs w:val="30"/>
          <w:lang w:val="uk-UA"/>
        </w:rPr>
        <w:t xml:space="preserve">. </w:t>
      </w:r>
      <w:r w:rsidR="00AC2269">
        <w:rPr>
          <w:rFonts w:ascii="Times New Roman" w:hAnsi="Times New Roman"/>
          <w:sz w:val="30"/>
          <w:szCs w:val="30"/>
          <w:lang w:val="en-US"/>
        </w:rPr>
        <w:t>261</w:t>
      </w:r>
      <w:r w:rsidR="00AC2269" w:rsidRPr="00AC2269">
        <w:rPr>
          <w:rFonts w:ascii="Times New Roman" w:hAnsi="Times New Roman"/>
          <w:sz w:val="30"/>
          <w:szCs w:val="30"/>
          <w:lang w:val="en-US"/>
        </w:rPr>
        <w:t>]</w:t>
      </w:r>
      <w:r w:rsidR="00AC2269" w:rsidRPr="0059584E">
        <w:rPr>
          <w:rFonts w:ascii="Times New Roman" w:hAnsi="Times New Roman"/>
          <w:sz w:val="28"/>
          <w:szCs w:val="28"/>
          <w:lang w:val="uk-UA"/>
        </w:rPr>
        <w:t>.</w:t>
      </w:r>
    </w:p>
    <w:p w14:paraId="20F5208A" w14:textId="48B676A5" w:rsidR="00575494" w:rsidRPr="0059584E" w:rsidRDefault="00CB4335" w:rsidP="00AC2269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9584E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223E2" wp14:editId="44492585">
                <wp:simplePos x="0" y="0"/>
                <wp:positionH relativeFrom="margin">
                  <wp:posOffset>755968</wp:posOffset>
                </wp:positionH>
                <wp:positionV relativeFrom="paragraph">
                  <wp:posOffset>131445</wp:posOffset>
                </wp:positionV>
                <wp:extent cx="5176520" cy="1009650"/>
                <wp:effectExtent l="0" t="0" r="241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52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886F0" id="Прямоугольник 1" o:spid="_x0000_s1026" style="position:absolute;margin-left:59.55pt;margin-top:10.35pt;width:407.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" fillcolor="white [3201]" strokecolor="black [3200]" strokeweight="2pt">
                <w10:wrap anchorx="margin"/>
              </v:rect>
            </w:pict>
          </mc:Fallback>
        </mc:AlternateContent>
      </w:r>
    </w:p>
    <w:p w14:paraId="088EC06A" w14:textId="67EF041F" w:rsidR="00575494" w:rsidRPr="0059584E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7785A2D" w14:textId="2019A1CC" w:rsidR="00575494" w:rsidRPr="0059584E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F286EFB" w14:textId="7ACA84C9" w:rsidR="00575494" w:rsidRPr="0059584E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36459D" w14:textId="07398CC6" w:rsidR="00575494" w:rsidRPr="0059584E" w:rsidRDefault="00575494" w:rsidP="004E13A8">
      <w:pPr>
        <w:pStyle w:val="Table"/>
        <w:spacing w:before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4E63680" w14:textId="6E7F263D" w:rsidR="00575494" w:rsidRPr="0059584E" w:rsidRDefault="00575494" w:rsidP="00CB4335">
      <w:pPr>
        <w:pStyle w:val="Table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14:paraId="73BFF415" w14:textId="2FB74D32" w:rsidR="00E0360B" w:rsidRPr="0059584E" w:rsidRDefault="00D3573B" w:rsidP="00A262B5">
      <w:pPr>
        <w:pStyle w:val="Table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Pic</w:t>
      </w:r>
      <w:r w:rsidR="00A262B5" w:rsidRPr="0059584E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E0360B" w:rsidRPr="00595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60E1" w:rsidRPr="0059584E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A262B5" w:rsidRPr="005958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E60E1" w:rsidRPr="0059584E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A262B5" w:rsidRPr="005958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E60E1" w:rsidRPr="0059584E">
        <w:rPr>
          <w:rFonts w:ascii="Times New Roman" w:hAnsi="Times New Roman" w:cs="Times New Roman"/>
          <w:sz w:val="28"/>
          <w:szCs w:val="28"/>
          <w:lang w:val="en-US"/>
        </w:rPr>
        <w:t>text</w:t>
      </w:r>
    </w:p>
    <w:p w14:paraId="3FF2FF49" w14:textId="77777777" w:rsidR="00D3573B" w:rsidRPr="0059584E" w:rsidRDefault="00D3573B" w:rsidP="00D3573B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Source</w:t>
      </w:r>
      <w:proofErr w:type="spellEnd"/>
      <w:r w:rsidRPr="0059584E">
        <w:rPr>
          <w:rFonts w:ascii="Times New Roman" w:hAnsi="Times New Roman"/>
          <w:sz w:val="28"/>
          <w:szCs w:val="28"/>
          <w:lang w:val="uk-UA"/>
        </w:rPr>
        <w:t>: ......</w:t>
      </w:r>
    </w:p>
    <w:p w14:paraId="445006FC" w14:textId="77777777" w:rsidR="00D3573B" w:rsidRDefault="00D3573B" w:rsidP="0054137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FC8F55" w14:textId="75B019B5" w:rsidR="00541376" w:rsidRDefault="009E60E1" w:rsidP="0054137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41376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41376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41376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41376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41376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41376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41376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41376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41376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541376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AC226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7EE3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7EE3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947EE3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7EE3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947EE3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7EE3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947EE3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7EE3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947EE3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7EE3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947EE3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7EE3" w:rsidRPr="0059584E">
        <w:rPr>
          <w:rFonts w:ascii="Times New Roman" w:hAnsi="Times New Roman"/>
          <w:sz w:val="28"/>
          <w:szCs w:val="28"/>
          <w:lang w:val="uk-UA"/>
        </w:rPr>
        <w:lastRenderedPageBreak/>
        <w:t>text</w:t>
      </w:r>
      <w:proofErr w:type="spellEnd"/>
      <w:r w:rsidR="00947EE3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7EE3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947EE3" w:rsidRPr="0059584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47EE3" w:rsidRPr="0059584E">
        <w:rPr>
          <w:rFonts w:ascii="Times New Roman" w:hAnsi="Times New Roman"/>
          <w:sz w:val="28"/>
          <w:szCs w:val="28"/>
          <w:lang w:val="uk-UA"/>
        </w:rPr>
        <w:t>text</w:t>
      </w:r>
      <w:proofErr w:type="spellEnd"/>
      <w:r w:rsidR="00947EE3" w:rsidRPr="00AC2269"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AC2269" w:rsidRPr="00AC2269">
        <w:rPr>
          <w:rFonts w:ascii="Times New Roman" w:hAnsi="Times New Roman"/>
          <w:sz w:val="30"/>
          <w:szCs w:val="30"/>
          <w:lang w:val="en-US"/>
        </w:rPr>
        <w:t>[</w:t>
      </w:r>
      <w:r w:rsidR="00AC2269">
        <w:rPr>
          <w:rFonts w:ascii="Times New Roman" w:hAnsi="Times New Roman"/>
          <w:sz w:val="30"/>
          <w:szCs w:val="30"/>
          <w:lang w:val="en-US"/>
        </w:rPr>
        <w:t>8</w:t>
      </w:r>
      <w:r w:rsidR="00AC2269" w:rsidRPr="00AC2269">
        <w:rPr>
          <w:rFonts w:ascii="Times New Roman" w:hAnsi="Times New Roman"/>
          <w:sz w:val="30"/>
          <w:szCs w:val="30"/>
          <w:lang w:val="en-US"/>
        </w:rPr>
        <w:t>]</w:t>
      </w:r>
      <w:r w:rsidR="00A004C6" w:rsidRPr="0059584E">
        <w:rPr>
          <w:rFonts w:ascii="Times New Roman" w:hAnsi="Times New Roman"/>
          <w:sz w:val="28"/>
          <w:szCs w:val="28"/>
          <w:lang w:val="uk-UA"/>
        </w:rPr>
        <w:t>.</w:t>
      </w:r>
    </w:p>
    <w:p w14:paraId="7DCF900E" w14:textId="77777777" w:rsidR="00947EE3" w:rsidRPr="0059584E" w:rsidRDefault="00947EE3" w:rsidP="0054137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8E94470" w14:textId="4906667D" w:rsidR="0055627F" w:rsidRDefault="0055627F" w:rsidP="009D3632">
      <w:pPr>
        <w:pStyle w:val="a5"/>
        <w:spacing w:line="240" w:lineRule="auto"/>
        <w:rPr>
          <w:rFonts w:ascii="Times New Roman" w:hAnsi="Times New Roman"/>
          <w:b/>
          <w:bCs/>
          <w:kern w:val="36"/>
          <w:sz w:val="28"/>
          <w:szCs w:val="28"/>
          <w:lang w:val="uk-UA" w:eastAsia="ru-RU" w:bidi="ar-SA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val="en-US" w:eastAsia="ru-RU" w:bidi="ar-SA"/>
        </w:rPr>
        <w:t>R</w:t>
      </w:r>
      <w:proofErr w:type="spellStart"/>
      <w:r w:rsidRPr="0055627F">
        <w:rPr>
          <w:rFonts w:ascii="Times New Roman" w:hAnsi="Times New Roman"/>
          <w:b/>
          <w:bCs/>
          <w:kern w:val="36"/>
          <w:sz w:val="28"/>
          <w:szCs w:val="28"/>
          <w:lang w:val="uk-UA" w:eastAsia="ru-RU" w:bidi="ar-SA"/>
        </w:rPr>
        <w:t>eferences</w:t>
      </w:r>
      <w:proofErr w:type="spellEnd"/>
      <w:r w:rsidRPr="0055627F">
        <w:rPr>
          <w:rFonts w:ascii="Times New Roman" w:hAnsi="Times New Roman"/>
          <w:b/>
          <w:bCs/>
          <w:kern w:val="36"/>
          <w:sz w:val="28"/>
          <w:szCs w:val="28"/>
          <w:lang w:val="uk-UA" w:eastAsia="ru-RU" w:bidi="ar-SA"/>
        </w:rPr>
        <w:t>:</w:t>
      </w:r>
    </w:p>
    <w:p w14:paraId="29D00547" w14:textId="16D65F79" w:rsidR="0066208D" w:rsidRDefault="00E02CBD" w:rsidP="0056422B">
      <w:pPr>
        <w:pStyle w:val="a5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list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references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given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order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mention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and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is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drawn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up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in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accordance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with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requirements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12EF" w:rsidRPr="002B12EF">
        <w:rPr>
          <w:rFonts w:ascii="Times New Roman" w:hAnsi="Times New Roman"/>
          <w:sz w:val="28"/>
          <w:szCs w:val="28"/>
          <w:lang w:val="uk-UA"/>
        </w:rPr>
        <w:t>State</w:t>
      </w:r>
      <w:proofErr w:type="spellEnd"/>
      <w:r w:rsidR="002B12EF" w:rsidRPr="002B1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12EF" w:rsidRPr="002B12EF">
        <w:rPr>
          <w:rFonts w:ascii="Times New Roman" w:hAnsi="Times New Roman"/>
          <w:sz w:val="28"/>
          <w:szCs w:val="28"/>
          <w:lang w:val="uk-UA"/>
        </w:rPr>
        <w:t>standard</w:t>
      </w:r>
      <w:proofErr w:type="spellEnd"/>
      <w:r w:rsidR="002B12EF" w:rsidRPr="002B1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12EF" w:rsidRPr="002B12EF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2B12EF" w:rsidRPr="002B12E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12EF" w:rsidRPr="002B12EF">
        <w:rPr>
          <w:rFonts w:ascii="Times New Roman" w:hAnsi="Times New Roman"/>
          <w:sz w:val="28"/>
          <w:szCs w:val="28"/>
          <w:lang w:val="uk-UA"/>
        </w:rPr>
        <w:t>Ukraine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8302:2015,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02CBD">
        <w:rPr>
          <w:rFonts w:ascii="Times New Roman" w:hAnsi="Times New Roman"/>
          <w:sz w:val="28"/>
          <w:szCs w:val="28"/>
          <w:lang w:val="uk-UA"/>
        </w:rPr>
        <w:t>example</w:t>
      </w:r>
      <w:proofErr w:type="spellEnd"/>
      <w:r w:rsidRPr="00E02CBD">
        <w:rPr>
          <w:rFonts w:ascii="Times New Roman" w:hAnsi="Times New Roman"/>
          <w:sz w:val="28"/>
          <w:szCs w:val="28"/>
          <w:lang w:val="uk-UA"/>
        </w:rPr>
        <w:t>:</w:t>
      </w:r>
    </w:p>
    <w:p w14:paraId="40A6E96D" w14:textId="77777777" w:rsidR="00E02CBD" w:rsidRPr="0059584E" w:rsidRDefault="00E02CBD" w:rsidP="009D3632">
      <w:pPr>
        <w:pStyle w:val="a5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105992" w14:textId="77777777" w:rsidR="00CB209B" w:rsidRPr="00C747B3" w:rsidRDefault="00CB209B" w:rsidP="00C747B3">
      <w:pPr>
        <w:pStyle w:val="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Gurzhii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T.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State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Audits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in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Modern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Ukraine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Issues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Challenges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Perspectives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/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T.Gurzhii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L.Deshko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A.Gurzhii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et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al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// 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Public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Policy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Administration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2019. №2 (18). P.281-298. </w:t>
      </w:r>
    </w:p>
    <w:p w14:paraId="34D63250" w14:textId="47E5AC50" w:rsidR="00D248FA" w:rsidRPr="00C747B3" w:rsidRDefault="00D248FA" w:rsidP="00C747B3">
      <w:pPr>
        <w:pStyle w:val="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Gordon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R. L.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The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Market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Colonization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of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Intellectuals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2010. URL: </w:t>
      </w:r>
      <w:hyperlink r:id="rId8" w:history="1">
        <w:r w:rsidRPr="00C747B3">
          <w:rPr>
            <w:rStyle w:val="af3"/>
            <w:rFonts w:ascii="Times New Roman" w:hAnsi="Times New Roman"/>
            <w:color w:val="000000" w:themeColor="text1"/>
            <w:sz w:val="28"/>
            <w:szCs w:val="28"/>
            <w:u w:val="none"/>
            <w:lang w:val="uk-UA"/>
          </w:rPr>
          <w:t>http://truth-out.org/archive/component/k2/item/88870-the-market-colonization-ofintellectuals?Itemid=228article</w:t>
        </w:r>
      </w:hyperlink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45DF76B" w14:textId="2D71F456" w:rsidR="008742A8" w:rsidRPr="00C747B3" w:rsidRDefault="008742A8" w:rsidP="00C747B3">
      <w:pPr>
        <w:pStyle w:val="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Dankevych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Ye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M.,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Dankevych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V.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Ye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Chaikin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O. V.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Ukraine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agricultural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land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market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formation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preconditions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Acta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Universitatis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Agriculturae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et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Silviculturae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Mendelianae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Brunensis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. 20</w:t>
      </w:r>
      <w:r w:rsidR="003F1DFD"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23</w:t>
      </w:r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Vol</w:t>
      </w:r>
      <w:proofErr w:type="spellEnd"/>
      <w:r w:rsidRPr="00C747B3">
        <w:rPr>
          <w:rFonts w:ascii="Times New Roman" w:hAnsi="Times New Roman"/>
          <w:color w:val="000000" w:themeColor="text1"/>
          <w:sz w:val="28"/>
          <w:szCs w:val="28"/>
          <w:lang w:val="uk-UA"/>
        </w:rPr>
        <w:t>. 65, №. 1. P. 259–271.</w:t>
      </w:r>
    </w:p>
    <w:p w14:paraId="142BD788" w14:textId="77777777" w:rsidR="0046684B" w:rsidRPr="00C747B3" w:rsidRDefault="0046684B" w:rsidP="00C747B3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747B3">
        <w:rPr>
          <w:color w:val="000000" w:themeColor="text1"/>
          <w:sz w:val="28"/>
          <w:szCs w:val="28"/>
          <w:lang w:val="en-US"/>
        </w:rPr>
        <w:t xml:space="preserve">Artificial Intelligence in Education: Are we ready? </w:t>
      </w:r>
      <w:r w:rsidR="007F1CD6">
        <w:fldChar w:fldCharType="begin"/>
      </w:r>
      <w:r w:rsidR="007F1CD6" w:rsidRPr="00D72A9E">
        <w:rPr>
          <w:lang w:val="en-US"/>
        </w:rPr>
        <w:instrText xml:space="preserve"> HYPERLINK "https://www.t</w:instrText>
      </w:r>
      <w:r w:rsidR="007F1CD6" w:rsidRPr="00D72A9E">
        <w:rPr>
          <w:lang w:val="en-US"/>
        </w:rPr>
        <w:instrText xml:space="preserve">andfonline.com/journals/titr20" </w:instrText>
      </w:r>
      <w:r w:rsidR="007F1CD6">
        <w:fldChar w:fldCharType="separate"/>
      </w:r>
      <w:r w:rsidRPr="00C747B3">
        <w:rPr>
          <w:color w:val="000000" w:themeColor="text1"/>
          <w:sz w:val="28"/>
          <w:szCs w:val="28"/>
          <w:lang w:val="en-US"/>
        </w:rPr>
        <w:br/>
        <w:t>IETE Technical Review </w:t>
      </w:r>
      <w:r w:rsidR="007F1CD6">
        <w:rPr>
          <w:color w:val="000000" w:themeColor="text1"/>
          <w:sz w:val="28"/>
          <w:szCs w:val="28"/>
          <w:lang w:val="en-US"/>
        </w:rPr>
        <w:fldChar w:fldCharType="end"/>
      </w:r>
      <w:r w:rsidRPr="00C747B3">
        <w:rPr>
          <w:color w:val="000000" w:themeColor="text1"/>
          <w:sz w:val="28"/>
          <w:szCs w:val="28"/>
          <w:lang w:val="en-US"/>
        </w:rPr>
        <w:t xml:space="preserve"> Volume 40, 2023. </w:t>
      </w:r>
      <w:r w:rsidR="007F1CD6">
        <w:fldChar w:fldCharType="begin"/>
      </w:r>
      <w:r w:rsidR="007F1CD6" w:rsidRPr="00D72A9E">
        <w:rPr>
          <w:lang w:val="en-US"/>
        </w:rPr>
        <w:instrText xml:space="preserve"> HYPERLINK "https://www.tandfonline.com/toc/titr20/40/2" </w:instrText>
      </w:r>
      <w:r w:rsidR="007F1CD6">
        <w:fldChar w:fldCharType="separate"/>
      </w:r>
      <w:r w:rsidRPr="00C747B3">
        <w:rPr>
          <w:color w:val="000000" w:themeColor="text1"/>
          <w:sz w:val="28"/>
          <w:szCs w:val="28"/>
          <w:lang w:val="en-US"/>
        </w:rPr>
        <w:t>Issue 2</w:t>
      </w:r>
      <w:r w:rsidR="007F1CD6">
        <w:rPr>
          <w:color w:val="000000" w:themeColor="text1"/>
          <w:sz w:val="28"/>
          <w:szCs w:val="28"/>
          <w:lang w:val="en-US"/>
        </w:rPr>
        <w:fldChar w:fldCharType="end"/>
      </w:r>
      <w:r w:rsidRPr="00C747B3">
        <w:rPr>
          <w:color w:val="000000" w:themeColor="text1"/>
          <w:sz w:val="28"/>
          <w:szCs w:val="28"/>
          <w:lang w:val="en-US"/>
        </w:rPr>
        <w:t xml:space="preserve">. p. 153-154 URL: </w:t>
      </w:r>
      <w:r w:rsidR="007F1CD6">
        <w:fldChar w:fldCharType="begin"/>
      </w:r>
      <w:r w:rsidR="007F1CD6" w:rsidRPr="00D72A9E">
        <w:rPr>
          <w:lang w:val="en-US"/>
        </w:rPr>
        <w:instrText xml:space="preserve"> HYPERLINK "https://www.tandfonline.com/doi/epdf/10.1080/02564602.2023.2207916?needAccess=true&amp;</w:instrText>
      </w:r>
      <w:r w:rsidR="007F1CD6" w:rsidRPr="00D72A9E">
        <w:rPr>
          <w:lang w:val="en-US"/>
        </w:rPr>
        <w:instrText xml:space="preserve">role=button" </w:instrText>
      </w:r>
      <w:r w:rsidR="007F1CD6">
        <w:fldChar w:fldCharType="separate"/>
      </w:r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https://www.tandfonline.com/doi/epdf/10.1080/02564602.2023.2207916?needAccess=true&amp;role=button</w:t>
      </w:r>
      <w:r w:rsidR="007F1CD6">
        <w:rPr>
          <w:rStyle w:val="af3"/>
          <w:color w:val="000000" w:themeColor="text1"/>
          <w:sz w:val="28"/>
          <w:szCs w:val="28"/>
          <w:u w:val="none"/>
          <w:lang w:val="en-US"/>
        </w:rPr>
        <w:fldChar w:fldCharType="end"/>
      </w:r>
      <w:r w:rsidRPr="00C747B3">
        <w:rPr>
          <w:rStyle w:val="af3"/>
          <w:color w:val="000000" w:themeColor="text1"/>
          <w:sz w:val="28"/>
          <w:szCs w:val="28"/>
          <w:lang w:val="uk-UA"/>
        </w:rPr>
        <w:t xml:space="preserve"> </w:t>
      </w:r>
    </w:p>
    <w:p w14:paraId="70F83559" w14:textId="77777777" w:rsidR="0046684B" w:rsidRPr="00C747B3" w:rsidRDefault="0046684B" w:rsidP="00C747B3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lang w:val="en-US"/>
        </w:rPr>
      </w:pPr>
      <w:r w:rsidRPr="00C747B3">
        <w:rPr>
          <w:color w:val="000000" w:themeColor="text1"/>
          <w:sz w:val="28"/>
          <w:szCs w:val="28"/>
          <w:lang w:val="en-US"/>
        </w:rPr>
        <w:t xml:space="preserve">Ulrike </w:t>
      </w:r>
      <w:proofErr w:type="spellStart"/>
      <w:r w:rsidRPr="00C747B3">
        <w:rPr>
          <w:color w:val="000000" w:themeColor="text1"/>
          <w:sz w:val="28"/>
          <w:szCs w:val="28"/>
          <w:lang w:val="en-US"/>
        </w:rPr>
        <w:t>Kestler</w:t>
      </w:r>
      <w:proofErr w:type="spellEnd"/>
      <w:r w:rsidRPr="00C747B3">
        <w:rPr>
          <w:color w:val="000000" w:themeColor="text1"/>
          <w:sz w:val="28"/>
          <w:szCs w:val="28"/>
          <w:lang w:val="en-US"/>
        </w:rPr>
        <w:t>. Academic integrity and plagiarism. 2021. KPU</w:t>
      </w:r>
      <w:r w:rsidRPr="00C747B3">
        <w:rPr>
          <w:color w:val="000000" w:themeColor="text1"/>
          <w:sz w:val="28"/>
          <w:szCs w:val="28"/>
          <w:lang w:val="uk-UA"/>
        </w:rPr>
        <w:t xml:space="preserve"> </w:t>
      </w:r>
      <w:r w:rsidRPr="00C747B3">
        <w:rPr>
          <w:color w:val="000000" w:themeColor="text1"/>
          <w:sz w:val="28"/>
          <w:szCs w:val="28"/>
          <w:lang w:val="en-US"/>
        </w:rPr>
        <w:t xml:space="preserve">URL: </w:t>
      </w:r>
      <w:r w:rsidR="007F1CD6">
        <w:fldChar w:fldCharType="begin"/>
      </w:r>
      <w:r w:rsidR="007F1CD6" w:rsidRPr="00D72A9E">
        <w:rPr>
          <w:lang w:val="en-US"/>
        </w:rPr>
        <w:instrText xml:space="preserve"> HYPERLINK "https://kpu.pressbooks.pub/academicintegrity/" </w:instrText>
      </w:r>
      <w:r w:rsidR="007F1CD6">
        <w:fldChar w:fldCharType="separate"/>
      </w:r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https://kpu.pressbooks.pub/academicintegrity/</w:t>
      </w:r>
      <w:r w:rsidR="007F1CD6">
        <w:rPr>
          <w:rStyle w:val="af3"/>
          <w:color w:val="000000" w:themeColor="text1"/>
          <w:sz w:val="28"/>
          <w:szCs w:val="28"/>
          <w:u w:val="none"/>
          <w:lang w:val="en-US"/>
        </w:rPr>
        <w:fldChar w:fldCharType="end"/>
      </w:r>
      <w:r w:rsidRPr="00C747B3">
        <w:rPr>
          <w:rStyle w:val="af3"/>
          <w:color w:val="000000" w:themeColor="text1"/>
          <w:sz w:val="28"/>
          <w:szCs w:val="28"/>
          <w:u w:val="none"/>
          <w:lang w:val="uk-UA"/>
        </w:rPr>
        <w:t xml:space="preserve"> </w:t>
      </w:r>
    </w:p>
    <w:p w14:paraId="7D239954" w14:textId="77777777" w:rsidR="0046684B" w:rsidRPr="00C747B3" w:rsidRDefault="0046684B" w:rsidP="00C747B3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f3"/>
          <w:color w:val="000000" w:themeColor="text1"/>
          <w:sz w:val="28"/>
          <w:szCs w:val="28"/>
          <w:u w:val="none"/>
          <w:lang w:val="en-US"/>
        </w:rPr>
      </w:pPr>
      <w:r w:rsidRPr="00C747B3">
        <w:rPr>
          <w:color w:val="000000" w:themeColor="text1"/>
          <w:sz w:val="28"/>
          <w:szCs w:val="28"/>
          <w:lang w:val="en-US"/>
        </w:rPr>
        <w:t xml:space="preserve">43 Examples of Artificial Intelligence in Education: </w:t>
      </w:r>
      <w:r w:rsidR="007F1CD6">
        <w:fldChar w:fldCharType="begin"/>
      </w:r>
      <w:r w:rsidR="007F1CD6" w:rsidRPr="00D72A9E">
        <w:rPr>
          <w:lang w:val="en-US"/>
        </w:rPr>
        <w:instrText xml:space="preserve"> HYPERLINK "URL:%20https://onlinedegrees.sandiego.edu/artificial-intelligence-education/" </w:instrText>
      </w:r>
      <w:r w:rsidR="007F1CD6">
        <w:fldChar w:fldCharType="separate"/>
      </w:r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URL:</w:t>
      </w:r>
      <w:r w:rsidRPr="00C747B3">
        <w:rPr>
          <w:rStyle w:val="af3"/>
          <w:color w:val="000000" w:themeColor="text1"/>
          <w:sz w:val="28"/>
          <w:szCs w:val="28"/>
          <w:u w:val="none"/>
          <w:lang w:val="uk-UA"/>
        </w:rPr>
        <w:t xml:space="preserve"> </w:t>
      </w:r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https://onlinedegrees.sandiego.edu/artificial-intelligence-education/</w:t>
      </w:r>
      <w:r w:rsidR="007F1CD6">
        <w:rPr>
          <w:rStyle w:val="af3"/>
          <w:color w:val="000000" w:themeColor="text1"/>
          <w:sz w:val="28"/>
          <w:szCs w:val="28"/>
          <w:u w:val="none"/>
          <w:lang w:val="en-US"/>
        </w:rPr>
        <w:fldChar w:fldCharType="end"/>
      </w:r>
      <w:r w:rsidRPr="00C747B3">
        <w:rPr>
          <w:rStyle w:val="af3"/>
          <w:color w:val="000000" w:themeColor="text1"/>
          <w:sz w:val="28"/>
          <w:szCs w:val="28"/>
          <w:u w:val="none"/>
          <w:lang w:val="uk-UA"/>
        </w:rPr>
        <w:t xml:space="preserve"> </w:t>
      </w:r>
    </w:p>
    <w:p w14:paraId="4F8F3655" w14:textId="499E070A" w:rsidR="00E5750B" w:rsidRPr="00C747B3" w:rsidRDefault="00E5750B" w:rsidP="00C747B3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f3"/>
          <w:color w:val="000000" w:themeColor="text1"/>
          <w:sz w:val="28"/>
          <w:szCs w:val="28"/>
          <w:u w:val="none"/>
          <w:lang w:val="en-US"/>
        </w:rPr>
      </w:pPr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On vacation: Law of Ukraine</w:t>
      </w:r>
      <w:r w:rsidR="00E372C2" w:rsidRPr="00C747B3">
        <w:rPr>
          <w:rStyle w:val="af3"/>
          <w:color w:val="000000" w:themeColor="text1"/>
          <w:sz w:val="28"/>
          <w:szCs w:val="28"/>
          <w:u w:val="none"/>
          <w:lang w:val="uk-UA"/>
        </w:rPr>
        <w:t xml:space="preserve"> </w:t>
      </w:r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№ 504/96-ВР. </w:t>
      </w:r>
      <w:r w:rsidR="00D54246"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November 15, </w:t>
      </w:r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1996. </w:t>
      </w:r>
      <w:proofErr w:type="spellStart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Vidomosti</w:t>
      </w:r>
      <w:proofErr w:type="spellEnd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 </w:t>
      </w:r>
      <w:proofErr w:type="spellStart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Verkhovnoyi</w:t>
      </w:r>
      <w:proofErr w:type="spellEnd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 Rady </w:t>
      </w:r>
      <w:proofErr w:type="spellStart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Ukrayiny</w:t>
      </w:r>
      <w:proofErr w:type="spellEnd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, 2, 4. </w:t>
      </w:r>
      <w:r w:rsidR="00A61433"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URL:</w:t>
      </w:r>
      <w:r w:rsidR="00BD0441"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 https://zakon.rada.gov.ua/laws/show/504/96-%D0%B2%D1%80#Text</w:t>
      </w:r>
    </w:p>
    <w:p w14:paraId="49DD4783" w14:textId="1E0A96CF" w:rsidR="0037593A" w:rsidRPr="00C747B3" w:rsidRDefault="0037593A" w:rsidP="00C747B3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f3"/>
          <w:color w:val="000000" w:themeColor="text1"/>
          <w:sz w:val="28"/>
          <w:szCs w:val="28"/>
          <w:u w:val="none"/>
          <w:lang w:val="en-US"/>
        </w:rPr>
      </w:pPr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Commercial Code Ukraine</w:t>
      </w:r>
      <w:r w:rsidR="00961382"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.</w:t>
      </w:r>
      <w:r w:rsidR="00E372C2" w:rsidRPr="00C747B3">
        <w:rPr>
          <w:rStyle w:val="af3"/>
          <w:color w:val="000000" w:themeColor="text1"/>
          <w:sz w:val="28"/>
          <w:szCs w:val="28"/>
          <w:u w:val="none"/>
          <w:lang w:val="uk-UA"/>
        </w:rPr>
        <w:t xml:space="preserve"> </w:t>
      </w:r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January 16</w:t>
      </w:r>
      <w:r w:rsidR="00961382"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, 2003</w:t>
      </w:r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. </w:t>
      </w:r>
      <w:proofErr w:type="spellStart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Vidomosti</w:t>
      </w:r>
      <w:proofErr w:type="spellEnd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 </w:t>
      </w:r>
      <w:proofErr w:type="spellStart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Verkhovnoyi</w:t>
      </w:r>
      <w:proofErr w:type="spellEnd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 Rady </w:t>
      </w:r>
      <w:proofErr w:type="spellStart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Ukrayiny</w:t>
      </w:r>
      <w:proofErr w:type="spellEnd"/>
      <w:r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 xml:space="preserve">.  Kyiv. </w:t>
      </w:r>
      <w:r w:rsidR="00A61433" w:rsidRPr="00C747B3">
        <w:rPr>
          <w:rStyle w:val="af3"/>
          <w:color w:val="000000" w:themeColor="text1"/>
          <w:sz w:val="28"/>
          <w:szCs w:val="28"/>
          <w:u w:val="none"/>
          <w:lang w:val="en-US"/>
        </w:rPr>
        <w:t>URL: https://zakon.rada.gov.ua/laws/show/436-15#Text</w:t>
      </w:r>
    </w:p>
    <w:sectPr w:rsidR="0037593A" w:rsidRPr="00C747B3" w:rsidSect="004E13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69C1" w14:textId="77777777" w:rsidR="007F1CD6" w:rsidRDefault="007F1CD6" w:rsidP="00E0360B">
      <w:pPr>
        <w:spacing w:line="240" w:lineRule="auto"/>
      </w:pPr>
      <w:r>
        <w:separator/>
      </w:r>
    </w:p>
  </w:endnote>
  <w:endnote w:type="continuationSeparator" w:id="0">
    <w:p w14:paraId="2968F45A" w14:textId="77777777" w:rsidR="007F1CD6" w:rsidRDefault="007F1CD6" w:rsidP="00E0360B">
      <w:pPr>
        <w:spacing w:line="240" w:lineRule="auto"/>
      </w:pPr>
      <w:r>
        <w:continuationSeparator/>
      </w:r>
    </w:p>
  </w:endnote>
  <w:endnote w:type="continuationNotice" w:id="1">
    <w:p w14:paraId="64089939" w14:textId="77777777" w:rsidR="007F1CD6" w:rsidRDefault="007F1C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6E7E" w14:textId="77777777" w:rsidR="007F1CD6" w:rsidRDefault="007F1CD6" w:rsidP="00E0360B">
      <w:pPr>
        <w:spacing w:line="240" w:lineRule="auto"/>
      </w:pPr>
      <w:r>
        <w:separator/>
      </w:r>
    </w:p>
  </w:footnote>
  <w:footnote w:type="continuationSeparator" w:id="0">
    <w:p w14:paraId="76090E42" w14:textId="77777777" w:rsidR="007F1CD6" w:rsidRDefault="007F1CD6" w:rsidP="00E0360B">
      <w:pPr>
        <w:spacing w:line="240" w:lineRule="auto"/>
      </w:pPr>
      <w:r>
        <w:continuationSeparator/>
      </w:r>
    </w:p>
  </w:footnote>
  <w:footnote w:type="continuationNotice" w:id="1">
    <w:p w14:paraId="24196634" w14:textId="77777777" w:rsidR="007F1CD6" w:rsidRDefault="007F1CD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F73F9"/>
    <w:multiLevelType w:val="hybridMultilevel"/>
    <w:tmpl w:val="E226758A"/>
    <w:lvl w:ilvl="0" w:tplc="07BE3F32">
      <w:start w:val="1"/>
      <w:numFmt w:val="decimal"/>
      <w:lvlText w:val="%1."/>
      <w:lvlJc w:val="left"/>
      <w:pPr>
        <w:ind w:left="502" w:hanging="360"/>
      </w:pPr>
    </w:lvl>
    <w:lvl w:ilvl="1" w:tplc="20000019">
      <w:start w:val="1"/>
      <w:numFmt w:val="lowerLetter"/>
      <w:lvlText w:val="%2."/>
      <w:lvlJc w:val="left"/>
      <w:pPr>
        <w:ind w:left="1222" w:hanging="360"/>
      </w:pPr>
    </w:lvl>
    <w:lvl w:ilvl="2" w:tplc="2000001B">
      <w:start w:val="1"/>
      <w:numFmt w:val="lowerRoman"/>
      <w:lvlText w:val="%3."/>
      <w:lvlJc w:val="right"/>
      <w:pPr>
        <w:ind w:left="1942" w:hanging="180"/>
      </w:pPr>
    </w:lvl>
    <w:lvl w:ilvl="3" w:tplc="2000000F">
      <w:start w:val="1"/>
      <w:numFmt w:val="decimal"/>
      <w:lvlText w:val="%4."/>
      <w:lvlJc w:val="left"/>
      <w:pPr>
        <w:ind w:left="2662" w:hanging="360"/>
      </w:pPr>
    </w:lvl>
    <w:lvl w:ilvl="4" w:tplc="20000019">
      <w:start w:val="1"/>
      <w:numFmt w:val="lowerLetter"/>
      <w:lvlText w:val="%5."/>
      <w:lvlJc w:val="left"/>
      <w:pPr>
        <w:ind w:left="3382" w:hanging="360"/>
      </w:pPr>
    </w:lvl>
    <w:lvl w:ilvl="5" w:tplc="2000001B">
      <w:start w:val="1"/>
      <w:numFmt w:val="lowerRoman"/>
      <w:lvlText w:val="%6."/>
      <w:lvlJc w:val="right"/>
      <w:pPr>
        <w:ind w:left="4102" w:hanging="180"/>
      </w:pPr>
    </w:lvl>
    <w:lvl w:ilvl="6" w:tplc="2000000F">
      <w:start w:val="1"/>
      <w:numFmt w:val="decimal"/>
      <w:lvlText w:val="%7."/>
      <w:lvlJc w:val="left"/>
      <w:pPr>
        <w:ind w:left="4822" w:hanging="360"/>
      </w:pPr>
    </w:lvl>
    <w:lvl w:ilvl="7" w:tplc="20000019">
      <w:start w:val="1"/>
      <w:numFmt w:val="lowerLetter"/>
      <w:lvlText w:val="%8."/>
      <w:lvlJc w:val="left"/>
      <w:pPr>
        <w:ind w:left="5542" w:hanging="360"/>
      </w:pPr>
    </w:lvl>
    <w:lvl w:ilvl="8" w:tplc="2000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724411"/>
    <w:multiLevelType w:val="hybridMultilevel"/>
    <w:tmpl w:val="FD44A7FC"/>
    <w:lvl w:ilvl="0" w:tplc="0422000F">
      <w:start w:val="1"/>
      <w:numFmt w:val="decimal"/>
      <w:lvlText w:val="%1."/>
      <w:lvlJc w:val="left"/>
      <w:pPr>
        <w:ind w:left="2345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260D5A"/>
    <w:multiLevelType w:val="hybridMultilevel"/>
    <w:tmpl w:val="D20EFA04"/>
    <w:lvl w:ilvl="0" w:tplc="2564F2EA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2"/>
    <w:rsid w:val="000073F0"/>
    <w:rsid w:val="000531E0"/>
    <w:rsid w:val="000975C6"/>
    <w:rsid w:val="001128CD"/>
    <w:rsid w:val="00131A97"/>
    <w:rsid w:val="00185945"/>
    <w:rsid w:val="001C6C3D"/>
    <w:rsid w:val="001E0175"/>
    <w:rsid w:val="00253ACA"/>
    <w:rsid w:val="00275F38"/>
    <w:rsid w:val="00282A8A"/>
    <w:rsid w:val="002B12EF"/>
    <w:rsid w:val="002F1F57"/>
    <w:rsid w:val="00353912"/>
    <w:rsid w:val="00363772"/>
    <w:rsid w:val="0037190F"/>
    <w:rsid w:val="0037593A"/>
    <w:rsid w:val="00382F4A"/>
    <w:rsid w:val="00390CD7"/>
    <w:rsid w:val="00394DE8"/>
    <w:rsid w:val="003B130A"/>
    <w:rsid w:val="003C3430"/>
    <w:rsid w:val="003F1DFD"/>
    <w:rsid w:val="0040027B"/>
    <w:rsid w:val="00405166"/>
    <w:rsid w:val="004214F1"/>
    <w:rsid w:val="0046684B"/>
    <w:rsid w:val="004676CA"/>
    <w:rsid w:val="00496603"/>
    <w:rsid w:val="004C1165"/>
    <w:rsid w:val="004E01DF"/>
    <w:rsid w:val="004E13A8"/>
    <w:rsid w:val="004F1604"/>
    <w:rsid w:val="0053041A"/>
    <w:rsid w:val="0053067C"/>
    <w:rsid w:val="005313AE"/>
    <w:rsid w:val="0053533C"/>
    <w:rsid w:val="00537C72"/>
    <w:rsid w:val="00541376"/>
    <w:rsid w:val="0055565E"/>
    <w:rsid w:val="0055627F"/>
    <w:rsid w:val="0056422B"/>
    <w:rsid w:val="0057234F"/>
    <w:rsid w:val="00575494"/>
    <w:rsid w:val="0058314C"/>
    <w:rsid w:val="00591834"/>
    <w:rsid w:val="00593393"/>
    <w:rsid w:val="0059584E"/>
    <w:rsid w:val="005962C0"/>
    <w:rsid w:val="005A47FA"/>
    <w:rsid w:val="005C375C"/>
    <w:rsid w:val="005D7D5B"/>
    <w:rsid w:val="005E29AF"/>
    <w:rsid w:val="005F344B"/>
    <w:rsid w:val="00603949"/>
    <w:rsid w:val="00623632"/>
    <w:rsid w:val="00630C6C"/>
    <w:rsid w:val="00640F06"/>
    <w:rsid w:val="006443BB"/>
    <w:rsid w:val="00653FD7"/>
    <w:rsid w:val="0066208D"/>
    <w:rsid w:val="00683EE7"/>
    <w:rsid w:val="006B64DD"/>
    <w:rsid w:val="006D7BC4"/>
    <w:rsid w:val="00731A7A"/>
    <w:rsid w:val="007615C1"/>
    <w:rsid w:val="0077786F"/>
    <w:rsid w:val="00785450"/>
    <w:rsid w:val="007F0B7E"/>
    <w:rsid w:val="007F1CD6"/>
    <w:rsid w:val="0085163D"/>
    <w:rsid w:val="008742A8"/>
    <w:rsid w:val="00895B47"/>
    <w:rsid w:val="008A68B1"/>
    <w:rsid w:val="009174C5"/>
    <w:rsid w:val="009234CC"/>
    <w:rsid w:val="00947EE3"/>
    <w:rsid w:val="00961382"/>
    <w:rsid w:val="00974ECE"/>
    <w:rsid w:val="00991C3F"/>
    <w:rsid w:val="009D081A"/>
    <w:rsid w:val="009D3632"/>
    <w:rsid w:val="009D596B"/>
    <w:rsid w:val="009E60E1"/>
    <w:rsid w:val="00A004C6"/>
    <w:rsid w:val="00A162D9"/>
    <w:rsid w:val="00A233DB"/>
    <w:rsid w:val="00A262B5"/>
    <w:rsid w:val="00A416B1"/>
    <w:rsid w:val="00A61433"/>
    <w:rsid w:val="00AC2269"/>
    <w:rsid w:val="00AF6876"/>
    <w:rsid w:val="00B00395"/>
    <w:rsid w:val="00B8568F"/>
    <w:rsid w:val="00B90EBD"/>
    <w:rsid w:val="00B97A9A"/>
    <w:rsid w:val="00BD0441"/>
    <w:rsid w:val="00C747B3"/>
    <w:rsid w:val="00C84EC6"/>
    <w:rsid w:val="00C85148"/>
    <w:rsid w:val="00CB209B"/>
    <w:rsid w:val="00CB4335"/>
    <w:rsid w:val="00D248FA"/>
    <w:rsid w:val="00D3573B"/>
    <w:rsid w:val="00D54246"/>
    <w:rsid w:val="00D5661B"/>
    <w:rsid w:val="00D65C72"/>
    <w:rsid w:val="00D72A9E"/>
    <w:rsid w:val="00D774A6"/>
    <w:rsid w:val="00E02CBD"/>
    <w:rsid w:val="00E0360B"/>
    <w:rsid w:val="00E13EBB"/>
    <w:rsid w:val="00E146AE"/>
    <w:rsid w:val="00E372C2"/>
    <w:rsid w:val="00E50729"/>
    <w:rsid w:val="00E5750B"/>
    <w:rsid w:val="00E75145"/>
    <w:rsid w:val="00E8332C"/>
    <w:rsid w:val="00F26943"/>
    <w:rsid w:val="00F3247B"/>
    <w:rsid w:val="00F84D57"/>
    <w:rsid w:val="00FE2B58"/>
    <w:rsid w:val="00FE2B7B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88C"/>
  <w15:docId w15:val="{CDA1FC0D-818A-40F8-A50E-10E910F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sid w:val="00394DE8"/>
    <w:pPr>
      <w:widowControl w:val="0"/>
      <w:autoSpaceDE w:val="0"/>
      <w:autoSpaceDN w:val="0"/>
      <w:spacing w:line="288" w:lineRule="auto"/>
      <w:ind w:firstLine="454"/>
    </w:pPr>
    <w:rPr>
      <w:rFonts w:ascii="Calibri" w:hAnsi="Calibri"/>
      <w:sz w:val="22"/>
      <w:szCs w:val="22"/>
      <w:lang w:val="en-GB" w:bidi="en-US"/>
    </w:rPr>
  </w:style>
  <w:style w:type="paragraph" w:styleId="1">
    <w:name w:val="heading 1"/>
    <w:basedOn w:val="a0"/>
    <w:link w:val="10"/>
    <w:uiPriority w:val="1"/>
    <w:qFormat/>
    <w:rsid w:val="0037190F"/>
    <w:pPr>
      <w:widowControl/>
      <w:autoSpaceDE/>
      <w:autoSpaceDN/>
      <w:spacing w:before="480" w:after="240"/>
      <w:outlineLvl w:val="0"/>
    </w:pPr>
    <w:rPr>
      <w:b/>
      <w:bCs/>
      <w:kern w:val="36"/>
      <w:sz w:val="28"/>
      <w:szCs w:val="48"/>
      <w:lang w:eastAsia="ru-RU" w:bidi="ar-SA"/>
    </w:rPr>
  </w:style>
  <w:style w:type="paragraph" w:styleId="2">
    <w:name w:val="heading 2"/>
    <w:basedOn w:val="a0"/>
    <w:next w:val="a0"/>
    <w:link w:val="20"/>
    <w:qFormat/>
    <w:rsid w:val="0037190F"/>
    <w:pPr>
      <w:keepNext/>
      <w:widowControl/>
      <w:autoSpaceDE/>
      <w:autoSpaceDN/>
      <w:spacing w:before="360" w:after="240"/>
      <w:ind w:left="454"/>
      <w:outlineLvl w:val="1"/>
    </w:pPr>
    <w:rPr>
      <w:rFonts w:cs="Arial"/>
      <w:b/>
      <w:bCs/>
      <w:iCs/>
      <w:sz w:val="24"/>
      <w:szCs w:val="28"/>
      <w:lang w:eastAsia="ru-RU" w:bidi="ar-SA"/>
    </w:rPr>
  </w:style>
  <w:style w:type="paragraph" w:styleId="3">
    <w:name w:val="heading 3"/>
    <w:basedOn w:val="a0"/>
    <w:next w:val="a0"/>
    <w:link w:val="30"/>
    <w:unhideWhenUsed/>
    <w:rsid w:val="0037190F"/>
    <w:pPr>
      <w:keepNext/>
      <w:keepLines/>
      <w:spacing w:before="240" w:after="120"/>
      <w:ind w:left="907" w:firstLine="511"/>
      <w:outlineLvl w:val="2"/>
    </w:pPr>
    <w:rPr>
      <w:rFonts w:eastAsiaTheme="majorEastAsia" w:cstheme="majorBidi"/>
      <w:b/>
      <w:i/>
      <w:sz w:val="24"/>
      <w:szCs w:val="24"/>
    </w:rPr>
  </w:style>
  <w:style w:type="paragraph" w:styleId="4">
    <w:name w:val="heading 4"/>
    <w:basedOn w:val="a0"/>
    <w:next w:val="a0"/>
    <w:link w:val="40"/>
    <w:rsid w:val="0037190F"/>
    <w:pPr>
      <w:keepNext/>
      <w:widowControl/>
      <w:autoSpaceDE/>
      <w:autoSpaceDN/>
      <w:spacing w:before="240" w:after="120"/>
      <w:ind w:firstLine="1361"/>
      <w:outlineLvl w:val="3"/>
    </w:pPr>
    <w:rPr>
      <w:bCs/>
      <w:i/>
      <w:sz w:val="24"/>
      <w:szCs w:val="28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">
    <w:name w:val="Table"/>
    <w:aliases w:val="Grapf"/>
    <w:basedOn w:val="a0"/>
    <w:link w:val="TableZnak"/>
    <w:uiPriority w:val="1"/>
    <w:qFormat/>
    <w:rsid w:val="00394DE8"/>
    <w:pPr>
      <w:autoSpaceDE/>
      <w:autoSpaceDN/>
      <w:spacing w:before="240"/>
      <w:jc w:val="center"/>
    </w:pPr>
    <w:rPr>
      <w:rFonts w:cs="Arial Narrow"/>
      <w:sz w:val="20"/>
      <w:lang w:bidi="ar-SA"/>
    </w:rPr>
  </w:style>
  <w:style w:type="character" w:customStyle="1" w:styleId="10">
    <w:name w:val="Заголовок 1 Знак"/>
    <w:basedOn w:val="a1"/>
    <w:link w:val="1"/>
    <w:uiPriority w:val="1"/>
    <w:rsid w:val="0037190F"/>
    <w:rPr>
      <w:rFonts w:ascii="Calibri" w:hAnsi="Calibri"/>
      <w:b/>
      <w:bCs/>
      <w:kern w:val="36"/>
      <w:sz w:val="28"/>
      <w:szCs w:val="48"/>
      <w:lang w:val="en-GB" w:eastAsia="ru-RU"/>
    </w:rPr>
  </w:style>
  <w:style w:type="character" w:customStyle="1" w:styleId="20">
    <w:name w:val="Заголовок 2 Знак"/>
    <w:basedOn w:val="a1"/>
    <w:link w:val="2"/>
    <w:rsid w:val="0037190F"/>
    <w:rPr>
      <w:rFonts w:ascii="Calibri" w:hAnsi="Calibri" w:cs="Arial"/>
      <w:b/>
      <w:bCs/>
      <w:iCs/>
      <w:sz w:val="24"/>
      <w:szCs w:val="28"/>
      <w:lang w:val="en-GB" w:eastAsia="ru-RU"/>
    </w:rPr>
  </w:style>
  <w:style w:type="character" w:customStyle="1" w:styleId="40">
    <w:name w:val="Заголовок 4 Знак"/>
    <w:basedOn w:val="a1"/>
    <w:link w:val="4"/>
    <w:rsid w:val="0037190F"/>
    <w:rPr>
      <w:rFonts w:ascii="Calibri" w:hAnsi="Calibri"/>
      <w:bCs/>
      <w:i/>
      <w:sz w:val="24"/>
      <w:szCs w:val="28"/>
      <w:lang w:eastAsia="ru-RU"/>
    </w:rPr>
  </w:style>
  <w:style w:type="character" w:styleId="a4">
    <w:name w:val="Strong"/>
    <w:uiPriority w:val="22"/>
    <w:rsid w:val="00282A8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36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rsid w:val="00623632"/>
    <w:rPr>
      <w:sz w:val="26"/>
      <w:szCs w:val="26"/>
    </w:rPr>
  </w:style>
  <w:style w:type="character" w:customStyle="1" w:styleId="a6">
    <w:name w:val="Основний текст Знак"/>
    <w:basedOn w:val="a1"/>
    <w:link w:val="a5"/>
    <w:uiPriority w:val="1"/>
    <w:rsid w:val="00623632"/>
    <w:rPr>
      <w:sz w:val="26"/>
      <w:szCs w:val="26"/>
      <w:lang w:val="en-US" w:bidi="en-US"/>
    </w:rPr>
  </w:style>
  <w:style w:type="table" w:styleId="a7">
    <w:name w:val="Table Grid"/>
    <w:basedOn w:val="a2"/>
    <w:uiPriority w:val="59"/>
    <w:rsid w:val="0058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a0"/>
    <w:link w:val="NameZnak"/>
    <w:uiPriority w:val="1"/>
    <w:qFormat/>
    <w:rsid w:val="00394DE8"/>
    <w:pPr>
      <w:ind w:firstLine="0"/>
    </w:pPr>
    <w:rPr>
      <w:b/>
      <w:szCs w:val="24"/>
    </w:rPr>
  </w:style>
  <w:style w:type="paragraph" w:customStyle="1" w:styleId="Abstract">
    <w:name w:val="Abstract"/>
    <w:basedOn w:val="a5"/>
    <w:link w:val="AbstractZnak"/>
    <w:uiPriority w:val="1"/>
    <w:qFormat/>
    <w:rsid w:val="00394DE8"/>
    <w:pPr>
      <w:jc w:val="both"/>
    </w:pPr>
    <w:rPr>
      <w:i/>
      <w:sz w:val="22"/>
      <w:szCs w:val="24"/>
    </w:rPr>
  </w:style>
  <w:style w:type="character" w:customStyle="1" w:styleId="NameZnak">
    <w:name w:val="Name Znak"/>
    <w:basedOn w:val="a1"/>
    <w:link w:val="Name"/>
    <w:uiPriority w:val="1"/>
    <w:rsid w:val="00394DE8"/>
    <w:rPr>
      <w:rFonts w:ascii="Calibri" w:hAnsi="Calibri"/>
      <w:b/>
      <w:sz w:val="24"/>
      <w:szCs w:val="24"/>
      <w:lang w:val="en-GB" w:bidi="en-US"/>
    </w:rPr>
  </w:style>
  <w:style w:type="paragraph" w:customStyle="1" w:styleId="Naslov1">
    <w:name w:val="Naslov1"/>
    <w:basedOn w:val="1"/>
    <w:link w:val="TitleZnak"/>
    <w:uiPriority w:val="1"/>
    <w:rsid w:val="0040027B"/>
  </w:style>
  <w:style w:type="character" w:customStyle="1" w:styleId="AbstractZnak">
    <w:name w:val="Abstract Znak"/>
    <w:basedOn w:val="a6"/>
    <w:link w:val="Abstract"/>
    <w:uiPriority w:val="1"/>
    <w:rsid w:val="00394DE8"/>
    <w:rPr>
      <w:rFonts w:ascii="Calibri" w:hAnsi="Calibri"/>
      <w:i/>
      <w:sz w:val="22"/>
      <w:szCs w:val="24"/>
      <w:lang w:val="en-GB" w:bidi="en-US"/>
    </w:rPr>
  </w:style>
  <w:style w:type="paragraph" w:customStyle="1" w:styleId="Table-text">
    <w:name w:val="Table - text"/>
    <w:basedOn w:val="Table"/>
    <w:link w:val="Table-textZnak"/>
    <w:uiPriority w:val="1"/>
    <w:qFormat/>
    <w:rsid w:val="0057234F"/>
    <w:pPr>
      <w:spacing w:before="0"/>
      <w:ind w:firstLine="0"/>
    </w:pPr>
    <w:rPr>
      <w:rFonts w:eastAsiaTheme="minorHAnsi" w:cs="Times New Roman"/>
      <w:szCs w:val="24"/>
    </w:rPr>
  </w:style>
  <w:style w:type="character" w:customStyle="1" w:styleId="TitleZnak">
    <w:name w:val="Title Znak"/>
    <w:basedOn w:val="10"/>
    <w:link w:val="Naslov1"/>
    <w:uiPriority w:val="1"/>
    <w:rsid w:val="0040027B"/>
    <w:rPr>
      <w:rFonts w:ascii="Calibri" w:hAnsi="Calibri"/>
      <w:b/>
      <w:bCs/>
      <w:kern w:val="36"/>
      <w:sz w:val="28"/>
      <w:szCs w:val="48"/>
      <w:lang w:val="en-GB" w:eastAsia="ru-RU"/>
    </w:rPr>
  </w:style>
  <w:style w:type="paragraph" w:customStyle="1" w:styleId="Fig">
    <w:name w:val="Fig."/>
    <w:basedOn w:val="a0"/>
    <w:link w:val="FigZnak"/>
    <w:uiPriority w:val="1"/>
    <w:qFormat/>
    <w:rsid w:val="00394DE8"/>
    <w:pPr>
      <w:ind w:left="1720" w:right="1122"/>
      <w:jc w:val="center"/>
    </w:pPr>
    <w:rPr>
      <w:szCs w:val="24"/>
    </w:rPr>
  </w:style>
  <w:style w:type="character" w:customStyle="1" w:styleId="TableZnak">
    <w:name w:val="Table Znak"/>
    <w:aliases w:val="Grapf Znak"/>
    <w:basedOn w:val="a1"/>
    <w:link w:val="Table"/>
    <w:uiPriority w:val="1"/>
    <w:rsid w:val="00394DE8"/>
    <w:rPr>
      <w:rFonts w:ascii="Calibri" w:hAnsi="Calibri" w:cs="Arial Narrow"/>
      <w:szCs w:val="22"/>
      <w:lang w:val="en-GB"/>
    </w:rPr>
  </w:style>
  <w:style w:type="character" w:customStyle="1" w:styleId="Table-textZnak">
    <w:name w:val="Table - text Znak"/>
    <w:basedOn w:val="TableZnak"/>
    <w:link w:val="Table-text"/>
    <w:uiPriority w:val="1"/>
    <w:rsid w:val="0057234F"/>
    <w:rPr>
      <w:rFonts w:ascii="Calibri" w:eastAsiaTheme="minorHAnsi" w:hAnsi="Calibri" w:cs="Arial Narrow"/>
      <w:szCs w:val="24"/>
      <w:lang w:val="en-GB"/>
    </w:rPr>
  </w:style>
  <w:style w:type="paragraph" w:customStyle="1" w:styleId="Title3">
    <w:name w:val="Title3"/>
    <w:basedOn w:val="a5"/>
    <w:link w:val="Title3Znak"/>
    <w:uiPriority w:val="1"/>
    <w:qFormat/>
    <w:rsid w:val="00E0360B"/>
    <w:pPr>
      <w:spacing w:before="360" w:after="240"/>
      <w:ind w:left="907"/>
    </w:pPr>
    <w:rPr>
      <w:b/>
      <w:i/>
      <w:sz w:val="24"/>
      <w:szCs w:val="24"/>
      <w:lang w:val="sl-SI"/>
    </w:rPr>
  </w:style>
  <w:style w:type="character" w:customStyle="1" w:styleId="FigZnak">
    <w:name w:val="Fig. Znak"/>
    <w:basedOn w:val="a1"/>
    <w:link w:val="Fig"/>
    <w:uiPriority w:val="1"/>
    <w:rsid w:val="00394DE8"/>
    <w:rPr>
      <w:rFonts w:ascii="Calibri" w:hAnsi="Calibri"/>
      <w:sz w:val="22"/>
      <w:szCs w:val="24"/>
      <w:lang w:val="en-GB" w:bidi="en-US"/>
    </w:rPr>
  </w:style>
  <w:style w:type="paragraph" w:customStyle="1" w:styleId="Title4">
    <w:name w:val="Title4"/>
    <w:basedOn w:val="a0"/>
    <w:link w:val="Title4Znak"/>
    <w:uiPriority w:val="1"/>
    <w:qFormat/>
    <w:rsid w:val="0057234F"/>
    <w:pPr>
      <w:spacing w:before="360" w:after="240"/>
      <w:ind w:left="1361"/>
    </w:pPr>
    <w:rPr>
      <w:i/>
      <w:sz w:val="24"/>
      <w:szCs w:val="24"/>
    </w:rPr>
  </w:style>
  <w:style w:type="character" w:customStyle="1" w:styleId="Title3Znak">
    <w:name w:val="Title3 Znak"/>
    <w:basedOn w:val="a6"/>
    <w:link w:val="Title3"/>
    <w:uiPriority w:val="1"/>
    <w:rsid w:val="00E0360B"/>
    <w:rPr>
      <w:b/>
      <w:i/>
      <w:sz w:val="24"/>
      <w:szCs w:val="24"/>
      <w:lang w:val="sl-SI" w:bidi="en-US"/>
    </w:rPr>
  </w:style>
  <w:style w:type="paragraph" w:styleId="a">
    <w:name w:val="List Paragraph"/>
    <w:basedOn w:val="a0"/>
    <w:link w:val="a8"/>
    <w:uiPriority w:val="34"/>
    <w:qFormat/>
    <w:rsid w:val="0040027B"/>
    <w:pPr>
      <w:numPr>
        <w:numId w:val="1"/>
      </w:numPr>
      <w:contextualSpacing/>
    </w:pPr>
  </w:style>
  <w:style w:type="character" w:customStyle="1" w:styleId="Title4Znak">
    <w:name w:val="Title4 Znak"/>
    <w:basedOn w:val="a1"/>
    <w:link w:val="Title4"/>
    <w:uiPriority w:val="1"/>
    <w:rsid w:val="0057234F"/>
    <w:rPr>
      <w:rFonts w:ascii="Calibri" w:hAnsi="Calibri"/>
      <w:i/>
      <w:sz w:val="24"/>
      <w:szCs w:val="24"/>
      <w:lang w:val="en-GB" w:bidi="en-US"/>
    </w:rPr>
  </w:style>
  <w:style w:type="paragraph" w:styleId="a9">
    <w:name w:val="Title"/>
    <w:basedOn w:val="a0"/>
    <w:next w:val="a0"/>
    <w:link w:val="aa"/>
    <w:qFormat/>
    <w:rsid w:val="009D081A"/>
    <w:pPr>
      <w:spacing w:before="1080" w:after="240"/>
      <w:contextualSpacing/>
    </w:pPr>
    <w:rPr>
      <w:rFonts w:eastAsiaTheme="majorEastAsia"/>
      <w:b/>
      <w:bCs/>
      <w:spacing w:val="-10"/>
      <w:kern w:val="28"/>
      <w:sz w:val="32"/>
      <w:szCs w:val="32"/>
    </w:rPr>
  </w:style>
  <w:style w:type="character" w:customStyle="1" w:styleId="aa">
    <w:name w:val="Назва Знак"/>
    <w:basedOn w:val="a1"/>
    <w:link w:val="a9"/>
    <w:rsid w:val="009D081A"/>
    <w:rPr>
      <w:rFonts w:ascii="Calibri" w:eastAsiaTheme="majorEastAsia" w:hAnsi="Calibri"/>
      <w:b/>
      <w:bCs/>
      <w:spacing w:val="-10"/>
      <w:kern w:val="28"/>
      <w:sz w:val="32"/>
      <w:szCs w:val="32"/>
      <w:lang w:val="en-GB" w:bidi="en-US"/>
    </w:rPr>
  </w:style>
  <w:style w:type="paragraph" w:styleId="ab">
    <w:name w:val="footnote text"/>
    <w:basedOn w:val="a0"/>
    <w:link w:val="ac"/>
    <w:semiHidden/>
    <w:unhideWhenUsed/>
    <w:rsid w:val="00E0360B"/>
    <w:pPr>
      <w:spacing w:line="240" w:lineRule="auto"/>
    </w:pPr>
    <w:rPr>
      <w:sz w:val="20"/>
      <w:szCs w:val="20"/>
    </w:rPr>
  </w:style>
  <w:style w:type="character" w:customStyle="1" w:styleId="ac">
    <w:name w:val="Текст виноски Знак"/>
    <w:basedOn w:val="a1"/>
    <w:link w:val="ab"/>
    <w:semiHidden/>
    <w:rsid w:val="00E0360B"/>
    <w:rPr>
      <w:lang w:val="en-GB" w:bidi="en-US"/>
    </w:rPr>
  </w:style>
  <w:style w:type="character" w:styleId="ad">
    <w:name w:val="footnote reference"/>
    <w:basedOn w:val="a1"/>
    <w:uiPriority w:val="99"/>
    <w:semiHidden/>
    <w:unhideWhenUsed/>
    <w:rsid w:val="00E0360B"/>
    <w:rPr>
      <w:vertAlign w:val="superscript"/>
    </w:rPr>
  </w:style>
  <w:style w:type="paragraph" w:styleId="ae">
    <w:name w:val="Quote"/>
    <w:basedOn w:val="a0"/>
    <w:next w:val="a0"/>
    <w:link w:val="af"/>
    <w:uiPriority w:val="29"/>
    <w:qFormat/>
    <w:rsid w:val="00A416B1"/>
    <w:pPr>
      <w:ind w:left="1134" w:right="1134" w:firstLine="0"/>
      <w:jc w:val="both"/>
    </w:pPr>
    <w:rPr>
      <w:i/>
      <w:iCs/>
    </w:rPr>
  </w:style>
  <w:style w:type="character" w:customStyle="1" w:styleId="af">
    <w:name w:val="Цитата Знак"/>
    <w:basedOn w:val="a1"/>
    <w:link w:val="ae"/>
    <w:uiPriority w:val="29"/>
    <w:rsid w:val="00A416B1"/>
    <w:rPr>
      <w:rFonts w:ascii="Calibri" w:hAnsi="Calibri"/>
      <w:i/>
      <w:iCs/>
      <w:sz w:val="22"/>
      <w:szCs w:val="22"/>
      <w:lang w:val="en-GB" w:bidi="en-US"/>
    </w:rPr>
  </w:style>
  <w:style w:type="paragraph" w:styleId="af0">
    <w:name w:val="No Spacing"/>
    <w:uiPriority w:val="1"/>
    <w:qFormat/>
    <w:rsid w:val="00394DE8"/>
    <w:pPr>
      <w:widowControl w:val="0"/>
      <w:autoSpaceDE w:val="0"/>
      <w:autoSpaceDN w:val="0"/>
      <w:ind w:firstLine="454"/>
    </w:pPr>
    <w:rPr>
      <w:rFonts w:ascii="Calibri" w:hAnsi="Calibri"/>
      <w:sz w:val="24"/>
      <w:szCs w:val="22"/>
      <w:lang w:val="en-GB" w:bidi="en-US"/>
    </w:rPr>
  </w:style>
  <w:style w:type="character" w:styleId="af1">
    <w:name w:val="Subtle Emphasis"/>
    <w:basedOn w:val="a1"/>
    <w:uiPriority w:val="19"/>
    <w:rsid w:val="00394DE8"/>
    <w:rPr>
      <w:i/>
      <w:iCs/>
      <w:color w:val="404040" w:themeColor="text1" w:themeTint="BF"/>
    </w:rPr>
  </w:style>
  <w:style w:type="character" w:styleId="af2">
    <w:name w:val="Book Title"/>
    <w:basedOn w:val="a1"/>
    <w:uiPriority w:val="33"/>
    <w:rsid w:val="00394DE8"/>
    <w:rPr>
      <w:b/>
      <w:bCs/>
      <w:i/>
      <w:iCs/>
      <w:spacing w:val="5"/>
    </w:rPr>
  </w:style>
  <w:style w:type="character" w:customStyle="1" w:styleId="30">
    <w:name w:val="Заголовок 3 Знак"/>
    <w:basedOn w:val="a1"/>
    <w:link w:val="3"/>
    <w:rsid w:val="0037190F"/>
    <w:rPr>
      <w:rFonts w:ascii="Calibri" w:eastAsiaTheme="majorEastAsia" w:hAnsi="Calibri" w:cstheme="majorBidi"/>
      <w:b/>
      <w:i/>
      <w:sz w:val="24"/>
      <w:szCs w:val="24"/>
      <w:lang w:val="en-GB" w:bidi="en-US"/>
    </w:rPr>
  </w:style>
  <w:style w:type="character" w:styleId="af3">
    <w:name w:val="Hyperlink"/>
    <w:uiPriority w:val="99"/>
    <w:unhideWhenUsed/>
    <w:rsid w:val="00F3247B"/>
    <w:rPr>
      <w:color w:val="0000FF"/>
      <w:u w:val="single"/>
    </w:rPr>
  </w:style>
  <w:style w:type="character" w:customStyle="1" w:styleId="a8">
    <w:name w:val="Абзац списку Знак"/>
    <w:link w:val="a"/>
    <w:uiPriority w:val="34"/>
    <w:qFormat/>
    <w:locked/>
    <w:rsid w:val="00F3247B"/>
    <w:rPr>
      <w:rFonts w:ascii="Calibri" w:hAnsi="Calibri"/>
      <w:sz w:val="22"/>
      <w:szCs w:val="22"/>
      <w:lang w:val="en-GB" w:bidi="en-US"/>
    </w:rPr>
  </w:style>
  <w:style w:type="paragraph" w:customStyle="1" w:styleId="11">
    <w:name w:val="Знак Знак Знак1 Знак Знак Знак Знак Знак Знак1"/>
    <w:basedOn w:val="a0"/>
    <w:rsid w:val="00CB209B"/>
    <w:pPr>
      <w:widowControl/>
      <w:autoSpaceDE/>
      <w:autoSpaceDN/>
      <w:spacing w:line="240" w:lineRule="auto"/>
      <w:ind w:firstLine="0"/>
    </w:pPr>
    <w:rPr>
      <w:rFonts w:ascii="Verdana" w:hAnsi="Verdana" w:cs="Verdana"/>
      <w:sz w:val="20"/>
      <w:szCs w:val="20"/>
      <w:lang w:val="en-US" w:bidi="ar-SA"/>
    </w:rPr>
  </w:style>
  <w:style w:type="paragraph" w:styleId="af4">
    <w:name w:val="Normal (Web)"/>
    <w:basedOn w:val="a0"/>
    <w:uiPriority w:val="99"/>
    <w:rsid w:val="0046684B"/>
    <w:pPr>
      <w:widowControl/>
      <w:autoSpaceDE/>
      <w:autoSpaceDN/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f5">
    <w:name w:val="header"/>
    <w:basedOn w:val="a0"/>
    <w:link w:val="af6"/>
    <w:uiPriority w:val="99"/>
    <w:semiHidden/>
    <w:unhideWhenUsed/>
    <w:rsid w:val="00A162D9"/>
    <w:pPr>
      <w:tabs>
        <w:tab w:val="center" w:pos="4819"/>
        <w:tab w:val="right" w:pos="9639"/>
      </w:tabs>
      <w:spacing w:line="240" w:lineRule="auto"/>
    </w:pPr>
  </w:style>
  <w:style w:type="character" w:customStyle="1" w:styleId="af6">
    <w:name w:val="Верхній колонтитул Знак"/>
    <w:basedOn w:val="a1"/>
    <w:link w:val="af5"/>
    <w:uiPriority w:val="99"/>
    <w:semiHidden/>
    <w:rsid w:val="00A162D9"/>
    <w:rPr>
      <w:rFonts w:ascii="Calibri" w:hAnsi="Calibri"/>
      <w:sz w:val="22"/>
      <w:szCs w:val="22"/>
      <w:lang w:val="en-GB" w:bidi="en-US"/>
    </w:rPr>
  </w:style>
  <w:style w:type="paragraph" w:styleId="af7">
    <w:name w:val="footer"/>
    <w:basedOn w:val="a0"/>
    <w:link w:val="af8"/>
    <w:uiPriority w:val="99"/>
    <w:semiHidden/>
    <w:unhideWhenUsed/>
    <w:rsid w:val="00A162D9"/>
    <w:pPr>
      <w:tabs>
        <w:tab w:val="center" w:pos="4819"/>
        <w:tab w:val="right" w:pos="9639"/>
      </w:tabs>
      <w:spacing w:line="240" w:lineRule="auto"/>
    </w:pPr>
  </w:style>
  <w:style w:type="character" w:customStyle="1" w:styleId="af8">
    <w:name w:val="Нижній колонтитул Знак"/>
    <w:basedOn w:val="a1"/>
    <w:link w:val="af7"/>
    <w:uiPriority w:val="99"/>
    <w:semiHidden/>
    <w:rsid w:val="00A162D9"/>
    <w:rPr>
      <w:rFonts w:ascii="Calibri" w:hAnsi="Calibri"/>
      <w:sz w:val="22"/>
      <w:szCs w:val="22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th-out.org/archive/component/k2/item/88870-the-market-colonization-ofintellectuals?Itemid=228artic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Slog Chicago" Version="15"/>
</file>

<file path=customXml/itemProps1.xml><?xml version="1.0" encoding="utf-8"?>
<ds:datastoreItem xmlns:ds="http://schemas.openxmlformats.org/officeDocument/2006/customXml" ds:itemID="{13FF8E3C-5401-4074-9C81-517B3619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Hurzhii</cp:lastModifiedBy>
  <cp:revision>85</cp:revision>
  <dcterms:created xsi:type="dcterms:W3CDTF">2022-11-09T11:51:00Z</dcterms:created>
  <dcterms:modified xsi:type="dcterms:W3CDTF">2024-02-18T13:34:00Z</dcterms:modified>
</cp:coreProperties>
</file>