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10" w:rsidRPr="009A6110" w:rsidRDefault="009A6110" w:rsidP="009A6110">
      <w:pPr>
        <w:ind w:firstLine="0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9A6110">
        <w:rPr>
          <w:rFonts w:ascii="Times New Roman" w:hAnsi="Times New Roman"/>
          <w:b/>
          <w:iCs/>
          <w:sz w:val="28"/>
          <w:szCs w:val="28"/>
          <w:lang w:val="ru-RU"/>
        </w:rPr>
        <w:t>ПРИКЛАД</w:t>
      </w:r>
      <w:r w:rsidR="002C0248" w:rsidRPr="002C0248"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r w:rsidRPr="009A6110">
        <w:rPr>
          <w:rFonts w:ascii="Times New Roman" w:hAnsi="Times New Roman"/>
          <w:b/>
          <w:iCs/>
          <w:sz w:val="28"/>
          <w:szCs w:val="28"/>
          <w:lang w:val="ru-RU"/>
        </w:rPr>
        <w:t>ОФОРМЛЕННЯ</w:t>
      </w:r>
      <w:r w:rsidR="002C0248" w:rsidRPr="002C0248"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r w:rsidRPr="009A6110">
        <w:rPr>
          <w:rFonts w:ascii="Times New Roman" w:hAnsi="Times New Roman"/>
          <w:b/>
          <w:iCs/>
          <w:sz w:val="28"/>
          <w:szCs w:val="28"/>
          <w:lang w:val="ru-RU"/>
        </w:rPr>
        <w:t>ТЕЗ ДОПОВІДЕЙ</w:t>
      </w:r>
    </w:p>
    <w:p w:rsidR="009A6110" w:rsidRPr="00287DC9" w:rsidRDefault="00287DC9" w:rsidP="009A6110">
      <w:pPr>
        <w:pStyle w:val="1"/>
        <w:spacing w:before="55" w:line="273" w:lineRule="exact"/>
        <w:ind w:right="223"/>
        <w:jc w:val="right"/>
        <w:rPr>
          <w:rFonts w:ascii="Times New Roman" w:hAnsi="Times New Roman"/>
          <w:spacing w:val="-5"/>
          <w:szCs w:val="28"/>
          <w:lang w:val="uk-UA"/>
        </w:rPr>
      </w:pPr>
      <w:r w:rsidRPr="00287DC9">
        <w:rPr>
          <w:rFonts w:ascii="Times New Roman" w:hAnsi="Times New Roman"/>
          <w:szCs w:val="28"/>
          <w:lang w:val="uk-UA"/>
        </w:rPr>
        <w:t>МУСЛІЄНКО Є.</w:t>
      </w:r>
      <w:r w:rsidR="009A6110" w:rsidRPr="00287DC9">
        <w:rPr>
          <w:rFonts w:ascii="Times New Roman" w:hAnsi="Times New Roman"/>
          <w:szCs w:val="28"/>
          <w:lang w:val="uk-UA"/>
        </w:rPr>
        <w:t>,</w:t>
      </w:r>
    </w:p>
    <w:p w:rsidR="009A6110" w:rsidRPr="00287DC9" w:rsidRDefault="002C0248" w:rsidP="009A6110">
      <w:pPr>
        <w:pStyle w:val="1"/>
        <w:spacing w:before="55" w:line="273" w:lineRule="exact"/>
        <w:ind w:right="223"/>
        <w:jc w:val="right"/>
        <w:rPr>
          <w:rFonts w:ascii="Times New Roman" w:hAnsi="Times New Roman"/>
          <w:b w:val="0"/>
          <w:bCs w:val="0"/>
          <w:i/>
          <w:iCs/>
          <w:szCs w:val="28"/>
          <w:lang w:val="uk-UA"/>
        </w:rPr>
      </w:pPr>
      <w:r w:rsidRPr="00287DC9">
        <w:rPr>
          <w:rFonts w:ascii="Times New Roman" w:hAnsi="Times New Roman"/>
          <w:b w:val="0"/>
          <w:bCs w:val="0"/>
          <w:i/>
          <w:iCs/>
          <w:szCs w:val="28"/>
          <w:lang w:val="uk-UA"/>
        </w:rPr>
        <w:t>1</w:t>
      </w:r>
      <w:r w:rsidR="009A6110" w:rsidRPr="00287DC9">
        <w:rPr>
          <w:rFonts w:ascii="Times New Roman" w:hAnsi="Times New Roman"/>
          <w:b w:val="0"/>
          <w:bCs w:val="0"/>
          <w:i/>
          <w:iCs/>
          <w:szCs w:val="28"/>
          <w:lang w:val="uk-UA"/>
        </w:rPr>
        <w:t xml:space="preserve"> курс </w:t>
      </w:r>
      <w:r w:rsidR="00287DC9">
        <w:rPr>
          <w:rFonts w:ascii="Times New Roman" w:hAnsi="Times New Roman"/>
          <w:b w:val="0"/>
          <w:bCs w:val="0"/>
          <w:i/>
          <w:iCs/>
          <w:szCs w:val="28"/>
          <w:lang w:val="uk-UA"/>
        </w:rPr>
        <w:t>24</w:t>
      </w:r>
      <w:r w:rsidRPr="00287DC9">
        <w:rPr>
          <w:rFonts w:ascii="Times New Roman" w:hAnsi="Times New Roman"/>
          <w:b w:val="0"/>
          <w:bCs w:val="0"/>
          <w:i/>
          <w:iCs/>
          <w:szCs w:val="28"/>
          <w:lang w:val="uk-UA"/>
        </w:rPr>
        <w:t xml:space="preserve"> група, Ф</w:t>
      </w:r>
      <w:r w:rsidR="009A6110" w:rsidRPr="00287DC9">
        <w:rPr>
          <w:rFonts w:ascii="Times New Roman" w:hAnsi="Times New Roman"/>
          <w:b w:val="0"/>
          <w:bCs w:val="0"/>
          <w:i/>
          <w:iCs/>
          <w:szCs w:val="28"/>
          <w:lang w:val="uk-UA"/>
        </w:rPr>
        <w:t>ТБ ДТЕУ</w:t>
      </w:r>
    </w:p>
    <w:p w:rsidR="009A6110" w:rsidRPr="00287DC9" w:rsidRDefault="009A6110" w:rsidP="009A6110">
      <w:pPr>
        <w:spacing w:line="269" w:lineRule="exact"/>
        <w:ind w:right="222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287DC9">
        <w:rPr>
          <w:rFonts w:ascii="Times New Roman" w:hAnsi="Times New Roman"/>
          <w:i/>
          <w:sz w:val="28"/>
          <w:szCs w:val="28"/>
          <w:lang w:val="uk-UA"/>
        </w:rPr>
        <w:t>Науковий</w:t>
      </w:r>
      <w:r w:rsidR="002C0248" w:rsidRPr="00287DC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87DC9">
        <w:rPr>
          <w:rFonts w:ascii="Times New Roman" w:hAnsi="Times New Roman"/>
          <w:i/>
          <w:sz w:val="28"/>
          <w:szCs w:val="28"/>
          <w:lang w:val="uk-UA"/>
        </w:rPr>
        <w:t>керівник</w:t>
      </w:r>
    </w:p>
    <w:p w:rsidR="009A6110" w:rsidRPr="00287DC9" w:rsidRDefault="002C0248" w:rsidP="009A6110">
      <w:pPr>
        <w:spacing w:line="269" w:lineRule="exact"/>
        <w:ind w:right="222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287DC9">
        <w:rPr>
          <w:rFonts w:ascii="Times New Roman" w:hAnsi="Times New Roman"/>
          <w:b/>
          <w:bCs/>
          <w:iCs/>
          <w:sz w:val="28"/>
          <w:szCs w:val="28"/>
          <w:lang w:val="uk-UA"/>
        </w:rPr>
        <w:t>ФОРОСТЯНА</w:t>
      </w:r>
      <w:r w:rsidR="009A6110" w:rsidRPr="00287DC9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Pr="00287DC9">
        <w:rPr>
          <w:rFonts w:ascii="Times New Roman" w:hAnsi="Times New Roman"/>
          <w:b/>
          <w:bCs/>
          <w:iCs/>
          <w:sz w:val="28"/>
          <w:szCs w:val="28"/>
          <w:lang w:val="uk-UA"/>
        </w:rPr>
        <w:t>Н</w:t>
      </w:r>
      <w:r w:rsidR="009A6110" w:rsidRPr="00287DC9">
        <w:rPr>
          <w:rFonts w:ascii="Times New Roman" w:hAnsi="Times New Roman"/>
          <w:i/>
          <w:sz w:val="28"/>
          <w:szCs w:val="28"/>
          <w:lang w:val="uk-UA"/>
        </w:rPr>
        <w:t xml:space="preserve">., канд. </w:t>
      </w:r>
      <w:r w:rsidRPr="00287DC9">
        <w:rPr>
          <w:rFonts w:ascii="Times New Roman" w:hAnsi="Times New Roman"/>
          <w:i/>
          <w:sz w:val="28"/>
          <w:szCs w:val="28"/>
          <w:lang w:val="uk-UA"/>
        </w:rPr>
        <w:t>пед</w:t>
      </w:r>
      <w:r w:rsidR="009A6110" w:rsidRPr="00287DC9">
        <w:rPr>
          <w:rFonts w:ascii="Times New Roman" w:hAnsi="Times New Roman"/>
          <w:i/>
          <w:sz w:val="28"/>
          <w:szCs w:val="28"/>
          <w:lang w:val="uk-UA"/>
        </w:rPr>
        <w:t>. наук, доц. (</w:t>
      </w:r>
      <w:r w:rsidR="009A6110" w:rsidRPr="00287DC9">
        <w:rPr>
          <w:rFonts w:ascii="Times New Roman" w:hAnsi="Times New Roman"/>
          <w:i/>
          <w:spacing w:val="-1"/>
          <w:sz w:val="28"/>
          <w:szCs w:val="28"/>
          <w:lang w:val="uk-UA"/>
        </w:rPr>
        <w:t xml:space="preserve">ДТЕУ, </w:t>
      </w:r>
      <w:r w:rsidR="009A6110" w:rsidRPr="00287DC9">
        <w:rPr>
          <w:rFonts w:ascii="Times New Roman" w:hAnsi="Times New Roman"/>
          <w:i/>
          <w:sz w:val="28"/>
          <w:szCs w:val="28"/>
          <w:lang w:val="uk-UA"/>
        </w:rPr>
        <w:t>м.</w:t>
      </w:r>
      <w:r w:rsidRPr="00287DC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9A6110" w:rsidRPr="00287DC9">
        <w:rPr>
          <w:rFonts w:ascii="Times New Roman" w:hAnsi="Times New Roman"/>
          <w:i/>
          <w:sz w:val="28"/>
          <w:szCs w:val="28"/>
          <w:lang w:val="uk-UA"/>
        </w:rPr>
        <w:t>Київ)</w:t>
      </w:r>
    </w:p>
    <w:p w:rsidR="009A6110" w:rsidRPr="00DC5FB6" w:rsidRDefault="009A6110" w:rsidP="009A6110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9A6110" w:rsidRPr="00DC5FB6" w:rsidRDefault="00287DC9" w:rsidP="009A6110">
      <w:pPr>
        <w:pStyle w:val="1"/>
        <w:spacing w:before="212"/>
        <w:ind w:left="426" w:firstLine="0"/>
        <w:jc w:val="center"/>
        <w:rPr>
          <w:rFonts w:ascii="Times New Roman" w:hAnsi="Times New Roman"/>
          <w:szCs w:val="28"/>
          <w:lang w:val="uk-UA"/>
        </w:rPr>
      </w:pPr>
      <w:bookmarkStart w:id="0" w:name="РОЗВИТОК_СВІТОВИХ_ТУРИСТИЧНИХ_МЕРЕЖ"/>
      <w:bookmarkEnd w:id="0"/>
      <w:r w:rsidRPr="00DC5FB6">
        <w:rPr>
          <w:rFonts w:ascii="Times New Roman" w:hAnsi="Times New Roman"/>
          <w:szCs w:val="28"/>
          <w:lang w:val="uk-UA"/>
        </w:rPr>
        <w:t>ПРОКЛАДАННЯТЕОДОЛІТНИХ ХОДІВ</w:t>
      </w:r>
    </w:p>
    <w:p w:rsidR="009A6110" w:rsidRPr="00DC5FB6" w:rsidRDefault="00DC5FB6" w:rsidP="009A6110">
      <w:pPr>
        <w:pStyle w:val="a5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5FB6">
        <w:rPr>
          <w:rFonts w:ascii="Times New Roman" w:hAnsi="Times New Roman"/>
          <w:sz w:val="28"/>
          <w:szCs w:val="28"/>
          <w:lang w:val="uk-UA"/>
        </w:rPr>
        <w:t>Текст</w:t>
      </w:r>
      <w:r w:rsidR="009A6110" w:rsidRPr="00DC5FB6">
        <w:rPr>
          <w:rFonts w:ascii="Times New Roman" w:hAnsi="Times New Roman"/>
          <w:sz w:val="28"/>
          <w:szCs w:val="28"/>
          <w:lang w:val="uk-UA"/>
        </w:rPr>
        <w:t>тексттексттексттексттексттексттексттексттексттексттексттексттексттексттекст</w:t>
      </w:r>
      <w:r w:rsidR="006E7CA0" w:rsidRPr="00DC5F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6110" w:rsidRPr="00DC5FB6">
        <w:rPr>
          <w:rFonts w:ascii="Times New Roman" w:hAnsi="Times New Roman"/>
          <w:sz w:val="28"/>
          <w:szCs w:val="28"/>
          <w:lang w:val="uk-UA"/>
        </w:rPr>
        <w:t>[1,</w:t>
      </w:r>
      <w:r w:rsidR="006E7CA0" w:rsidRPr="00DC5F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6110" w:rsidRPr="00DC5FB6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A6110" w:rsidRPr="00DC5FB6">
        <w:rPr>
          <w:rFonts w:ascii="Times New Roman" w:hAnsi="Times New Roman"/>
          <w:sz w:val="28"/>
          <w:szCs w:val="28"/>
          <w:lang w:val="uk-UA"/>
        </w:rPr>
        <w:t>75].</w:t>
      </w:r>
    </w:p>
    <w:p w:rsidR="009A6110" w:rsidRPr="00DC5FB6" w:rsidRDefault="009A6110" w:rsidP="009A6110">
      <w:pPr>
        <w:pStyle w:val="Table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A6110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9A6110" w:rsidRPr="009A6110" w:rsidRDefault="009A6110" w:rsidP="009A6110">
      <w:pPr>
        <w:pStyle w:val="Table"/>
        <w:spacing w:before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6110">
        <w:rPr>
          <w:rFonts w:ascii="Times New Roman" w:hAnsi="Times New Roman" w:cs="Times New Roman"/>
          <w:b/>
          <w:sz w:val="28"/>
          <w:szCs w:val="28"/>
          <w:lang w:val="uk-UA"/>
        </w:rPr>
        <w:t>Назва таблиці</w:t>
      </w:r>
    </w:p>
    <w:tbl>
      <w:tblPr>
        <w:tblStyle w:val="TableNormal"/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86"/>
        <w:gridCol w:w="2688"/>
      </w:tblGrid>
      <w:tr w:rsidR="009A6110" w:rsidRPr="009A6110" w:rsidTr="009A6110">
        <w:trPr>
          <w:trHeight w:val="277"/>
          <w:jc w:val="center"/>
        </w:trPr>
        <w:tc>
          <w:tcPr>
            <w:tcW w:w="2376" w:type="dxa"/>
          </w:tcPr>
          <w:p w:rsidR="009A6110" w:rsidRPr="009A6110" w:rsidRDefault="009A6110" w:rsidP="009A6110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  <w:tc>
          <w:tcPr>
            <w:tcW w:w="2586" w:type="dxa"/>
          </w:tcPr>
          <w:p w:rsidR="009A6110" w:rsidRPr="009A6110" w:rsidRDefault="009A6110" w:rsidP="009A6110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  <w:tc>
          <w:tcPr>
            <w:tcW w:w="2688" w:type="dxa"/>
          </w:tcPr>
          <w:p w:rsidR="009A6110" w:rsidRPr="009A6110" w:rsidRDefault="009A6110" w:rsidP="009A6110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</w:tr>
      <w:tr w:rsidR="009A6110" w:rsidRPr="009A6110" w:rsidTr="009A6110">
        <w:trPr>
          <w:trHeight w:val="278"/>
          <w:jc w:val="center"/>
        </w:trPr>
        <w:tc>
          <w:tcPr>
            <w:tcW w:w="2376" w:type="dxa"/>
          </w:tcPr>
          <w:p w:rsidR="009A6110" w:rsidRPr="009A6110" w:rsidRDefault="009A6110" w:rsidP="009A6110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:rsidR="009A6110" w:rsidRPr="009A6110" w:rsidRDefault="009A6110" w:rsidP="009A6110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:rsidR="009A6110" w:rsidRPr="009A6110" w:rsidRDefault="009A6110" w:rsidP="009A6110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</w:tr>
      <w:tr w:rsidR="009A6110" w:rsidRPr="009A6110" w:rsidTr="009A6110">
        <w:trPr>
          <w:trHeight w:val="277"/>
          <w:jc w:val="center"/>
        </w:trPr>
        <w:tc>
          <w:tcPr>
            <w:tcW w:w="2376" w:type="dxa"/>
          </w:tcPr>
          <w:p w:rsidR="009A6110" w:rsidRPr="009A6110" w:rsidRDefault="009A6110" w:rsidP="009A6110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:rsidR="009A6110" w:rsidRPr="009A6110" w:rsidRDefault="009A6110" w:rsidP="009A6110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:rsidR="009A6110" w:rsidRPr="009A6110" w:rsidRDefault="009A6110" w:rsidP="009A6110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</w:tr>
    </w:tbl>
    <w:p w:rsidR="009A6110" w:rsidRPr="006E7CA0" w:rsidRDefault="009A6110" w:rsidP="009A6110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A6110" w:rsidRPr="009A6110" w:rsidRDefault="009A6110" w:rsidP="009A611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A6110">
        <w:rPr>
          <w:rFonts w:ascii="Times New Roman" w:hAnsi="Times New Roman"/>
          <w:sz w:val="28"/>
          <w:szCs w:val="28"/>
          <w:lang w:val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</w:t>
      </w:r>
      <w:r w:rsidR="006E7CA0">
        <w:rPr>
          <w:rFonts w:ascii="Times New Roman" w:hAnsi="Times New Roman"/>
          <w:sz w:val="28"/>
          <w:szCs w:val="28"/>
          <w:lang w:val="ru-RU"/>
        </w:rPr>
        <w:t xml:space="preserve"> текст, текст, текст, текс (</w:t>
      </w:r>
      <w:r w:rsidR="006E7CA0" w:rsidRPr="006E7CA0">
        <w:rPr>
          <w:rFonts w:ascii="Times New Roman" w:hAnsi="Times New Roman"/>
          <w:i/>
          <w:sz w:val="28"/>
          <w:szCs w:val="28"/>
          <w:lang w:val="ru-RU"/>
        </w:rPr>
        <w:t>рис. 1</w:t>
      </w:r>
      <w:r w:rsidR="006E7CA0">
        <w:rPr>
          <w:rFonts w:ascii="Times New Roman" w:hAnsi="Times New Roman"/>
          <w:sz w:val="28"/>
          <w:szCs w:val="28"/>
          <w:lang w:val="ru-RU"/>
        </w:rPr>
        <w:t>)</w:t>
      </w:r>
      <w:r w:rsidRPr="009A6110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9A6110" w:rsidRPr="009A6110" w:rsidRDefault="009A6110" w:rsidP="009A6110">
      <w:pPr>
        <w:pStyle w:val="Table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9A6110" w:rsidRPr="009A6110" w:rsidRDefault="00895064" w:rsidP="009A6110">
      <w:pPr>
        <w:pStyle w:val="Table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style="position:absolute;left:0;text-align:left;margin-left:67.75pt;margin-top:1pt;width:318pt;height:71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" fillcolor="white [3201]" strokecolor="black [3200]" strokeweight="2pt"/>
        </w:pict>
      </w:r>
    </w:p>
    <w:p w:rsidR="009A6110" w:rsidRPr="009A6110" w:rsidRDefault="009A6110" w:rsidP="009A6110">
      <w:pPr>
        <w:pStyle w:val="Table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A6110" w:rsidRPr="009A6110" w:rsidRDefault="009A6110" w:rsidP="009A6110">
      <w:pPr>
        <w:pStyle w:val="Table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A6110" w:rsidRPr="009A6110" w:rsidRDefault="009A6110" w:rsidP="009A6110">
      <w:pPr>
        <w:pStyle w:val="Table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A6110" w:rsidRPr="009A6110" w:rsidRDefault="009A6110" w:rsidP="009A6110">
      <w:pPr>
        <w:pStyle w:val="Table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A6110" w:rsidRPr="006E7CA0" w:rsidRDefault="009A6110" w:rsidP="009A6110">
      <w:pPr>
        <w:pStyle w:val="Table"/>
        <w:spacing w:before="0" w:line="240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E7CA0">
        <w:rPr>
          <w:rFonts w:ascii="Times New Roman" w:hAnsi="Times New Roman" w:cs="Times New Roman"/>
          <w:i/>
          <w:sz w:val="28"/>
          <w:szCs w:val="28"/>
          <w:lang w:val="uk-UA"/>
        </w:rPr>
        <w:t>Рис.1.</w:t>
      </w:r>
      <w:r w:rsidRPr="006E7C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Текст, текст, текст, текст, текст, текст, текст</w:t>
      </w:r>
    </w:p>
    <w:p w:rsidR="009A6110" w:rsidRPr="002C0248" w:rsidRDefault="009A6110" w:rsidP="009A6110">
      <w:pPr>
        <w:spacing w:line="240" w:lineRule="auto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9A6110" w:rsidRPr="009A6110" w:rsidRDefault="009A6110" w:rsidP="009A611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6110">
        <w:rPr>
          <w:rFonts w:ascii="Times New Roman" w:hAnsi="Times New Roman"/>
          <w:sz w:val="28"/>
          <w:szCs w:val="28"/>
          <w:lang w:val="ru-RU"/>
        </w:rPr>
        <w:t>Текст, текст, тек</w:t>
      </w:r>
      <w:r w:rsidR="006B0AA3">
        <w:rPr>
          <w:rFonts w:ascii="Times New Roman" w:hAnsi="Times New Roman"/>
          <w:sz w:val="28"/>
          <w:szCs w:val="28"/>
          <w:lang w:val="ru-RU"/>
        </w:rPr>
        <w:t>ст, текст</w:t>
      </w:r>
      <w:r w:rsidR="006B0AA3" w:rsidRPr="006B0AA3">
        <w:rPr>
          <w:rFonts w:ascii="Times New Roman" w:hAnsi="Times New Roman"/>
          <w:sz w:val="28"/>
          <w:szCs w:val="28"/>
          <w:lang w:val="ru-RU"/>
        </w:rPr>
        <w:t xml:space="preserve"> [2]</w:t>
      </w:r>
      <w:proofErr w:type="gramStart"/>
      <w:r w:rsidR="006B0AA3" w:rsidRPr="006B0AA3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6B0AA3" w:rsidRPr="006B0A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0AA3">
        <w:rPr>
          <w:rFonts w:ascii="Times New Roman" w:hAnsi="Times New Roman"/>
          <w:sz w:val="28"/>
          <w:szCs w:val="28"/>
          <w:lang w:val="ru-RU"/>
        </w:rPr>
        <w:t>Т</w:t>
      </w:r>
      <w:r w:rsidRPr="009A6110">
        <w:rPr>
          <w:rFonts w:ascii="Times New Roman" w:hAnsi="Times New Roman"/>
          <w:sz w:val="28"/>
          <w:szCs w:val="28"/>
          <w:lang w:val="ru-RU"/>
        </w:rPr>
        <w:t>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  <w:bookmarkStart w:id="1" w:name="_GoBack"/>
      <w:bookmarkEnd w:id="1"/>
    </w:p>
    <w:p w:rsidR="009A6110" w:rsidRPr="009A6110" w:rsidRDefault="009A6110" w:rsidP="009A6110">
      <w:pPr>
        <w:pStyle w:val="a5"/>
        <w:spacing w:line="240" w:lineRule="auto"/>
        <w:ind w:left="363" w:right="245" w:firstLine="70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6110" w:rsidRPr="006E7CA0" w:rsidRDefault="009A6110" w:rsidP="009A6110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6E7CA0">
        <w:rPr>
          <w:rFonts w:ascii="Times New Roman" w:hAnsi="Times New Roman"/>
          <w:b/>
          <w:bCs/>
          <w:iCs/>
          <w:sz w:val="28"/>
          <w:szCs w:val="28"/>
          <w:lang w:val="uk-UA"/>
        </w:rPr>
        <w:t>Список</w:t>
      </w:r>
      <w:r w:rsidR="002C0248" w:rsidRPr="006E7CA0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Pr="006E7CA0">
        <w:rPr>
          <w:rFonts w:ascii="Times New Roman" w:hAnsi="Times New Roman"/>
          <w:b/>
          <w:bCs/>
          <w:iCs/>
          <w:sz w:val="28"/>
          <w:szCs w:val="28"/>
          <w:lang w:val="uk-UA"/>
        </w:rPr>
        <w:t>використаних</w:t>
      </w:r>
      <w:r w:rsidR="002C0248" w:rsidRPr="006E7CA0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Pr="006E7CA0">
        <w:rPr>
          <w:rFonts w:ascii="Times New Roman" w:hAnsi="Times New Roman"/>
          <w:b/>
          <w:bCs/>
          <w:iCs/>
          <w:sz w:val="28"/>
          <w:szCs w:val="28"/>
          <w:lang w:val="uk-UA"/>
        </w:rPr>
        <w:t>джерел</w:t>
      </w:r>
    </w:p>
    <w:p w:rsidR="006E7CA0" w:rsidRPr="006E7CA0" w:rsidRDefault="006E7CA0" w:rsidP="009A6110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E7CA0" w:rsidRPr="006E7CA0" w:rsidRDefault="006E7CA0" w:rsidP="006E7CA0">
      <w:pPr>
        <w:pStyle w:val="a"/>
        <w:numPr>
          <w:ilvl w:val="0"/>
          <w:numId w:val="2"/>
        </w:numPr>
        <w:tabs>
          <w:tab w:val="left" w:pos="97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CA0">
        <w:rPr>
          <w:rFonts w:ascii="Times New Roman" w:hAnsi="Times New Roman"/>
          <w:sz w:val="28"/>
          <w:szCs w:val="28"/>
          <w:lang w:val="uk-UA"/>
        </w:rPr>
        <w:t>Інженерна геодезія : підручник / за ред. проф. С. П. Войтенка. Чернігів : НУ «Чернігівська політехніка», 2022. 700 с.</w:t>
      </w:r>
    </w:p>
    <w:p w:rsidR="00541376" w:rsidRPr="006E7CA0" w:rsidRDefault="006E7CA0" w:rsidP="006E7CA0">
      <w:pPr>
        <w:pStyle w:val="a"/>
        <w:numPr>
          <w:ilvl w:val="0"/>
          <w:numId w:val="2"/>
        </w:numPr>
        <w:tabs>
          <w:tab w:val="left" w:pos="97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CA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Розрахунок та </w:t>
      </w:r>
      <w:proofErr w:type="spellStart"/>
      <w:r w:rsidRPr="006E7CA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урівнювання</w:t>
      </w:r>
      <w:proofErr w:type="spellEnd"/>
      <w:r w:rsidRPr="006E7CA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теодолітних, нівелірних ходів і пікетів. URL : http://www.shels.com.ua/geodetic.htm?sl=UA</w:t>
      </w:r>
    </w:p>
    <w:sectPr w:rsidR="00541376" w:rsidRPr="006E7CA0" w:rsidSect="009A611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64" w:rsidRDefault="00895064" w:rsidP="00E0360B">
      <w:pPr>
        <w:spacing w:line="240" w:lineRule="auto"/>
      </w:pPr>
      <w:r>
        <w:separator/>
      </w:r>
    </w:p>
  </w:endnote>
  <w:endnote w:type="continuationSeparator" w:id="0">
    <w:p w:rsidR="00895064" w:rsidRDefault="00895064" w:rsidP="00E0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64" w:rsidRDefault="00895064" w:rsidP="00E0360B">
      <w:pPr>
        <w:spacing w:line="240" w:lineRule="auto"/>
      </w:pPr>
      <w:r>
        <w:separator/>
      </w:r>
    </w:p>
  </w:footnote>
  <w:footnote w:type="continuationSeparator" w:id="0">
    <w:p w:rsidR="00895064" w:rsidRDefault="00895064" w:rsidP="00E036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1075"/>
    <w:multiLevelType w:val="hybridMultilevel"/>
    <w:tmpl w:val="7C2E810E"/>
    <w:lvl w:ilvl="0" w:tplc="8088508C">
      <w:start w:val="1"/>
      <w:numFmt w:val="decimal"/>
      <w:lvlText w:val="%1."/>
      <w:lvlJc w:val="left"/>
      <w:pPr>
        <w:ind w:left="977" w:hanging="269"/>
        <w:jc w:val="right"/>
      </w:pPr>
      <w:rPr>
        <w:rFonts w:ascii="Times New Roman" w:eastAsia="Times New Roman" w:hAnsi="Times New Roman" w:cs="Times New Roman" w:hint="default"/>
        <w:color w:val="auto"/>
        <w:spacing w:val="-5"/>
        <w:w w:val="100"/>
        <w:sz w:val="28"/>
        <w:szCs w:val="28"/>
        <w:lang w:val="uk-UA" w:eastAsia="en-US" w:bidi="ar-SA"/>
      </w:rPr>
    </w:lvl>
    <w:lvl w:ilvl="1" w:tplc="D37A7586">
      <w:numFmt w:val="bullet"/>
      <w:lvlText w:val="•"/>
      <w:lvlJc w:val="left"/>
      <w:pPr>
        <w:ind w:left="1890" w:hanging="269"/>
      </w:pPr>
      <w:rPr>
        <w:rFonts w:hint="default"/>
        <w:lang w:val="uk-UA" w:eastAsia="en-US" w:bidi="ar-SA"/>
      </w:rPr>
    </w:lvl>
    <w:lvl w:ilvl="2" w:tplc="2DB84A94">
      <w:numFmt w:val="bullet"/>
      <w:lvlText w:val="•"/>
      <w:lvlJc w:val="left"/>
      <w:pPr>
        <w:ind w:left="2800" w:hanging="269"/>
      </w:pPr>
      <w:rPr>
        <w:rFonts w:hint="default"/>
        <w:lang w:val="uk-UA" w:eastAsia="en-US" w:bidi="ar-SA"/>
      </w:rPr>
    </w:lvl>
    <w:lvl w:ilvl="3" w:tplc="924E62DE">
      <w:numFmt w:val="bullet"/>
      <w:lvlText w:val="•"/>
      <w:lvlJc w:val="left"/>
      <w:pPr>
        <w:ind w:left="3711" w:hanging="269"/>
      </w:pPr>
      <w:rPr>
        <w:rFonts w:hint="default"/>
        <w:lang w:val="uk-UA" w:eastAsia="en-US" w:bidi="ar-SA"/>
      </w:rPr>
    </w:lvl>
    <w:lvl w:ilvl="4" w:tplc="636C7E10">
      <w:numFmt w:val="bullet"/>
      <w:lvlText w:val="•"/>
      <w:lvlJc w:val="left"/>
      <w:pPr>
        <w:ind w:left="4621" w:hanging="269"/>
      </w:pPr>
      <w:rPr>
        <w:rFonts w:hint="default"/>
        <w:lang w:val="uk-UA" w:eastAsia="en-US" w:bidi="ar-SA"/>
      </w:rPr>
    </w:lvl>
    <w:lvl w:ilvl="5" w:tplc="AB461308">
      <w:numFmt w:val="bullet"/>
      <w:lvlText w:val="•"/>
      <w:lvlJc w:val="left"/>
      <w:pPr>
        <w:ind w:left="5532" w:hanging="269"/>
      </w:pPr>
      <w:rPr>
        <w:rFonts w:hint="default"/>
        <w:lang w:val="uk-UA" w:eastAsia="en-US" w:bidi="ar-SA"/>
      </w:rPr>
    </w:lvl>
    <w:lvl w:ilvl="6" w:tplc="8500EEEC">
      <w:numFmt w:val="bullet"/>
      <w:lvlText w:val="•"/>
      <w:lvlJc w:val="left"/>
      <w:pPr>
        <w:ind w:left="6442" w:hanging="269"/>
      </w:pPr>
      <w:rPr>
        <w:rFonts w:hint="default"/>
        <w:lang w:val="uk-UA" w:eastAsia="en-US" w:bidi="ar-SA"/>
      </w:rPr>
    </w:lvl>
    <w:lvl w:ilvl="7" w:tplc="67E42B76">
      <w:numFmt w:val="bullet"/>
      <w:lvlText w:val="•"/>
      <w:lvlJc w:val="left"/>
      <w:pPr>
        <w:ind w:left="7352" w:hanging="269"/>
      </w:pPr>
      <w:rPr>
        <w:rFonts w:hint="default"/>
        <w:lang w:val="uk-UA" w:eastAsia="en-US" w:bidi="ar-SA"/>
      </w:rPr>
    </w:lvl>
    <w:lvl w:ilvl="8" w:tplc="9D6A9A06">
      <w:numFmt w:val="bullet"/>
      <w:lvlText w:val="•"/>
      <w:lvlJc w:val="left"/>
      <w:pPr>
        <w:ind w:left="8263" w:hanging="269"/>
      </w:pPr>
      <w:rPr>
        <w:rFonts w:hint="default"/>
        <w:lang w:val="uk-UA" w:eastAsia="en-US" w:bidi="ar-SA"/>
      </w:rPr>
    </w:lvl>
  </w:abstractNum>
  <w:abstractNum w:abstractNumId="1">
    <w:nsid w:val="78260D5A"/>
    <w:multiLevelType w:val="hybridMultilevel"/>
    <w:tmpl w:val="D20EFA04"/>
    <w:lvl w:ilvl="0" w:tplc="2564F2E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632"/>
    <w:rsid w:val="000073F0"/>
    <w:rsid w:val="00131A97"/>
    <w:rsid w:val="00193710"/>
    <w:rsid w:val="001E0175"/>
    <w:rsid w:val="00282A8A"/>
    <w:rsid w:val="00287DC9"/>
    <w:rsid w:val="002C0248"/>
    <w:rsid w:val="002D1ED0"/>
    <w:rsid w:val="002F1F57"/>
    <w:rsid w:val="00353912"/>
    <w:rsid w:val="0037190F"/>
    <w:rsid w:val="00394DE8"/>
    <w:rsid w:val="0040027B"/>
    <w:rsid w:val="004676CA"/>
    <w:rsid w:val="004C1165"/>
    <w:rsid w:val="004E01DF"/>
    <w:rsid w:val="004E13A8"/>
    <w:rsid w:val="004F1604"/>
    <w:rsid w:val="005313AE"/>
    <w:rsid w:val="00537C72"/>
    <w:rsid w:val="00541376"/>
    <w:rsid w:val="0055565E"/>
    <w:rsid w:val="0057234F"/>
    <w:rsid w:val="00575494"/>
    <w:rsid w:val="0058314C"/>
    <w:rsid w:val="00591834"/>
    <w:rsid w:val="005962C0"/>
    <w:rsid w:val="005C375C"/>
    <w:rsid w:val="00603949"/>
    <w:rsid w:val="00623632"/>
    <w:rsid w:val="00683EE7"/>
    <w:rsid w:val="006B0AA3"/>
    <w:rsid w:val="006D7BC4"/>
    <w:rsid w:val="006E7CA0"/>
    <w:rsid w:val="007615C1"/>
    <w:rsid w:val="007D7142"/>
    <w:rsid w:val="007F0B7E"/>
    <w:rsid w:val="00895064"/>
    <w:rsid w:val="00895B47"/>
    <w:rsid w:val="008A68B1"/>
    <w:rsid w:val="00974ECE"/>
    <w:rsid w:val="009A6110"/>
    <w:rsid w:val="009D081A"/>
    <w:rsid w:val="00A233DB"/>
    <w:rsid w:val="00A262B5"/>
    <w:rsid w:val="00A416B1"/>
    <w:rsid w:val="00B97A9A"/>
    <w:rsid w:val="00C84EC6"/>
    <w:rsid w:val="00C85148"/>
    <w:rsid w:val="00D65C72"/>
    <w:rsid w:val="00DC5FB6"/>
    <w:rsid w:val="00DD6BC1"/>
    <w:rsid w:val="00E0360B"/>
    <w:rsid w:val="00E146AE"/>
    <w:rsid w:val="00E50729"/>
    <w:rsid w:val="00E75145"/>
    <w:rsid w:val="00F26943"/>
    <w:rsid w:val="00FE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/>
    <w:lsdException w:name="Strong" w:semiHidden="0" w:uiPriority="22" w:unhideWhenUsed="0"/>
    <w:lsdException w:name="Emphasis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394DE8"/>
    <w:pPr>
      <w:widowControl w:val="0"/>
      <w:autoSpaceDE w:val="0"/>
      <w:autoSpaceDN w:val="0"/>
      <w:spacing w:line="288" w:lineRule="auto"/>
      <w:ind w:firstLine="454"/>
    </w:pPr>
    <w:rPr>
      <w:rFonts w:ascii="Calibri" w:hAnsi="Calibri"/>
      <w:sz w:val="22"/>
      <w:szCs w:val="22"/>
      <w:lang w:val="en-GB" w:bidi="en-US"/>
    </w:rPr>
  </w:style>
  <w:style w:type="paragraph" w:styleId="1">
    <w:name w:val="heading 1"/>
    <w:basedOn w:val="a0"/>
    <w:link w:val="10"/>
    <w:uiPriority w:val="1"/>
    <w:qFormat/>
    <w:rsid w:val="0037190F"/>
    <w:pPr>
      <w:widowControl/>
      <w:autoSpaceDE/>
      <w:autoSpaceDN/>
      <w:spacing w:before="480" w:after="240"/>
      <w:outlineLvl w:val="0"/>
    </w:pPr>
    <w:rPr>
      <w:b/>
      <w:bCs/>
      <w:kern w:val="36"/>
      <w:sz w:val="28"/>
      <w:szCs w:val="48"/>
      <w:lang w:eastAsia="ru-RU" w:bidi="ar-SA"/>
    </w:rPr>
  </w:style>
  <w:style w:type="paragraph" w:styleId="2">
    <w:name w:val="heading 2"/>
    <w:basedOn w:val="a0"/>
    <w:next w:val="a0"/>
    <w:link w:val="20"/>
    <w:qFormat/>
    <w:rsid w:val="0037190F"/>
    <w:pPr>
      <w:keepNext/>
      <w:widowControl/>
      <w:autoSpaceDE/>
      <w:autoSpaceDN/>
      <w:spacing w:before="360" w:after="240"/>
      <w:ind w:left="454"/>
      <w:outlineLvl w:val="1"/>
    </w:pPr>
    <w:rPr>
      <w:rFonts w:cs="Arial"/>
      <w:b/>
      <w:bCs/>
      <w:iCs/>
      <w:sz w:val="24"/>
      <w:szCs w:val="28"/>
      <w:lang w:eastAsia="ru-RU" w:bidi="ar-SA"/>
    </w:rPr>
  </w:style>
  <w:style w:type="paragraph" w:styleId="3">
    <w:name w:val="heading 3"/>
    <w:basedOn w:val="a0"/>
    <w:next w:val="a0"/>
    <w:link w:val="30"/>
    <w:unhideWhenUsed/>
    <w:rsid w:val="0037190F"/>
    <w:pPr>
      <w:keepNext/>
      <w:keepLines/>
      <w:spacing w:before="240" w:after="120"/>
      <w:ind w:left="907" w:firstLine="511"/>
      <w:outlineLvl w:val="2"/>
    </w:pPr>
    <w:rPr>
      <w:rFonts w:eastAsiaTheme="majorEastAsia" w:cstheme="majorBidi"/>
      <w:b/>
      <w:i/>
      <w:sz w:val="24"/>
      <w:szCs w:val="24"/>
    </w:rPr>
  </w:style>
  <w:style w:type="paragraph" w:styleId="4">
    <w:name w:val="heading 4"/>
    <w:basedOn w:val="a0"/>
    <w:next w:val="a0"/>
    <w:link w:val="40"/>
    <w:rsid w:val="0037190F"/>
    <w:pPr>
      <w:keepNext/>
      <w:widowControl/>
      <w:autoSpaceDE/>
      <w:autoSpaceDN/>
      <w:spacing w:before="240" w:after="120"/>
      <w:ind w:firstLine="1361"/>
      <w:outlineLvl w:val="3"/>
    </w:pPr>
    <w:rPr>
      <w:bCs/>
      <w:i/>
      <w:sz w:val="24"/>
      <w:szCs w:val="28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">
    <w:name w:val="Table"/>
    <w:aliases w:val="Grapf"/>
    <w:basedOn w:val="a0"/>
    <w:link w:val="TableZnak"/>
    <w:uiPriority w:val="1"/>
    <w:qFormat/>
    <w:rsid w:val="00394DE8"/>
    <w:pPr>
      <w:autoSpaceDE/>
      <w:autoSpaceDN/>
      <w:spacing w:before="240"/>
      <w:jc w:val="center"/>
    </w:pPr>
    <w:rPr>
      <w:rFonts w:cs="Arial Narrow"/>
      <w:sz w:val="20"/>
      <w:lang w:bidi="ar-SA"/>
    </w:rPr>
  </w:style>
  <w:style w:type="character" w:customStyle="1" w:styleId="10">
    <w:name w:val="Заголовок 1 Знак"/>
    <w:basedOn w:val="a1"/>
    <w:link w:val="1"/>
    <w:uiPriority w:val="1"/>
    <w:rsid w:val="0037190F"/>
    <w:rPr>
      <w:rFonts w:ascii="Calibri" w:hAnsi="Calibri"/>
      <w:b/>
      <w:bCs/>
      <w:kern w:val="36"/>
      <w:sz w:val="28"/>
      <w:szCs w:val="48"/>
      <w:lang w:val="en-GB" w:eastAsia="ru-RU"/>
    </w:rPr>
  </w:style>
  <w:style w:type="character" w:customStyle="1" w:styleId="20">
    <w:name w:val="Заголовок 2 Знак"/>
    <w:basedOn w:val="a1"/>
    <w:link w:val="2"/>
    <w:rsid w:val="0037190F"/>
    <w:rPr>
      <w:rFonts w:ascii="Calibri" w:hAnsi="Calibri" w:cs="Arial"/>
      <w:b/>
      <w:bCs/>
      <w:iCs/>
      <w:sz w:val="24"/>
      <w:szCs w:val="28"/>
      <w:lang w:val="en-GB" w:eastAsia="ru-RU"/>
    </w:rPr>
  </w:style>
  <w:style w:type="character" w:customStyle="1" w:styleId="40">
    <w:name w:val="Заголовок 4 Знак"/>
    <w:basedOn w:val="a1"/>
    <w:link w:val="4"/>
    <w:rsid w:val="0037190F"/>
    <w:rPr>
      <w:rFonts w:ascii="Calibri" w:hAnsi="Calibri"/>
      <w:bCs/>
      <w:i/>
      <w:sz w:val="24"/>
      <w:szCs w:val="28"/>
      <w:lang w:eastAsia="ru-RU"/>
    </w:rPr>
  </w:style>
  <w:style w:type="character" w:styleId="a4">
    <w:name w:val="Strong"/>
    <w:uiPriority w:val="22"/>
    <w:rsid w:val="00282A8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36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1"/>
    <w:rsid w:val="00623632"/>
    <w:rPr>
      <w:sz w:val="26"/>
      <w:szCs w:val="26"/>
    </w:rPr>
  </w:style>
  <w:style w:type="character" w:customStyle="1" w:styleId="a6">
    <w:name w:val="Основной текст Знак"/>
    <w:basedOn w:val="a1"/>
    <w:link w:val="a5"/>
    <w:uiPriority w:val="1"/>
    <w:rsid w:val="00623632"/>
    <w:rPr>
      <w:sz w:val="26"/>
      <w:szCs w:val="26"/>
      <w:lang w:val="en-US" w:bidi="en-US"/>
    </w:rPr>
  </w:style>
  <w:style w:type="table" w:styleId="a7">
    <w:name w:val="Table Grid"/>
    <w:basedOn w:val="a2"/>
    <w:uiPriority w:val="59"/>
    <w:rsid w:val="00583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a0"/>
    <w:link w:val="NameZnak"/>
    <w:uiPriority w:val="1"/>
    <w:qFormat/>
    <w:rsid w:val="00394DE8"/>
    <w:pPr>
      <w:ind w:firstLine="0"/>
    </w:pPr>
    <w:rPr>
      <w:b/>
      <w:szCs w:val="24"/>
    </w:rPr>
  </w:style>
  <w:style w:type="paragraph" w:customStyle="1" w:styleId="Abstract">
    <w:name w:val="Abstract"/>
    <w:basedOn w:val="a5"/>
    <w:link w:val="AbstractZnak"/>
    <w:uiPriority w:val="1"/>
    <w:qFormat/>
    <w:rsid w:val="00394DE8"/>
    <w:pPr>
      <w:jc w:val="both"/>
    </w:pPr>
    <w:rPr>
      <w:i/>
      <w:sz w:val="22"/>
      <w:szCs w:val="24"/>
    </w:rPr>
  </w:style>
  <w:style w:type="character" w:customStyle="1" w:styleId="NameZnak">
    <w:name w:val="Name Znak"/>
    <w:basedOn w:val="a1"/>
    <w:link w:val="Name"/>
    <w:uiPriority w:val="1"/>
    <w:rsid w:val="00394DE8"/>
    <w:rPr>
      <w:rFonts w:ascii="Calibri" w:hAnsi="Calibri"/>
      <w:b/>
      <w:sz w:val="24"/>
      <w:szCs w:val="24"/>
      <w:lang w:val="en-GB" w:bidi="en-US"/>
    </w:rPr>
  </w:style>
  <w:style w:type="paragraph" w:customStyle="1" w:styleId="Naslov1">
    <w:name w:val="Naslov1"/>
    <w:basedOn w:val="1"/>
    <w:link w:val="TitleZnak"/>
    <w:uiPriority w:val="1"/>
    <w:rsid w:val="0040027B"/>
  </w:style>
  <w:style w:type="character" w:customStyle="1" w:styleId="AbstractZnak">
    <w:name w:val="Abstract Znak"/>
    <w:basedOn w:val="a6"/>
    <w:link w:val="Abstract"/>
    <w:uiPriority w:val="1"/>
    <w:rsid w:val="00394DE8"/>
    <w:rPr>
      <w:rFonts w:ascii="Calibri" w:hAnsi="Calibri"/>
      <w:i/>
      <w:sz w:val="22"/>
      <w:szCs w:val="24"/>
      <w:lang w:val="en-GB" w:bidi="en-US"/>
    </w:rPr>
  </w:style>
  <w:style w:type="paragraph" w:customStyle="1" w:styleId="Table-text">
    <w:name w:val="Table - text"/>
    <w:basedOn w:val="Table"/>
    <w:link w:val="Table-textZnak"/>
    <w:uiPriority w:val="1"/>
    <w:qFormat/>
    <w:rsid w:val="0057234F"/>
    <w:pPr>
      <w:spacing w:before="0"/>
      <w:ind w:firstLine="0"/>
    </w:pPr>
    <w:rPr>
      <w:rFonts w:eastAsiaTheme="minorHAnsi" w:cs="Times New Roman"/>
      <w:szCs w:val="24"/>
    </w:rPr>
  </w:style>
  <w:style w:type="character" w:customStyle="1" w:styleId="TitleZnak">
    <w:name w:val="Title Znak"/>
    <w:basedOn w:val="10"/>
    <w:link w:val="Naslov1"/>
    <w:uiPriority w:val="1"/>
    <w:rsid w:val="0040027B"/>
    <w:rPr>
      <w:rFonts w:ascii="Calibri" w:hAnsi="Calibri"/>
      <w:b/>
      <w:bCs/>
      <w:kern w:val="36"/>
      <w:sz w:val="28"/>
      <w:szCs w:val="48"/>
      <w:lang w:val="en-GB" w:eastAsia="ru-RU"/>
    </w:rPr>
  </w:style>
  <w:style w:type="paragraph" w:customStyle="1" w:styleId="Fig">
    <w:name w:val="Fig."/>
    <w:basedOn w:val="a0"/>
    <w:link w:val="FigZnak"/>
    <w:uiPriority w:val="1"/>
    <w:qFormat/>
    <w:rsid w:val="00394DE8"/>
    <w:pPr>
      <w:ind w:left="1720" w:right="1122"/>
      <w:jc w:val="center"/>
    </w:pPr>
    <w:rPr>
      <w:szCs w:val="24"/>
    </w:rPr>
  </w:style>
  <w:style w:type="character" w:customStyle="1" w:styleId="TableZnak">
    <w:name w:val="Table Znak"/>
    <w:aliases w:val="Grapf Znak"/>
    <w:basedOn w:val="a1"/>
    <w:link w:val="Table"/>
    <w:uiPriority w:val="1"/>
    <w:rsid w:val="00394DE8"/>
    <w:rPr>
      <w:rFonts w:ascii="Calibri" w:hAnsi="Calibri" w:cs="Arial Narrow"/>
      <w:szCs w:val="22"/>
      <w:lang w:val="en-GB"/>
    </w:rPr>
  </w:style>
  <w:style w:type="character" w:customStyle="1" w:styleId="Table-textZnak">
    <w:name w:val="Table - text Znak"/>
    <w:basedOn w:val="TableZnak"/>
    <w:link w:val="Table-text"/>
    <w:uiPriority w:val="1"/>
    <w:rsid w:val="0057234F"/>
    <w:rPr>
      <w:rFonts w:ascii="Calibri" w:eastAsiaTheme="minorHAnsi" w:hAnsi="Calibri" w:cs="Arial Narrow"/>
      <w:szCs w:val="24"/>
      <w:lang w:val="en-GB"/>
    </w:rPr>
  </w:style>
  <w:style w:type="paragraph" w:customStyle="1" w:styleId="Title3">
    <w:name w:val="Title3"/>
    <w:basedOn w:val="a5"/>
    <w:link w:val="Title3Znak"/>
    <w:uiPriority w:val="1"/>
    <w:qFormat/>
    <w:rsid w:val="00E0360B"/>
    <w:pPr>
      <w:spacing w:before="360" w:after="240"/>
      <w:ind w:left="907"/>
    </w:pPr>
    <w:rPr>
      <w:b/>
      <w:i/>
      <w:sz w:val="24"/>
      <w:szCs w:val="24"/>
      <w:lang w:val="sl-SI"/>
    </w:rPr>
  </w:style>
  <w:style w:type="character" w:customStyle="1" w:styleId="FigZnak">
    <w:name w:val="Fig. Znak"/>
    <w:basedOn w:val="a1"/>
    <w:link w:val="Fig"/>
    <w:uiPriority w:val="1"/>
    <w:rsid w:val="00394DE8"/>
    <w:rPr>
      <w:rFonts w:ascii="Calibri" w:hAnsi="Calibri"/>
      <w:sz w:val="22"/>
      <w:szCs w:val="24"/>
      <w:lang w:val="en-GB" w:bidi="en-US"/>
    </w:rPr>
  </w:style>
  <w:style w:type="paragraph" w:customStyle="1" w:styleId="Title4">
    <w:name w:val="Title4"/>
    <w:basedOn w:val="a0"/>
    <w:link w:val="Title4Znak"/>
    <w:uiPriority w:val="1"/>
    <w:qFormat/>
    <w:rsid w:val="0057234F"/>
    <w:pPr>
      <w:spacing w:before="360" w:after="240"/>
      <w:ind w:left="1361"/>
    </w:pPr>
    <w:rPr>
      <w:i/>
      <w:sz w:val="24"/>
      <w:szCs w:val="24"/>
    </w:rPr>
  </w:style>
  <w:style w:type="character" w:customStyle="1" w:styleId="Title3Znak">
    <w:name w:val="Title3 Znak"/>
    <w:basedOn w:val="a6"/>
    <w:link w:val="Title3"/>
    <w:uiPriority w:val="1"/>
    <w:rsid w:val="00E0360B"/>
    <w:rPr>
      <w:b/>
      <w:i/>
      <w:sz w:val="24"/>
      <w:szCs w:val="24"/>
      <w:lang w:val="sl-SI" w:bidi="en-US"/>
    </w:rPr>
  </w:style>
  <w:style w:type="paragraph" w:styleId="a">
    <w:name w:val="List Paragraph"/>
    <w:basedOn w:val="a0"/>
    <w:uiPriority w:val="1"/>
    <w:qFormat/>
    <w:rsid w:val="0040027B"/>
    <w:pPr>
      <w:numPr>
        <w:numId w:val="1"/>
      </w:numPr>
      <w:contextualSpacing/>
    </w:pPr>
  </w:style>
  <w:style w:type="character" w:customStyle="1" w:styleId="Title4Znak">
    <w:name w:val="Title4 Znak"/>
    <w:basedOn w:val="a1"/>
    <w:link w:val="Title4"/>
    <w:uiPriority w:val="1"/>
    <w:rsid w:val="0057234F"/>
    <w:rPr>
      <w:rFonts w:ascii="Calibri" w:hAnsi="Calibri"/>
      <w:i/>
      <w:sz w:val="24"/>
      <w:szCs w:val="24"/>
      <w:lang w:val="en-GB" w:bidi="en-US"/>
    </w:rPr>
  </w:style>
  <w:style w:type="paragraph" w:styleId="a8">
    <w:name w:val="Title"/>
    <w:basedOn w:val="a0"/>
    <w:next w:val="a0"/>
    <w:link w:val="a9"/>
    <w:qFormat/>
    <w:rsid w:val="009D081A"/>
    <w:pPr>
      <w:spacing w:before="108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rsid w:val="009D081A"/>
    <w:rPr>
      <w:rFonts w:ascii="Calibri" w:eastAsiaTheme="majorEastAsia" w:hAnsi="Calibri"/>
      <w:b/>
      <w:bCs/>
      <w:spacing w:val="-10"/>
      <w:kern w:val="28"/>
      <w:sz w:val="32"/>
      <w:szCs w:val="32"/>
      <w:lang w:val="en-GB" w:bidi="en-US"/>
    </w:rPr>
  </w:style>
  <w:style w:type="paragraph" w:styleId="aa">
    <w:name w:val="footnote text"/>
    <w:basedOn w:val="a0"/>
    <w:link w:val="ab"/>
    <w:uiPriority w:val="99"/>
    <w:semiHidden/>
    <w:unhideWhenUsed/>
    <w:rsid w:val="00E0360B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E0360B"/>
    <w:rPr>
      <w:lang w:val="en-GB" w:bidi="en-US"/>
    </w:rPr>
  </w:style>
  <w:style w:type="character" w:styleId="ac">
    <w:name w:val="footnote reference"/>
    <w:basedOn w:val="a1"/>
    <w:uiPriority w:val="99"/>
    <w:semiHidden/>
    <w:unhideWhenUsed/>
    <w:rsid w:val="00E0360B"/>
    <w:rPr>
      <w:vertAlign w:val="superscript"/>
    </w:rPr>
  </w:style>
  <w:style w:type="paragraph" w:styleId="21">
    <w:name w:val="Quote"/>
    <w:basedOn w:val="a0"/>
    <w:next w:val="a0"/>
    <w:link w:val="22"/>
    <w:uiPriority w:val="29"/>
    <w:qFormat/>
    <w:rsid w:val="00A416B1"/>
    <w:pPr>
      <w:ind w:left="1134" w:right="1134" w:firstLine="0"/>
      <w:jc w:val="both"/>
    </w:pPr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A416B1"/>
    <w:rPr>
      <w:rFonts w:ascii="Calibri" w:hAnsi="Calibri"/>
      <w:i/>
      <w:iCs/>
      <w:sz w:val="22"/>
      <w:szCs w:val="22"/>
      <w:lang w:val="en-GB" w:bidi="en-US"/>
    </w:rPr>
  </w:style>
  <w:style w:type="paragraph" w:styleId="ad">
    <w:name w:val="No Spacing"/>
    <w:uiPriority w:val="1"/>
    <w:qFormat/>
    <w:rsid w:val="00394DE8"/>
    <w:pPr>
      <w:widowControl w:val="0"/>
      <w:autoSpaceDE w:val="0"/>
      <w:autoSpaceDN w:val="0"/>
      <w:ind w:firstLine="454"/>
    </w:pPr>
    <w:rPr>
      <w:rFonts w:ascii="Calibri" w:hAnsi="Calibri"/>
      <w:sz w:val="24"/>
      <w:szCs w:val="22"/>
      <w:lang w:val="en-GB" w:bidi="en-US"/>
    </w:rPr>
  </w:style>
  <w:style w:type="character" w:styleId="ae">
    <w:name w:val="Subtle Emphasis"/>
    <w:basedOn w:val="a1"/>
    <w:uiPriority w:val="19"/>
    <w:rsid w:val="00394DE8"/>
    <w:rPr>
      <w:i/>
      <w:iCs/>
      <w:color w:val="404040" w:themeColor="text1" w:themeTint="BF"/>
    </w:rPr>
  </w:style>
  <w:style w:type="character" w:styleId="af">
    <w:name w:val="Book Title"/>
    <w:basedOn w:val="a1"/>
    <w:uiPriority w:val="33"/>
    <w:rsid w:val="00394DE8"/>
    <w:rPr>
      <w:b/>
      <w:bCs/>
      <w:i/>
      <w:iCs/>
      <w:spacing w:val="5"/>
    </w:rPr>
  </w:style>
  <w:style w:type="character" w:customStyle="1" w:styleId="30">
    <w:name w:val="Заголовок 3 Знак"/>
    <w:basedOn w:val="a1"/>
    <w:link w:val="3"/>
    <w:rsid w:val="0037190F"/>
    <w:rPr>
      <w:rFonts w:ascii="Calibri" w:eastAsiaTheme="majorEastAsia" w:hAnsi="Calibri" w:cstheme="majorBidi"/>
      <w:b/>
      <w:i/>
      <w:sz w:val="24"/>
      <w:szCs w:val="24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Slog Chicago" Version="15"/>
</file>

<file path=customXml/itemProps1.xml><?xml version="1.0" encoding="utf-8"?>
<ds:datastoreItem xmlns:ds="http://schemas.openxmlformats.org/officeDocument/2006/customXml" ds:itemID="{A549418E-2512-4D90-8BC5-FA1F93C4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U2</cp:lastModifiedBy>
  <cp:revision>20</cp:revision>
  <dcterms:created xsi:type="dcterms:W3CDTF">2022-11-09T11:51:00Z</dcterms:created>
  <dcterms:modified xsi:type="dcterms:W3CDTF">2024-05-08T13:57:00Z</dcterms:modified>
</cp:coreProperties>
</file>