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A9020" w14:textId="77777777" w:rsidR="00FC441C" w:rsidRPr="00B24581" w:rsidRDefault="00FC441C" w:rsidP="00FC4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4581">
        <w:rPr>
          <w:rFonts w:ascii="Times New Roman" w:eastAsia="Times New Roman" w:hAnsi="Times New Roman" w:cs="Times New Roman"/>
          <w:b/>
          <w:bCs/>
          <w:sz w:val="28"/>
          <w:szCs w:val="28"/>
        </w:rPr>
        <w:t>Вимоги щодо оформлення тез:</w:t>
      </w:r>
    </w:p>
    <w:p w14:paraId="4948123C" w14:textId="77777777" w:rsidR="00FC441C" w:rsidRPr="00B24581" w:rsidRDefault="00FC441C" w:rsidP="00FC4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F07650" w14:textId="77777777" w:rsidR="00FC441C" w:rsidRPr="00B24581" w:rsidRDefault="00FC441C" w:rsidP="00FC44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581">
        <w:rPr>
          <w:rFonts w:ascii="Times New Roman" w:eastAsia="Times New Roman" w:hAnsi="Times New Roman" w:cs="Times New Roman"/>
          <w:sz w:val="28"/>
          <w:szCs w:val="28"/>
        </w:rPr>
        <w:t xml:space="preserve">Обсяг тез: до 3-х сторінок, включаючи перелік літератури. Формат тексту – А-4, міжрядковий інтервал – 1,5, шрифт – </w:t>
      </w:r>
      <w:proofErr w:type="spellStart"/>
      <w:r w:rsidRPr="00B24581">
        <w:rPr>
          <w:rFonts w:ascii="Times New Roman" w:eastAsia="Times New Roman" w:hAnsi="Times New Roman" w:cs="Times New Roman"/>
          <w:sz w:val="28"/>
          <w:szCs w:val="28"/>
          <w:lang w:val="en-GB"/>
        </w:rPr>
        <w:t>TimesNewRoman</w:t>
      </w:r>
      <w:proofErr w:type="spellEnd"/>
      <w:r w:rsidRPr="00B24581">
        <w:rPr>
          <w:rFonts w:ascii="Times New Roman" w:eastAsia="Times New Roman" w:hAnsi="Times New Roman" w:cs="Times New Roman"/>
          <w:sz w:val="28"/>
          <w:szCs w:val="28"/>
        </w:rPr>
        <w:t xml:space="preserve"> 12, поля: ліве, праве, верхнє, нижнє – </w:t>
      </w:r>
      <w:smartTag w:uri="urn:schemas-microsoft-com:office:smarttags" w:element="metricconverter">
        <w:smartTagPr>
          <w:attr w:name="ProductID" w:val="20 мм"/>
        </w:smartTagPr>
        <w:r w:rsidRPr="00B24581">
          <w:rPr>
            <w:rFonts w:ascii="Times New Roman" w:eastAsia="Times New Roman" w:hAnsi="Times New Roman" w:cs="Times New Roman"/>
            <w:sz w:val="28"/>
            <w:szCs w:val="28"/>
          </w:rPr>
          <w:t>20 мм</w:t>
        </w:r>
      </w:smartTag>
      <w:r w:rsidRPr="00B2458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F7D831" w14:textId="77777777" w:rsidR="00FC441C" w:rsidRPr="00B24581" w:rsidRDefault="00FC441C" w:rsidP="00FC44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581">
        <w:rPr>
          <w:rFonts w:ascii="Times New Roman" w:eastAsia="Times New Roman" w:hAnsi="Times New Roman" w:cs="Times New Roman"/>
          <w:sz w:val="28"/>
          <w:szCs w:val="28"/>
        </w:rPr>
        <w:t xml:space="preserve">Текст повинен мати таку </w:t>
      </w:r>
      <w:r w:rsidRPr="00B24581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структуру</w:t>
      </w:r>
      <w:r w:rsidRPr="00B2458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22DB6D4" w14:textId="77777777" w:rsidR="00FC441C" w:rsidRPr="00B24581" w:rsidRDefault="00FC441C" w:rsidP="00FC44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581">
        <w:rPr>
          <w:rFonts w:ascii="Times New Roman" w:eastAsia="Times New Roman" w:hAnsi="Times New Roman" w:cs="Times New Roman"/>
          <w:sz w:val="28"/>
          <w:szCs w:val="28"/>
        </w:rPr>
        <w:t>Прізвище, ім’я автора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581">
        <w:rPr>
          <w:rFonts w:ascii="Times New Roman" w:eastAsia="Times New Roman" w:hAnsi="Times New Roman" w:cs="Times New Roman"/>
          <w:sz w:val="28"/>
          <w:szCs w:val="28"/>
        </w:rPr>
        <w:t>(без абревіатури), курс навчання, група, спеціальність (курсивом, справа);</w:t>
      </w:r>
    </w:p>
    <w:p w14:paraId="6ECBB37C" w14:textId="77777777" w:rsidR="00FC441C" w:rsidRPr="00B24581" w:rsidRDefault="00FC441C" w:rsidP="00FC44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581">
        <w:rPr>
          <w:rFonts w:ascii="Times New Roman" w:eastAsia="Times New Roman" w:hAnsi="Times New Roman" w:cs="Times New Roman"/>
          <w:sz w:val="28"/>
          <w:szCs w:val="28"/>
        </w:rPr>
        <w:t>Інформація про наукового керівника: прізвище, ім’я; вчене звання, науковий ступінь (за наявності), посада, навчальний заклад (курсивом, справа).</w:t>
      </w:r>
    </w:p>
    <w:p w14:paraId="17B19F66" w14:textId="77777777" w:rsidR="00FC441C" w:rsidRPr="00B24581" w:rsidRDefault="00FC441C" w:rsidP="00FC44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581">
        <w:rPr>
          <w:rFonts w:ascii="Times New Roman" w:eastAsia="Times New Roman" w:hAnsi="Times New Roman" w:cs="Times New Roman"/>
          <w:sz w:val="28"/>
          <w:szCs w:val="28"/>
        </w:rPr>
        <w:t>Назва (великими літерами по центру, шрифт напівжирний).</w:t>
      </w:r>
    </w:p>
    <w:p w14:paraId="143CCF91" w14:textId="77777777" w:rsidR="00FC441C" w:rsidRPr="00B24581" w:rsidRDefault="00FC441C" w:rsidP="00FC44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581">
        <w:rPr>
          <w:rFonts w:ascii="Times New Roman" w:eastAsia="Times New Roman" w:hAnsi="Times New Roman" w:cs="Times New Roman"/>
          <w:sz w:val="28"/>
          <w:szCs w:val="28"/>
        </w:rPr>
        <w:t>Текст через рядок з абзацного відступу (текст тез друкується без переносів).</w:t>
      </w:r>
    </w:p>
    <w:p w14:paraId="7BF3BA66" w14:textId="77777777" w:rsidR="00FC441C" w:rsidRPr="00B24581" w:rsidRDefault="00FC441C" w:rsidP="00FC44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581">
        <w:rPr>
          <w:rFonts w:ascii="Times New Roman" w:eastAsia="Times New Roman" w:hAnsi="Times New Roman" w:cs="Times New Roman"/>
          <w:sz w:val="28"/>
          <w:szCs w:val="28"/>
        </w:rPr>
        <w:t xml:space="preserve">Посилання на літературні джерела (REFERENCES) – </w:t>
      </w:r>
      <w:proofErr w:type="spellStart"/>
      <w:r w:rsidRPr="00B24581">
        <w:rPr>
          <w:rFonts w:ascii="Times New Roman" w:eastAsia="Times New Roman" w:hAnsi="Times New Roman" w:cs="Times New Roman"/>
          <w:sz w:val="28"/>
          <w:szCs w:val="28"/>
        </w:rPr>
        <w:t>TimesNewRoman</w:t>
      </w:r>
      <w:proofErr w:type="spellEnd"/>
      <w:r w:rsidRPr="00B24581">
        <w:rPr>
          <w:rFonts w:ascii="Times New Roman" w:eastAsia="Times New Roman" w:hAnsi="Times New Roman" w:cs="Times New Roman"/>
          <w:sz w:val="28"/>
          <w:szCs w:val="28"/>
        </w:rPr>
        <w:t xml:space="preserve"> (12 пт.) з міжрядковим інтервалом 1. Посилання у тексті оформлюються таким чином: [3, с. 16]. Оформлення літературних джерел здійснюється згідно з вимогами «ДСТУ 8302:2015. Бібліографічне посилання». Список джерел українською мовою складається в алфавітному порядку, а після нього додаються першоджерела іноземними мовами (за наявності).</w:t>
      </w:r>
    </w:p>
    <w:p w14:paraId="5042DB42" w14:textId="77777777" w:rsidR="00FC441C" w:rsidRPr="00B24581" w:rsidRDefault="00FC441C" w:rsidP="00FC44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581">
        <w:rPr>
          <w:rFonts w:ascii="Times New Roman" w:eastAsia="Times New Roman" w:hAnsi="Times New Roman" w:cs="Times New Roman"/>
          <w:sz w:val="28"/>
          <w:szCs w:val="28"/>
        </w:rPr>
        <w:t xml:space="preserve">Організаційний комітет залишає за собою право відхиляти матеріали, які не відповідають тематиці, вимогам або подані пізніше встановленого терміну. </w:t>
      </w:r>
    </w:p>
    <w:p w14:paraId="2FE244BA" w14:textId="77777777" w:rsidR="00FC441C" w:rsidRPr="00B24581" w:rsidRDefault="00FC441C" w:rsidP="00FC44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581">
        <w:rPr>
          <w:rFonts w:ascii="Times New Roman" w:eastAsia="Times New Roman" w:hAnsi="Times New Roman" w:cs="Times New Roman"/>
          <w:sz w:val="28"/>
          <w:szCs w:val="28"/>
        </w:rPr>
        <w:t>Тексти тез не рецензуються та друкуються в авторському варіанті.  Організаційний комітет за зміст тез відповідальності не несе. За точність викладених фактів, цитат і посилань та відсутність плагіату несуть відповідальність наукові керівники.</w:t>
      </w:r>
    </w:p>
    <w:p w14:paraId="5B79BFD9" w14:textId="6CDAE77A" w:rsidR="00FC441C" w:rsidRDefault="00FC441C" w:rsidP="00151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61670848"/>
      <w:r w:rsidRPr="00B24581">
        <w:rPr>
          <w:rFonts w:ascii="Times New Roman" w:eastAsia="Times New Roman" w:hAnsi="Times New Roman" w:cs="Times New Roman"/>
          <w:sz w:val="28"/>
          <w:szCs w:val="28"/>
        </w:rPr>
        <w:tab/>
      </w:r>
      <w:r w:rsidRPr="00B24581">
        <w:rPr>
          <w:rFonts w:ascii="Times New Roman" w:eastAsia="Times New Roman" w:hAnsi="Times New Roman" w:cs="Times New Roman"/>
          <w:sz w:val="28"/>
          <w:szCs w:val="28"/>
        </w:rPr>
        <w:tab/>
      </w:r>
      <w:r w:rsidRPr="00B24581">
        <w:rPr>
          <w:rFonts w:ascii="Times New Roman" w:eastAsia="Times New Roman" w:hAnsi="Times New Roman" w:cs="Times New Roman"/>
          <w:sz w:val="28"/>
          <w:szCs w:val="28"/>
        </w:rPr>
        <w:tab/>
      </w:r>
      <w:r w:rsidRPr="00B24581">
        <w:rPr>
          <w:rFonts w:ascii="Times New Roman" w:eastAsia="Times New Roman" w:hAnsi="Times New Roman" w:cs="Times New Roman"/>
          <w:sz w:val="28"/>
          <w:szCs w:val="28"/>
        </w:rPr>
        <w:tab/>
      </w:r>
      <w:r w:rsidRPr="00B24581">
        <w:rPr>
          <w:rFonts w:ascii="Times New Roman" w:eastAsia="Times New Roman" w:hAnsi="Times New Roman" w:cs="Times New Roman"/>
          <w:sz w:val="28"/>
          <w:szCs w:val="28"/>
        </w:rPr>
        <w:tab/>
      </w:r>
      <w:r w:rsidRPr="00B24581">
        <w:rPr>
          <w:rFonts w:ascii="Times New Roman" w:eastAsia="Times New Roman" w:hAnsi="Times New Roman" w:cs="Times New Roman"/>
          <w:sz w:val="28"/>
          <w:szCs w:val="28"/>
        </w:rPr>
        <w:tab/>
      </w:r>
      <w:r w:rsidRPr="00B24581">
        <w:rPr>
          <w:rFonts w:ascii="Times New Roman" w:eastAsia="Times New Roman" w:hAnsi="Times New Roman" w:cs="Times New Roman"/>
          <w:sz w:val="28"/>
          <w:szCs w:val="28"/>
        </w:rPr>
        <w:tab/>
      </w:r>
      <w:r w:rsidRPr="00B24581">
        <w:rPr>
          <w:rFonts w:ascii="Times New Roman" w:eastAsia="Times New Roman" w:hAnsi="Times New Roman" w:cs="Times New Roman"/>
          <w:sz w:val="28"/>
          <w:szCs w:val="28"/>
        </w:rPr>
        <w:tab/>
      </w:r>
      <w:r w:rsidRPr="00B24581">
        <w:rPr>
          <w:rFonts w:ascii="Times New Roman" w:eastAsia="Times New Roman" w:hAnsi="Times New Roman" w:cs="Times New Roman"/>
          <w:sz w:val="28"/>
          <w:szCs w:val="28"/>
        </w:rPr>
        <w:tab/>
      </w:r>
      <w:r w:rsidRPr="00B24581">
        <w:rPr>
          <w:rFonts w:ascii="Times New Roman" w:eastAsia="Times New Roman" w:hAnsi="Times New Roman" w:cs="Times New Roman"/>
          <w:sz w:val="28"/>
          <w:szCs w:val="28"/>
        </w:rPr>
        <w:tab/>
      </w:r>
      <w:r w:rsidRPr="00B24581">
        <w:rPr>
          <w:rFonts w:ascii="Times New Roman" w:eastAsia="Times New Roman" w:hAnsi="Times New Roman" w:cs="Times New Roman"/>
          <w:sz w:val="28"/>
          <w:szCs w:val="28"/>
        </w:rPr>
        <w:tab/>
      </w:r>
      <w:bookmarkEnd w:id="0"/>
    </w:p>
    <w:p w14:paraId="24EF3253" w14:textId="076A6F80" w:rsidR="00151894" w:rsidRDefault="00151894" w:rsidP="00151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94430B5" w14:textId="680D53DD" w:rsidR="00151894" w:rsidRDefault="00151894" w:rsidP="00151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2572365" w14:textId="43F5B8ED" w:rsidR="00151894" w:rsidRDefault="00151894" w:rsidP="00151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4C430C4" w14:textId="358FB2C9" w:rsidR="00151894" w:rsidRDefault="00151894" w:rsidP="00151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4CA8BDB" w14:textId="49642B4C" w:rsidR="00151894" w:rsidRDefault="00151894" w:rsidP="00151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2DDDB2D" w14:textId="342E1BA6" w:rsidR="00151894" w:rsidRDefault="00151894" w:rsidP="00151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7E78206" w14:textId="37740E66" w:rsidR="00151894" w:rsidRDefault="00151894" w:rsidP="00151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A59404F" w14:textId="4D050E0F" w:rsidR="00151894" w:rsidRDefault="00151894" w:rsidP="00151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5F93CED" w14:textId="55A32404" w:rsidR="00151894" w:rsidRDefault="00151894" w:rsidP="00151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EA99813" w14:textId="7B3BFCF2" w:rsidR="00151894" w:rsidRDefault="00151894" w:rsidP="00151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763CD6B" w14:textId="5ACC654D" w:rsidR="00151894" w:rsidRDefault="00151894" w:rsidP="00151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E57163C" w14:textId="1DFCDEC8" w:rsidR="00151894" w:rsidRDefault="00151894" w:rsidP="00151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8FB5030" w14:textId="2C3FF763" w:rsidR="00151894" w:rsidRDefault="00151894" w:rsidP="00151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D02626A" w14:textId="4F8640FE" w:rsidR="00151894" w:rsidRDefault="00151894" w:rsidP="00151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C782ADC" w14:textId="59112AEA" w:rsidR="00151894" w:rsidRDefault="00151894" w:rsidP="00151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2A8298E" w14:textId="084ED833" w:rsidR="00151894" w:rsidRDefault="00151894" w:rsidP="00151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3C8C511" w14:textId="77777777" w:rsidR="00151894" w:rsidRPr="00B24581" w:rsidRDefault="00151894" w:rsidP="00151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8C1E15D" w14:textId="77777777" w:rsidR="00FC441C" w:rsidRDefault="00FC441C" w:rsidP="00FC441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0EF9E73" w14:textId="77777777" w:rsidR="00FC441C" w:rsidRDefault="00FC441C" w:rsidP="00FC441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39E90AC" w14:textId="77777777" w:rsidR="00FC441C" w:rsidRPr="00B24581" w:rsidRDefault="00FC441C" w:rsidP="00FC441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24581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Зразок</w:t>
      </w:r>
    </w:p>
    <w:p w14:paraId="6520E9BA" w14:textId="77777777" w:rsidR="00FC441C" w:rsidRPr="00B24581" w:rsidRDefault="00FC441C" w:rsidP="00FC441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4581">
        <w:rPr>
          <w:rFonts w:ascii="Times New Roman" w:eastAsia="Times New Roman" w:hAnsi="Times New Roman" w:cs="Times New Roman"/>
          <w:sz w:val="28"/>
          <w:szCs w:val="28"/>
        </w:rPr>
        <w:t>Petrenko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4581">
        <w:rPr>
          <w:rFonts w:ascii="Times New Roman" w:eastAsia="Times New Roman" w:hAnsi="Times New Roman" w:cs="Times New Roman"/>
          <w:sz w:val="28"/>
          <w:szCs w:val="28"/>
        </w:rPr>
        <w:t>Petro</w:t>
      </w:r>
      <w:proofErr w:type="spellEnd"/>
      <w:r w:rsidRPr="00B24581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3AB37D35" w14:textId="77777777" w:rsidR="00FC441C" w:rsidRPr="00B24581" w:rsidRDefault="00FC441C" w:rsidP="00FC441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4581">
        <w:rPr>
          <w:rFonts w:ascii="Times New Roman" w:eastAsia="Times New Roman" w:hAnsi="Times New Roman" w:cs="Times New Roman"/>
          <w:sz w:val="28"/>
          <w:szCs w:val="28"/>
        </w:rPr>
        <w:t>Faculty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4581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4581">
        <w:rPr>
          <w:rFonts w:ascii="Times New Roman" w:eastAsia="Times New Roman" w:hAnsi="Times New Roman" w:cs="Times New Roman"/>
          <w:sz w:val="28"/>
          <w:szCs w:val="28"/>
        </w:rPr>
        <w:t>Trade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4581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4581">
        <w:rPr>
          <w:rFonts w:ascii="Times New Roman" w:eastAsia="Times New Roman" w:hAnsi="Times New Roman" w:cs="Times New Roman"/>
          <w:sz w:val="28"/>
          <w:szCs w:val="28"/>
        </w:rPr>
        <w:t>Marketing</w:t>
      </w:r>
      <w:proofErr w:type="spellEnd"/>
      <w:r w:rsidRPr="00B24581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12D71EAB" w14:textId="77777777" w:rsidR="00FC441C" w:rsidRPr="00B24581" w:rsidRDefault="00FC441C" w:rsidP="00FC441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4581">
        <w:rPr>
          <w:rFonts w:ascii="Times New Roman" w:eastAsia="Times New Roman" w:hAnsi="Times New Roman" w:cs="Times New Roman"/>
          <w:sz w:val="28"/>
          <w:szCs w:val="28"/>
        </w:rPr>
        <w:t>Course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4581">
        <w:rPr>
          <w:rFonts w:ascii="Times New Roman" w:eastAsia="Times New Roman" w:hAnsi="Times New Roman" w:cs="Times New Roman"/>
          <w:sz w:val="28"/>
          <w:szCs w:val="28"/>
        </w:rPr>
        <w:t>Il</w:t>
      </w:r>
      <w:proofErr w:type="spellEnd"/>
      <w:r w:rsidRPr="00B245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4581">
        <w:rPr>
          <w:rFonts w:ascii="Times New Roman" w:eastAsia="Times New Roman" w:hAnsi="Times New Roman" w:cs="Times New Roman"/>
          <w:sz w:val="28"/>
          <w:szCs w:val="28"/>
        </w:rPr>
        <w:t>group</w:t>
      </w:r>
      <w:proofErr w:type="spellEnd"/>
      <w:r w:rsidRPr="00B24581">
        <w:rPr>
          <w:rFonts w:ascii="Times New Roman" w:eastAsia="Times New Roman" w:hAnsi="Times New Roman" w:cs="Times New Roman"/>
          <w:sz w:val="28"/>
          <w:szCs w:val="28"/>
        </w:rPr>
        <w:t xml:space="preserve"> 3, </w:t>
      </w:r>
      <w:proofErr w:type="spellStart"/>
      <w:r w:rsidRPr="00B24581">
        <w:rPr>
          <w:rFonts w:ascii="Times New Roman" w:eastAsia="Times New Roman" w:hAnsi="Times New Roman" w:cs="Times New Roman"/>
          <w:sz w:val="28"/>
          <w:szCs w:val="28"/>
        </w:rPr>
        <w:t>specialty</w:t>
      </w:r>
      <w:proofErr w:type="spellEnd"/>
      <w:r w:rsidRPr="00B24581">
        <w:rPr>
          <w:rFonts w:ascii="Times New Roman" w:eastAsia="Times New Roman" w:hAnsi="Times New Roman" w:cs="Times New Roman"/>
          <w:sz w:val="28"/>
          <w:szCs w:val="28"/>
        </w:rPr>
        <w:t xml:space="preserve"> 035 «</w:t>
      </w:r>
      <w:proofErr w:type="spellStart"/>
      <w:r w:rsidRPr="00B24581">
        <w:rPr>
          <w:rFonts w:ascii="Times New Roman" w:eastAsia="Times New Roman" w:hAnsi="Times New Roman" w:cs="Times New Roman"/>
          <w:sz w:val="28"/>
          <w:szCs w:val="28"/>
        </w:rPr>
        <w:t>Philology</w:t>
      </w:r>
      <w:proofErr w:type="spellEnd"/>
      <w:r w:rsidRPr="00B24581">
        <w:rPr>
          <w:rFonts w:ascii="Times New Roman" w:eastAsia="Times New Roman" w:hAnsi="Times New Roman" w:cs="Times New Roman"/>
          <w:sz w:val="28"/>
          <w:szCs w:val="28"/>
        </w:rPr>
        <w:t>»,</w:t>
      </w:r>
    </w:p>
    <w:p w14:paraId="61C03360" w14:textId="77777777" w:rsidR="00FC441C" w:rsidRPr="00B24581" w:rsidRDefault="00FC441C" w:rsidP="00FC441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4581">
        <w:rPr>
          <w:rFonts w:ascii="Times New Roman" w:eastAsia="Times New Roman" w:hAnsi="Times New Roman" w:cs="Times New Roman"/>
          <w:sz w:val="28"/>
          <w:szCs w:val="28"/>
        </w:rPr>
        <w:t>State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4581">
        <w:rPr>
          <w:rFonts w:ascii="Times New Roman" w:eastAsia="Times New Roman" w:hAnsi="Times New Roman" w:cs="Times New Roman"/>
          <w:sz w:val="28"/>
          <w:szCs w:val="28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4581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4581">
        <w:rPr>
          <w:rFonts w:ascii="Times New Roman" w:eastAsia="Times New Roman" w:hAnsi="Times New Roman" w:cs="Times New Roman"/>
          <w:sz w:val="28"/>
          <w:szCs w:val="28"/>
        </w:rPr>
        <w:t>Tradeand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4581">
        <w:rPr>
          <w:rFonts w:ascii="Times New Roman" w:eastAsia="Times New Roman" w:hAnsi="Times New Roman" w:cs="Times New Roman"/>
          <w:sz w:val="28"/>
          <w:szCs w:val="28"/>
        </w:rPr>
        <w:t>Economics</w:t>
      </w:r>
      <w:proofErr w:type="spellEnd"/>
      <w:r w:rsidRPr="00B245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4581">
        <w:rPr>
          <w:rFonts w:ascii="Times New Roman" w:eastAsia="Times New Roman" w:hAnsi="Times New Roman" w:cs="Times New Roman"/>
          <w:sz w:val="28"/>
          <w:szCs w:val="28"/>
        </w:rPr>
        <w:t>Kyiv</w:t>
      </w:r>
      <w:proofErr w:type="spellEnd"/>
      <w:r w:rsidRPr="00B245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4581">
        <w:rPr>
          <w:rFonts w:ascii="Times New Roman" w:eastAsia="Times New Roman" w:hAnsi="Times New Roman" w:cs="Times New Roman"/>
          <w:sz w:val="28"/>
          <w:szCs w:val="28"/>
        </w:rPr>
        <w:t>Ukraine</w:t>
      </w:r>
      <w:proofErr w:type="spellEnd"/>
    </w:p>
    <w:p w14:paraId="257FDEFD" w14:textId="77777777" w:rsidR="00FC441C" w:rsidRPr="00B24581" w:rsidRDefault="00FC441C" w:rsidP="00FC441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4581">
        <w:rPr>
          <w:rFonts w:ascii="Times New Roman" w:eastAsia="Times New Roman" w:hAnsi="Times New Roman" w:cs="Times New Roman"/>
          <w:sz w:val="28"/>
          <w:szCs w:val="28"/>
        </w:rPr>
        <w:t>Scientific</w:t>
      </w:r>
      <w:proofErr w:type="spellEnd"/>
      <w:r w:rsidRPr="00B24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4581">
        <w:rPr>
          <w:rFonts w:ascii="Times New Roman" w:eastAsia="Times New Roman" w:hAnsi="Times New Roman" w:cs="Times New Roman"/>
          <w:sz w:val="28"/>
          <w:szCs w:val="28"/>
        </w:rPr>
        <w:t>supervisor</w:t>
      </w:r>
      <w:proofErr w:type="spellEnd"/>
      <w:r w:rsidRPr="00B2458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24581">
        <w:rPr>
          <w:rFonts w:ascii="Times New Roman" w:eastAsia="Times New Roman" w:hAnsi="Times New Roman" w:cs="Times New Roman"/>
          <w:sz w:val="28"/>
          <w:szCs w:val="28"/>
        </w:rPr>
        <w:t>Ivanenko</w:t>
      </w:r>
      <w:proofErr w:type="spellEnd"/>
      <w:r w:rsidRPr="00B24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4581">
        <w:rPr>
          <w:rFonts w:ascii="Times New Roman" w:eastAsia="Times New Roman" w:hAnsi="Times New Roman" w:cs="Times New Roman"/>
          <w:sz w:val="28"/>
          <w:szCs w:val="28"/>
        </w:rPr>
        <w:t>Svitlana</w:t>
      </w:r>
      <w:proofErr w:type="spellEnd"/>
      <w:r w:rsidRPr="00B24581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359A6614" w14:textId="77777777" w:rsidR="00FC441C" w:rsidRPr="00B24581" w:rsidRDefault="00FC441C" w:rsidP="00FC441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4581">
        <w:rPr>
          <w:rFonts w:ascii="Times New Roman" w:eastAsia="Times New Roman" w:hAnsi="Times New Roman" w:cs="Times New Roman"/>
          <w:sz w:val="28"/>
          <w:szCs w:val="28"/>
        </w:rPr>
        <w:t>PhD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4581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B24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4581">
        <w:rPr>
          <w:rFonts w:ascii="Times New Roman" w:eastAsia="Times New Roman" w:hAnsi="Times New Roman" w:cs="Times New Roman"/>
          <w:sz w:val="28"/>
          <w:szCs w:val="28"/>
        </w:rPr>
        <w:t>Philology</w:t>
      </w:r>
      <w:proofErr w:type="spellEnd"/>
      <w:r w:rsidRPr="00B245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4581">
        <w:rPr>
          <w:rFonts w:ascii="Times New Roman" w:eastAsia="Times New Roman" w:hAnsi="Times New Roman" w:cs="Times New Roman"/>
          <w:sz w:val="28"/>
          <w:szCs w:val="28"/>
        </w:rPr>
        <w:t>Associate</w:t>
      </w:r>
      <w:proofErr w:type="spellEnd"/>
      <w:r w:rsidRPr="00B24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4581">
        <w:rPr>
          <w:rFonts w:ascii="Times New Roman" w:eastAsia="Times New Roman" w:hAnsi="Times New Roman" w:cs="Times New Roman"/>
          <w:sz w:val="28"/>
          <w:szCs w:val="28"/>
        </w:rPr>
        <w:t>Professorof</w:t>
      </w:r>
      <w:proofErr w:type="spellEnd"/>
      <w:r w:rsidRPr="00B24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4581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B24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4581">
        <w:rPr>
          <w:rFonts w:ascii="Times New Roman" w:eastAsia="Times New Roman" w:hAnsi="Times New Roman" w:cs="Times New Roman"/>
          <w:sz w:val="28"/>
          <w:szCs w:val="28"/>
        </w:rPr>
        <w:t>Department</w:t>
      </w:r>
      <w:proofErr w:type="spellEnd"/>
    </w:p>
    <w:p w14:paraId="7F4AE2C1" w14:textId="77777777" w:rsidR="00FC441C" w:rsidRPr="00B24581" w:rsidRDefault="00FC441C" w:rsidP="00FC441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4581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B24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4581">
        <w:rPr>
          <w:rFonts w:ascii="Times New Roman" w:eastAsia="Times New Roman" w:hAnsi="Times New Roman" w:cs="Times New Roman"/>
          <w:sz w:val="28"/>
          <w:szCs w:val="28"/>
        </w:rPr>
        <w:t>Foreign</w:t>
      </w:r>
      <w:proofErr w:type="spellEnd"/>
      <w:r w:rsidRPr="00B24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4581">
        <w:rPr>
          <w:rFonts w:ascii="Times New Roman" w:eastAsia="Times New Roman" w:hAnsi="Times New Roman" w:cs="Times New Roman"/>
          <w:sz w:val="28"/>
          <w:szCs w:val="28"/>
        </w:rPr>
        <w:t>Philology</w:t>
      </w:r>
      <w:proofErr w:type="spellEnd"/>
      <w:r w:rsidRPr="00B24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4581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B24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4581">
        <w:rPr>
          <w:rFonts w:ascii="Times New Roman" w:eastAsia="Times New Roman" w:hAnsi="Times New Roman" w:cs="Times New Roman"/>
          <w:sz w:val="28"/>
          <w:szCs w:val="28"/>
        </w:rPr>
        <w:t>Translation</w:t>
      </w:r>
      <w:proofErr w:type="spellEnd"/>
      <w:r w:rsidRPr="00B24581">
        <w:rPr>
          <w:rFonts w:ascii="Times New Roman" w:eastAsia="Times New Roman" w:hAnsi="Times New Roman" w:cs="Times New Roman"/>
          <w:sz w:val="28"/>
          <w:szCs w:val="28"/>
        </w:rPr>
        <w:t>, SUTE</w:t>
      </w:r>
    </w:p>
    <w:p w14:paraId="76EA0FFA" w14:textId="77777777" w:rsidR="00FC441C" w:rsidRPr="00B24581" w:rsidRDefault="00FC441C" w:rsidP="00FC441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73F26B" w14:textId="77777777" w:rsidR="00FC441C" w:rsidRPr="00B24581" w:rsidRDefault="00FC441C" w:rsidP="00FC441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27AB71" w14:textId="77777777" w:rsidR="00FC441C" w:rsidRPr="00B24581" w:rsidRDefault="00FC441C" w:rsidP="00FC441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24581">
        <w:rPr>
          <w:rFonts w:ascii="Times New Roman" w:eastAsia="Times New Roman" w:hAnsi="Times New Roman" w:cs="Times New Roman"/>
          <w:b/>
          <w:sz w:val="28"/>
          <w:szCs w:val="28"/>
        </w:rPr>
        <w:t>Title</w:t>
      </w:r>
      <w:proofErr w:type="spellEnd"/>
    </w:p>
    <w:p w14:paraId="27E8ED36" w14:textId="77777777" w:rsidR="00FC441C" w:rsidRPr="00B24581" w:rsidRDefault="00FC441C" w:rsidP="00FC44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E0FE52" w14:textId="77777777" w:rsidR="00FC441C" w:rsidRPr="00B24581" w:rsidRDefault="00FC441C" w:rsidP="00FC44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895121" w14:textId="77777777" w:rsidR="00FC441C" w:rsidRPr="00B24581" w:rsidRDefault="00FC441C" w:rsidP="00FC44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4581"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</w:p>
    <w:p w14:paraId="4DFA2173" w14:textId="77777777" w:rsidR="00FC441C" w:rsidRPr="00B24581" w:rsidRDefault="00FC441C" w:rsidP="00FC44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E2170A" w14:textId="77777777" w:rsidR="00FC441C" w:rsidRPr="00B24581" w:rsidRDefault="00FC441C" w:rsidP="00FC44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9AA170" w14:textId="77777777" w:rsidR="00FC441C" w:rsidRPr="00B24581" w:rsidRDefault="00FC441C" w:rsidP="00FC44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11EAE2" w14:textId="77777777" w:rsidR="00547C90" w:rsidRDefault="00547C90"/>
    <w:sectPr w:rsidR="00547C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F3127"/>
    <w:multiLevelType w:val="hybridMultilevel"/>
    <w:tmpl w:val="DE760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A4"/>
    <w:rsid w:val="00151894"/>
    <w:rsid w:val="00547C90"/>
    <w:rsid w:val="006C55A4"/>
    <w:rsid w:val="00FC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1F3902"/>
  <w15:chartTrackingRefBased/>
  <w15:docId w15:val="{1A66AE66-83A6-49D9-A986-C7BF8CC7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1115</Words>
  <Characters>636</Characters>
  <Application>Microsoft Office Word</Application>
  <DocSecurity>0</DocSecurity>
  <Lines>5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Нікольська Ніна Вікторівна</dc:creator>
  <cp:keywords/>
  <dc:description/>
  <cp:lastModifiedBy>u2</cp:lastModifiedBy>
  <cp:revision>2</cp:revision>
  <dcterms:created xsi:type="dcterms:W3CDTF">2024-04-01T12:20:00Z</dcterms:created>
  <dcterms:modified xsi:type="dcterms:W3CDTF">2024-04-01T12:20:00Z</dcterms:modified>
</cp:coreProperties>
</file>