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E2" w:rsidRPr="00A45151" w:rsidRDefault="009B7FE2" w:rsidP="00A4515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bCs w:val="0"/>
          <w:color w:val="333333"/>
          <w:shd w:val="clear" w:color="auto" w:fill="FFFFFF"/>
          <w:lang w:val="ru-RU"/>
        </w:rPr>
      </w:pPr>
      <w:r w:rsidRPr="00A45151">
        <w:rPr>
          <w:rStyle w:val="a5"/>
          <w:color w:val="333333"/>
        </w:rPr>
        <w:t>Цимбалиста Оксана Анатоліївна</w:t>
      </w:r>
    </w:p>
    <w:p w:rsidR="009B7FE2" w:rsidRPr="00A45151" w:rsidRDefault="009B7FE2" w:rsidP="00A4515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lang w:val="ru-RU"/>
        </w:rPr>
      </w:pPr>
      <w:r w:rsidRPr="00A45151">
        <w:rPr>
          <w:rStyle w:val="a5"/>
          <w:b w:val="0"/>
          <w:color w:val="333333"/>
          <w:shd w:val="clear" w:color="auto" w:fill="FFFFFF"/>
        </w:rPr>
        <w:t>кандидат філологічних наук</w:t>
      </w:r>
      <w:r w:rsidRPr="00A45151">
        <w:rPr>
          <w:color w:val="333333"/>
        </w:rPr>
        <w:t xml:space="preserve">, 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4515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доцент кафедри </w:t>
      </w:r>
      <w:r w:rsidRPr="00A451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іноземної філології та перекладу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4515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451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45151">
        <w:rPr>
          <w:rFonts w:ascii="Times New Roman" w:hAnsi="Times New Roman" w:cs="Times New Roman"/>
          <w:sz w:val="24"/>
          <w:szCs w:val="24"/>
        </w:rPr>
        <w:t>:</w:t>
      </w:r>
      <w:r w:rsidRPr="00A451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5151">
        <w:rPr>
          <w:rFonts w:ascii="Times New Roman" w:hAnsi="Times New Roman" w:cs="Times New Roman"/>
          <w:sz w:val="24"/>
          <w:szCs w:val="24"/>
          <w:u w:val="single"/>
          <w:lang w:val="en-US"/>
        </w:rPr>
        <w:t>tsimbalista11@ukr.net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5151">
        <w:rPr>
          <w:rFonts w:ascii="Times New Roman" w:hAnsi="Times New Roman" w:cs="Times New Roman"/>
          <w:b/>
          <w:sz w:val="24"/>
          <w:szCs w:val="24"/>
          <w:lang w:val="en-US"/>
        </w:rPr>
        <w:t>КВАЛІФІКАЦІЯ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Pr="00A45151">
        <w:rPr>
          <w:rFonts w:ascii="Times New Roman" w:hAnsi="Times New Roman" w:cs="Times New Roman"/>
          <w:sz w:val="24"/>
          <w:szCs w:val="24"/>
          <w:lang w:val="ru-RU"/>
        </w:rPr>
        <w:t>20</w:t>
      </w:r>
      <w:proofErr w:type="spellEnd"/>
      <w:r w:rsidRPr="00A45151">
        <w:rPr>
          <w:rFonts w:ascii="Times New Roman" w:hAnsi="Times New Roman" w:cs="Times New Roman"/>
          <w:sz w:val="24"/>
          <w:szCs w:val="24"/>
        </w:rPr>
        <w:t>р. – отримала вчене звання доцента кафедри іноземної філології та перекладу, Київський національний торговельно-економічний університет;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>З 2016 р. – доцент кафедри іноземної філології та перекладу, Київський національний торговельно-економічний університет;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151">
        <w:rPr>
          <w:rFonts w:ascii="Times New Roman" w:hAnsi="Times New Roman" w:cs="Times New Roman"/>
          <w:sz w:val="24"/>
          <w:szCs w:val="24"/>
        </w:rPr>
        <w:t>201</w:t>
      </w:r>
      <w:r w:rsidRPr="00A45151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A45151">
        <w:rPr>
          <w:rFonts w:ascii="Times New Roman" w:hAnsi="Times New Roman" w:cs="Times New Roman"/>
          <w:sz w:val="24"/>
          <w:szCs w:val="24"/>
        </w:rPr>
        <w:t>р. – доцент кафедри сучасних європейських мов, Київський національний торговельно-економічний університет;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color w:val="333333"/>
          <w:sz w:val="24"/>
          <w:szCs w:val="24"/>
        </w:rPr>
        <w:t xml:space="preserve">2015 </w:t>
      </w:r>
      <w:r w:rsidRPr="00A45151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A45151">
        <w:rPr>
          <w:rFonts w:ascii="Times New Roman" w:hAnsi="Times New Roman" w:cs="Times New Roman"/>
          <w:color w:val="333333"/>
          <w:sz w:val="24"/>
          <w:szCs w:val="24"/>
        </w:rPr>
        <w:t xml:space="preserve"> 2016 </w:t>
      </w:r>
      <w:proofErr w:type="spellStart"/>
      <w:r w:rsidRPr="00A45151">
        <w:rPr>
          <w:rFonts w:ascii="Times New Roman" w:hAnsi="Times New Roman" w:cs="Times New Roman"/>
          <w:color w:val="333333"/>
          <w:sz w:val="24"/>
          <w:szCs w:val="24"/>
          <w:lang w:val="ru-RU"/>
        </w:rPr>
        <w:t>р</w:t>
      </w:r>
      <w:r w:rsidRPr="00A45151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spellEnd"/>
      <w:r w:rsidRPr="00A4515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A45151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A45151">
        <w:rPr>
          <w:rFonts w:ascii="Times New Roman" w:hAnsi="Times New Roman" w:cs="Times New Roman"/>
          <w:color w:val="333333"/>
          <w:sz w:val="24"/>
          <w:szCs w:val="24"/>
        </w:rPr>
        <w:t xml:space="preserve"> доцент кафедри іноземних мов та перекладу Академії адвокатури</w:t>
      </w:r>
      <w:r w:rsidRPr="00A4515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</w:t>
      </w:r>
      <w:r w:rsidRPr="00A45151">
        <w:rPr>
          <w:rFonts w:ascii="Times New Roman" w:hAnsi="Times New Roman" w:cs="Times New Roman"/>
          <w:color w:val="333333"/>
          <w:sz w:val="24"/>
          <w:szCs w:val="24"/>
        </w:rPr>
        <w:t>країни;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 xml:space="preserve">2014р. – захистила дисертацію на здобуття наукового ступеня кандидата філологічних наук, </w:t>
      </w:r>
      <w:r w:rsidRPr="00A45151">
        <w:rPr>
          <w:rFonts w:ascii="Times New Roman" w:hAnsi="Times New Roman" w:cs="Times New Roman"/>
          <w:color w:val="000000"/>
          <w:sz w:val="24"/>
          <w:szCs w:val="24"/>
        </w:rPr>
        <w:t xml:space="preserve"> Національний педагогічний університет імені М. П. Драгоманова;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 xml:space="preserve">2009–2014рр. – навчалася в аспірантурі при </w:t>
      </w:r>
      <w:r w:rsidRPr="00A45151">
        <w:rPr>
          <w:rFonts w:ascii="Times New Roman" w:hAnsi="Times New Roman" w:cs="Times New Roman"/>
          <w:color w:val="000000"/>
          <w:sz w:val="24"/>
          <w:szCs w:val="24"/>
        </w:rPr>
        <w:t>Національному педагогічному університеті імені М. П. Драгоманова;</w:t>
      </w:r>
    </w:p>
    <w:p w:rsidR="00A45151" w:rsidRPr="00A45151" w:rsidRDefault="00A45151" w:rsidP="00A4515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151">
        <w:rPr>
          <w:rFonts w:ascii="Times New Roman" w:hAnsi="Times New Roman" w:cs="Times New Roman"/>
          <w:sz w:val="24"/>
          <w:szCs w:val="24"/>
        </w:rPr>
        <w:t xml:space="preserve">2007–2015рр. – старший викладач </w:t>
      </w:r>
      <w:r w:rsidRPr="00A45151">
        <w:rPr>
          <w:rFonts w:ascii="Times New Roman" w:hAnsi="Times New Roman" w:cs="Times New Roman"/>
          <w:color w:val="333333"/>
          <w:sz w:val="24"/>
          <w:szCs w:val="24"/>
        </w:rPr>
        <w:t>кафедри іноземних мов та перекладу Академії адвокатури</w:t>
      </w:r>
      <w:r w:rsidRPr="00A4515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B7FE2" w:rsidRPr="00A45151" w:rsidRDefault="00A45151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>2005</w:t>
      </w:r>
      <w:r w:rsidR="009B7FE2" w:rsidRPr="00A45151">
        <w:rPr>
          <w:rFonts w:ascii="Times New Roman" w:hAnsi="Times New Roman" w:cs="Times New Roman"/>
          <w:sz w:val="24"/>
          <w:szCs w:val="24"/>
        </w:rPr>
        <w:t>–</w:t>
      </w:r>
      <w:r w:rsidRPr="00A45151">
        <w:rPr>
          <w:rFonts w:ascii="Times New Roman" w:hAnsi="Times New Roman" w:cs="Times New Roman"/>
          <w:sz w:val="24"/>
          <w:szCs w:val="24"/>
        </w:rPr>
        <w:t>2007</w:t>
      </w:r>
      <w:r w:rsidR="009B7FE2" w:rsidRPr="00A45151">
        <w:rPr>
          <w:rFonts w:ascii="Times New Roman" w:hAnsi="Times New Roman" w:cs="Times New Roman"/>
          <w:sz w:val="24"/>
          <w:szCs w:val="24"/>
        </w:rPr>
        <w:t xml:space="preserve"> рр. – </w:t>
      </w:r>
      <w:r w:rsidRPr="00A45151">
        <w:rPr>
          <w:rFonts w:ascii="Times New Roman" w:hAnsi="Times New Roman" w:cs="Times New Roman"/>
          <w:color w:val="000000"/>
          <w:sz w:val="24"/>
          <w:szCs w:val="24"/>
        </w:rPr>
        <w:t>викладач англійської мови в Придунайській філії МАУП</w:t>
      </w:r>
      <w:r w:rsidR="009B7FE2" w:rsidRPr="00A451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 xml:space="preserve">2006 – закінчила </w:t>
      </w:r>
      <w:r w:rsidR="00A45151" w:rsidRPr="00A45151">
        <w:rPr>
          <w:rFonts w:ascii="Times New Roman" w:hAnsi="Times New Roman" w:cs="Times New Roman"/>
          <w:sz w:val="24"/>
          <w:szCs w:val="24"/>
        </w:rPr>
        <w:t>Ізмаїльський державний гуманітарний</w:t>
      </w:r>
      <w:r w:rsidRPr="00A45151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 w:rsidR="00A45151" w:rsidRPr="00A45151">
        <w:rPr>
          <w:rFonts w:ascii="Times New Roman" w:hAnsi="Times New Roman" w:cs="Times New Roman"/>
          <w:sz w:val="24"/>
          <w:szCs w:val="24"/>
        </w:rPr>
        <w:t>.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51">
        <w:rPr>
          <w:rFonts w:ascii="Times New Roman" w:hAnsi="Times New Roman" w:cs="Times New Roman"/>
          <w:b/>
          <w:sz w:val="24"/>
          <w:szCs w:val="24"/>
        </w:rPr>
        <w:t>ПІДВИЩЕННЯ КВАЛІФІКАЦІЇ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>201</w:t>
      </w:r>
      <w:r w:rsidR="00A45151" w:rsidRPr="00A45151">
        <w:rPr>
          <w:rFonts w:ascii="Times New Roman" w:hAnsi="Times New Roman" w:cs="Times New Roman"/>
          <w:sz w:val="24"/>
          <w:szCs w:val="24"/>
        </w:rPr>
        <w:t>6</w:t>
      </w:r>
      <w:r w:rsidRPr="00A45151">
        <w:rPr>
          <w:rFonts w:ascii="Times New Roman" w:hAnsi="Times New Roman" w:cs="Times New Roman"/>
          <w:sz w:val="24"/>
          <w:szCs w:val="24"/>
        </w:rPr>
        <w:t xml:space="preserve"> – Київський національний економічний університет ім. В. Гетьмана</w:t>
      </w:r>
      <w:r w:rsidR="00A45151" w:rsidRPr="00A45151">
        <w:rPr>
          <w:rFonts w:ascii="Times New Roman" w:hAnsi="Times New Roman" w:cs="Times New Roman"/>
          <w:sz w:val="24"/>
          <w:szCs w:val="24"/>
        </w:rPr>
        <w:t>;</w:t>
      </w:r>
    </w:p>
    <w:p w:rsidR="009B7FE2" w:rsidRPr="00A45151" w:rsidRDefault="00A45151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2019 - наукове стажування у 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Baia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Mare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Romania–North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University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Centre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of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Baia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Mare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м. Бая 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Маре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, Румунія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51">
        <w:rPr>
          <w:rFonts w:ascii="Times New Roman" w:hAnsi="Times New Roman" w:cs="Times New Roman"/>
          <w:b/>
          <w:sz w:val="24"/>
          <w:szCs w:val="24"/>
        </w:rPr>
        <w:t>ДИСЦИПЛІНИ, ЯКІ ВИКЛАДАЮТЬСЯ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>Іноземна мова за професійним спрямуванням (англійська);</w:t>
      </w:r>
    </w:p>
    <w:p w:rsidR="00A45151" w:rsidRPr="00A45151" w:rsidRDefault="00A45151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«Іноземна мова спеціальності»;</w:t>
      </w:r>
    </w:p>
    <w:p w:rsidR="00A45151" w:rsidRPr="00A45151" w:rsidRDefault="00A45151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>Теорія і практика перекладу;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>Керівництво виробничою практикою студентів.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51">
        <w:rPr>
          <w:rFonts w:ascii="Times New Roman" w:hAnsi="Times New Roman" w:cs="Times New Roman"/>
          <w:b/>
          <w:sz w:val="24"/>
          <w:szCs w:val="24"/>
        </w:rPr>
        <w:t>СФЕРА НАУКОВИХ ІНТЕРЕСІВ</w:t>
      </w:r>
    </w:p>
    <w:p w:rsidR="009B7FE2" w:rsidRPr="00A45151" w:rsidRDefault="00A45151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</w:rPr>
        <w:t>інгвокультурні</w:t>
      </w:r>
      <w:proofErr w:type="spellEnd"/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аспекти англійської та української мов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B7FE2" w:rsidRPr="00A45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роблеми перекладу текстів офіційно-ділового та наукового стилю й шляхи їх подолання, викладання галузевого перекладу, застосування інтерактивних методів навчання у процесі викладання </w:t>
      </w:r>
      <w:r w:rsidR="00A46152">
        <w:rPr>
          <w:rFonts w:ascii="Times New Roman" w:hAnsi="Times New Roman" w:cs="Times New Roman"/>
          <w:sz w:val="24"/>
          <w:szCs w:val="24"/>
          <w:shd w:val="clear" w:color="auto" w:fill="FFFFFF"/>
        </w:rPr>
        <w:t>іноземної мови у немовному вузі.</w:t>
      </w:r>
      <w:r w:rsidR="009B7FE2" w:rsidRPr="00A45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51">
        <w:rPr>
          <w:rFonts w:ascii="Times New Roman" w:hAnsi="Times New Roman" w:cs="Times New Roman"/>
          <w:b/>
          <w:sz w:val="24"/>
          <w:szCs w:val="24"/>
        </w:rPr>
        <w:t>ПЕРЕЛІК НАЙВАГОМІШИХ ПРАЦЬ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151">
        <w:rPr>
          <w:rFonts w:ascii="Times New Roman" w:hAnsi="Times New Roman" w:cs="Times New Roman"/>
          <w:i/>
          <w:sz w:val="24"/>
          <w:szCs w:val="24"/>
        </w:rPr>
        <w:t>Дисертація</w:t>
      </w:r>
    </w:p>
    <w:p w:rsidR="00A46152" w:rsidRDefault="00A45151" w:rsidP="00A46152">
      <w:pPr>
        <w:pStyle w:val="a6"/>
        <w:numPr>
          <w:ilvl w:val="0"/>
          <w:numId w:val="1"/>
        </w:numPr>
        <w:spacing w:after="0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>Лінгвальні</w:t>
      </w:r>
      <w:proofErr w:type="spellEnd"/>
      <w:r w:rsidRPr="00A451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засоби відображення мімічних жестів персонажів в англійських та українських художніх текстах кінця 18 – 19 ст.» та отримала диплом кандидата філологічних наук зі спеціальності 10.02.17 порівняльно-історичне і типологічне мовознавство. </w:t>
      </w:r>
    </w:p>
    <w:p w:rsidR="00A45151" w:rsidRPr="00A46152" w:rsidRDefault="00A45151" w:rsidP="00A46152">
      <w:pPr>
        <w:pStyle w:val="a6"/>
        <w:numPr>
          <w:ilvl w:val="0"/>
          <w:numId w:val="1"/>
        </w:numPr>
        <w:spacing w:after="0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Має 31 публікацію, з них 25 наукових та 6 навчально-методичного характеру,</w:t>
      </w:r>
      <w:r w:rsidRPr="00A4515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у тому числі 1 публікація у періодичних виданнях, які включені до </w:t>
      </w:r>
      <w:proofErr w:type="spellStart"/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наукометричних</w:t>
      </w:r>
      <w:proofErr w:type="spellEnd"/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 баз </w:t>
      </w:r>
      <w:proofErr w:type="spellStart"/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Web</w:t>
      </w:r>
      <w:proofErr w:type="spellEnd"/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proofErr w:type="spellStart"/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of</w:t>
      </w:r>
      <w:proofErr w:type="spellEnd"/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proofErr w:type="spellStart"/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Science</w:t>
      </w:r>
      <w:proofErr w:type="spellEnd"/>
      <w:r w:rsidRPr="00A46152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A45151" w:rsidRPr="00A45151" w:rsidRDefault="00A45151" w:rsidP="00A45151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B7FE2" w:rsidRPr="00A46152" w:rsidRDefault="009B7FE2" w:rsidP="00A45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52">
        <w:rPr>
          <w:rFonts w:ascii="Times New Roman" w:hAnsi="Times New Roman" w:cs="Times New Roman"/>
          <w:b/>
          <w:sz w:val="24"/>
          <w:szCs w:val="24"/>
        </w:rPr>
        <w:t>НАЙВАГОМІШІ НАГОРОДИ ТА ДОСЯГНЕННЯ</w:t>
      </w:r>
    </w:p>
    <w:p w:rsidR="009B7FE2" w:rsidRPr="00A45151" w:rsidRDefault="00A45151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151">
        <w:rPr>
          <w:rFonts w:ascii="Times New Roman" w:hAnsi="Times New Roman" w:cs="Times New Roman"/>
          <w:sz w:val="24"/>
          <w:szCs w:val="24"/>
        </w:rPr>
        <w:t>2017</w:t>
      </w:r>
      <w:r w:rsidR="009B7FE2" w:rsidRPr="00A45151">
        <w:rPr>
          <w:rFonts w:ascii="Times New Roman" w:hAnsi="Times New Roman" w:cs="Times New Roman"/>
          <w:sz w:val="24"/>
          <w:szCs w:val="24"/>
        </w:rPr>
        <w:t xml:space="preserve"> р. – Почесна грамота ректора КНТЕУ за вагомий внесок у підготовку фахівців, розробку і впровадження в навчальний процес інноваційних форм і методів навчання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FE2" w:rsidRPr="00A46152" w:rsidRDefault="009B7FE2" w:rsidP="00A45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6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ДОДАТКОВА ІНФОРМАЦІЯ</w:t>
      </w:r>
    </w:p>
    <w:p w:rsidR="009B7FE2" w:rsidRPr="00A45151" w:rsidRDefault="009B7FE2" w:rsidP="00A4515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</w:rPr>
        <w:t>Комп’ютерні навички: MS Office (</w:t>
      </w: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Excel</w:t>
      </w: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PowerPoint</w:t>
      </w: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Outlook</w:t>
      </w:r>
      <w:r w:rsidRPr="00A45151">
        <w:rPr>
          <w:rFonts w:ascii="Times New Roman" w:hAnsi="Times New Roman" w:cs="Times New Roman"/>
          <w:sz w:val="24"/>
          <w:szCs w:val="24"/>
          <w:shd w:val="clear" w:color="auto" w:fill="FFFFFF"/>
        </w:rPr>
        <w:t>) – впевнений користувач.</w:t>
      </w:r>
    </w:p>
    <w:p w:rsidR="008F4A9B" w:rsidRPr="00A45151" w:rsidRDefault="008F4A9B" w:rsidP="00A4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4A9B" w:rsidRPr="00A451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107A"/>
    <w:multiLevelType w:val="hybridMultilevel"/>
    <w:tmpl w:val="E0FA66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7FE2"/>
    <w:rsid w:val="008F4A9B"/>
    <w:rsid w:val="009B7FE2"/>
    <w:rsid w:val="00A45151"/>
    <w:rsid w:val="00A4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7FE2"/>
    <w:rPr>
      <w:b/>
      <w:bCs/>
    </w:rPr>
  </w:style>
  <w:style w:type="paragraph" w:styleId="a6">
    <w:name w:val="List Paragraph"/>
    <w:basedOn w:val="a"/>
    <w:uiPriority w:val="34"/>
    <w:qFormat/>
    <w:rsid w:val="00A45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2020-12-10T12:39:00Z</dcterms:created>
  <dcterms:modified xsi:type="dcterms:W3CDTF">2020-12-10T13:04:00Z</dcterms:modified>
</cp:coreProperties>
</file>