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0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4"/>
        <w:gridCol w:w="7632"/>
      </w:tblGrid>
      <w:tr w:rsidR="000740E7" w:rsidRPr="0010551B" w:rsidTr="00FB1181">
        <w:trPr>
          <w:jc w:val="center"/>
        </w:trPr>
        <w:tc>
          <w:tcPr>
            <w:tcW w:w="3474" w:type="dxa"/>
            <w:shd w:val="clear" w:color="auto" w:fill="FFFFFF"/>
            <w:vAlign w:val="center"/>
            <w:hideMark/>
          </w:tcPr>
          <w:p w:rsidR="000740E7" w:rsidRPr="0010551B" w:rsidRDefault="002F791C" w:rsidP="009B787E">
            <w:pPr>
              <w:spacing w:line="240" w:lineRule="auto"/>
              <w:jc w:val="left"/>
              <w:rPr>
                <w:rFonts w:eastAsia="Times New Roman"/>
                <w:color w:val="333333"/>
                <w:sz w:val="22"/>
                <w:lang w:val="en-GB" w:eastAsia="uk-UA"/>
              </w:rPr>
            </w:pPr>
            <w:r>
              <w:pict>
                <v:rect id="AutoShape 5" o:spid="_x0000_s1028" alt="https://knute.edu.ua/image/NDY=/7ada00cd7f21c8a84b7260dc6a60277a.jp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9B787E">
              <w:t xml:space="preserve"> </w:t>
            </w:r>
            <w:r w:rsidR="00695C10">
              <w:fldChar w:fldCharType="begin"/>
            </w:r>
            <w:r w:rsidR="009B787E">
              <w:instrText xml:space="preserve"> INCLUDEPICTURE "https://knute.edu.ua/image/NDY=/7ada00cd7f21c8a84b7260dc6a60277a.jpg" \* MERGEFORMATINET </w:instrText>
            </w:r>
            <w:r w:rsidR="00695C10"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24pt;height:24pt"/>
              </w:pict>
            </w:r>
            <w:r w:rsidR="00695C10">
              <w:fldChar w:fldCharType="end"/>
            </w:r>
            <w:r w:rsidR="00FB1181">
              <w:rPr>
                <w:noProof/>
                <w:lang w:val="ru-RU" w:eastAsia="ru-RU"/>
              </w:rPr>
              <w:drawing>
                <wp:inline distT="0" distB="0" distL="0" distR="0">
                  <wp:extent cx="1143000" cy="1733550"/>
                  <wp:effectExtent l="19050" t="0" r="0" b="0"/>
                  <wp:docPr id="8" name="Рисунок 8" descr="D:\Foto\7ada00cd7f21c8a84b7260dc6a6027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Foto\7ada00cd7f21c8a84b7260dc6a6027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/>
            <w:vAlign w:val="center"/>
            <w:hideMark/>
          </w:tcPr>
          <w:p w:rsidR="000740E7" w:rsidRPr="003F19E6" w:rsidRDefault="00943CFB" w:rsidP="00FB1181">
            <w:pPr>
              <w:spacing w:after="150" w:line="240" w:lineRule="auto"/>
              <w:jc w:val="left"/>
              <w:rPr>
                <w:rFonts w:eastAsia="Times New Roman"/>
                <w:i/>
                <w:color w:val="333333"/>
                <w:sz w:val="22"/>
                <w:lang w:val="en-US" w:eastAsia="uk-UA"/>
              </w:rPr>
            </w:pPr>
            <w:r w:rsidRPr="003F19E6">
              <w:rPr>
                <w:lang w:val="en-US"/>
              </w:rPr>
              <w:t>NATALIYA</w:t>
            </w:r>
            <w:r w:rsidR="00FB1181" w:rsidRPr="003F19E6">
              <w:rPr>
                <w:lang w:val="en-US"/>
              </w:rPr>
              <w:t xml:space="preserve"> </w:t>
            </w:r>
            <w:r w:rsidRPr="003F19E6">
              <w:rPr>
                <w:lang w:val="en-US"/>
              </w:rPr>
              <w:t>STROKAN</w:t>
            </w:r>
            <w:r w:rsidR="000740E7" w:rsidRPr="003F19E6">
              <w:rPr>
                <w:rFonts w:eastAsia="Times New Roman"/>
                <w:color w:val="0070C0"/>
                <w:sz w:val="22"/>
                <w:lang w:val="en-US" w:eastAsia="uk-UA"/>
              </w:rPr>
              <w:br/>
            </w:r>
            <w:r w:rsidRPr="003F19E6">
              <w:rPr>
                <w:rFonts w:eastAsia="Times New Roman"/>
                <w:i/>
                <w:color w:val="333333"/>
                <w:sz w:val="22"/>
                <w:lang w:val="en-US" w:eastAsia="uk-UA"/>
              </w:rPr>
              <w:t>natastrokan5</w:t>
            </w:r>
            <w:r w:rsidR="00224BA6" w:rsidRPr="003F19E6">
              <w:rPr>
                <w:rFonts w:eastAsia="Times New Roman"/>
                <w:i/>
                <w:color w:val="333333"/>
                <w:sz w:val="22"/>
                <w:lang w:val="en-US" w:eastAsia="uk-UA"/>
              </w:rPr>
              <w:t>@</w:t>
            </w:r>
            <w:r w:rsidRPr="003F19E6">
              <w:rPr>
                <w:rFonts w:eastAsia="Times New Roman"/>
                <w:i/>
                <w:color w:val="333333"/>
                <w:sz w:val="22"/>
                <w:lang w:val="en-US" w:eastAsia="uk-UA"/>
              </w:rPr>
              <w:t>gmail.com</w:t>
            </w:r>
          </w:p>
          <w:p w:rsidR="000740E7" w:rsidRPr="0010551B" w:rsidRDefault="009B787E" w:rsidP="000740E7">
            <w:pPr>
              <w:spacing w:after="150" w:line="240" w:lineRule="auto"/>
              <w:jc w:val="left"/>
              <w:rPr>
                <w:rFonts w:eastAsia="Times New Roman"/>
                <w:color w:val="333333"/>
                <w:sz w:val="22"/>
                <w:lang w:val="en-GB" w:eastAsia="uk-UA"/>
              </w:rPr>
            </w:pPr>
            <w:r>
              <w:rPr>
                <w:rFonts w:eastAsia="Times New Roman"/>
                <w:b/>
                <w:bCs/>
                <w:color w:val="333333"/>
                <w:sz w:val="22"/>
                <w:lang w:val="en-GB" w:eastAsia="uk-UA"/>
              </w:rPr>
              <w:t>Senior Lecturer</w:t>
            </w:r>
            <w:r w:rsidR="000740E7" w:rsidRPr="0010551B">
              <w:rPr>
                <w:rFonts w:eastAsia="Times New Roman"/>
                <w:b/>
                <w:bCs/>
                <w:color w:val="333333"/>
                <w:sz w:val="22"/>
                <w:lang w:val="en-GB" w:eastAsia="uk-UA"/>
              </w:rPr>
              <w:t xml:space="preserve"> of the Department of </w:t>
            </w:r>
            <w:r w:rsidR="00656C16" w:rsidRPr="0010551B">
              <w:rPr>
                <w:rFonts w:eastAsia="Times New Roman"/>
                <w:b/>
                <w:bCs/>
                <w:color w:val="333333"/>
                <w:sz w:val="22"/>
                <w:lang w:val="en-GB" w:eastAsia="uk-UA"/>
              </w:rPr>
              <w:t>Foreign Philology and Translation</w:t>
            </w:r>
          </w:p>
          <w:tbl>
            <w:tblPr>
              <w:tblW w:w="676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66"/>
            </w:tblGrid>
            <w:tr w:rsidR="000740E7" w:rsidRPr="0010551B" w:rsidTr="003F0C14">
              <w:trPr>
                <w:jc w:val="center"/>
              </w:trPr>
              <w:tc>
                <w:tcPr>
                  <w:tcW w:w="6766" w:type="dxa"/>
                  <w:shd w:val="clear" w:color="auto" w:fill="auto"/>
                  <w:vAlign w:val="center"/>
                  <w:hideMark/>
                </w:tcPr>
                <w:p w:rsidR="000740E7" w:rsidRPr="0010551B" w:rsidRDefault="000740E7" w:rsidP="000740E7">
                  <w:pPr>
                    <w:spacing w:line="240" w:lineRule="auto"/>
                    <w:jc w:val="center"/>
                    <w:rPr>
                      <w:rFonts w:eastAsia="Times New Roman"/>
                      <w:sz w:val="22"/>
                      <w:lang w:val="en-GB" w:eastAsia="uk-UA"/>
                    </w:rPr>
                  </w:pPr>
                  <w:r w:rsidRPr="0010551B">
                    <w:rPr>
                      <w:rFonts w:eastAsia="Times New Roman"/>
                      <w:sz w:val="22"/>
                      <w:lang w:val="en-GB" w:eastAsia="uk-UA"/>
                    </w:rPr>
                    <w:t>Profile of the scientist in international bases:</w:t>
                  </w:r>
                </w:p>
                <w:p w:rsidR="003F0C14" w:rsidRPr="0010551B" w:rsidRDefault="002F791C" w:rsidP="00224BA6">
                  <w:pPr>
                    <w:spacing w:line="240" w:lineRule="auto"/>
                    <w:jc w:val="center"/>
                    <w:rPr>
                      <w:rFonts w:eastAsia="Times New Roman"/>
                      <w:sz w:val="22"/>
                      <w:lang w:val="en-GB" w:eastAsia="uk-UA"/>
                    </w:rPr>
                  </w:pPr>
                  <w:hyperlink r:id="rId6" w:history="1">
                    <w:r w:rsidR="009B787E">
                      <w:rPr>
                        <w:rStyle w:val="a4"/>
                        <w:rFonts w:ascii="Helvetica" w:hAnsi="Helvetica" w:cs="Helvetica"/>
                        <w:color w:val="005580"/>
                        <w:sz w:val="21"/>
                        <w:szCs w:val="21"/>
                        <w:shd w:val="clear" w:color="auto" w:fill="FFFFFF"/>
                      </w:rPr>
                      <w:t>ORCID</w:t>
                    </w:r>
                  </w:hyperlink>
                  <w:r w:rsidR="009B787E">
                    <w:rPr>
                      <w:rStyle w:val="a5"/>
                      <w:rFonts w:ascii="Arial" w:hAnsi="Arial" w:cs="Arial"/>
                      <w:color w:val="FF0000"/>
                      <w:sz w:val="22"/>
                      <w:shd w:val="clear" w:color="auto" w:fill="FFFFFF"/>
                      <w:lang w:val="en-US"/>
                    </w:rPr>
                    <w:t xml:space="preserve">, </w:t>
                  </w:r>
                  <w:hyperlink r:id="rId7" w:history="1">
                    <w:proofErr w:type="spellStart"/>
                    <w:r w:rsidR="009B787E">
                      <w:rPr>
                        <w:rStyle w:val="a4"/>
                        <w:rFonts w:ascii="Helvetica" w:hAnsi="Helvetica" w:cs="Helvetica"/>
                        <w:color w:val="005580"/>
                        <w:sz w:val="21"/>
                        <w:szCs w:val="21"/>
                        <w:shd w:val="clear" w:color="auto" w:fill="FFFFFF"/>
                      </w:rPr>
                      <w:t>ResearcherID</w:t>
                    </w:r>
                    <w:proofErr w:type="spellEnd"/>
                  </w:hyperlink>
                  <w:r w:rsidR="009B787E">
                    <w:rPr>
                      <w:lang w:val="en-US"/>
                    </w:rPr>
                    <w:t>,</w:t>
                  </w:r>
                  <w:r w:rsidR="009B787E">
                    <w:t xml:space="preserve"> </w:t>
                  </w:r>
                  <w:hyperlink r:id="rId8" w:history="1">
                    <w:r w:rsidR="009B787E">
                      <w:rPr>
                        <w:rStyle w:val="a4"/>
                        <w:rFonts w:ascii="Helvetica" w:hAnsi="Helvetica" w:cs="Helvetica"/>
                        <w:color w:val="0088CC"/>
                        <w:sz w:val="21"/>
                        <w:szCs w:val="21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="009B787E">
                      <w:rPr>
                        <w:rStyle w:val="a4"/>
                        <w:rFonts w:ascii="Helvetica" w:hAnsi="Helvetica" w:cs="Helvetica"/>
                        <w:color w:val="0088CC"/>
                        <w:sz w:val="21"/>
                        <w:szCs w:val="21"/>
                        <w:shd w:val="clear" w:color="auto" w:fill="FFFFFF"/>
                      </w:rPr>
                      <w:t>Google</w:t>
                    </w:r>
                    <w:proofErr w:type="spellEnd"/>
                    <w:r w:rsidR="009B787E">
                      <w:rPr>
                        <w:rStyle w:val="a4"/>
                        <w:rFonts w:ascii="Helvetica" w:hAnsi="Helvetica" w:cs="Helvetica"/>
                        <w:color w:val="0088CC"/>
                        <w:sz w:val="21"/>
                        <w:szCs w:val="21"/>
                        <w:shd w:val="clear" w:color="auto" w:fill="FFFFFF"/>
                      </w:rPr>
                      <w:t xml:space="preserve"> Академія</w:t>
                    </w:r>
                  </w:hyperlink>
                  <w:r w:rsidR="003F0C14" w:rsidRPr="0010551B">
                    <w:rPr>
                      <w:b/>
                      <w:bCs/>
                      <w:color w:val="3366FF"/>
                      <w:sz w:val="22"/>
                      <w:shd w:val="clear" w:color="auto" w:fill="FFFFFF"/>
                    </w:rPr>
                    <w:t>  </w:t>
                  </w:r>
                </w:p>
              </w:tc>
            </w:tr>
          </w:tbl>
          <w:p w:rsidR="000740E7" w:rsidRPr="0010551B" w:rsidRDefault="002F791C" w:rsidP="00794761">
            <w:pPr>
              <w:spacing w:before="120" w:after="120" w:line="240" w:lineRule="auto"/>
              <w:jc w:val="left"/>
              <w:rPr>
                <w:rFonts w:eastAsia="Times New Roman"/>
                <w:color w:val="333333"/>
                <w:sz w:val="22"/>
                <w:lang w:val="en-GB" w:eastAsia="uk-UA"/>
              </w:rPr>
            </w:pPr>
            <w:r>
              <w:rPr>
                <w:rFonts w:eastAsia="Times New Roman"/>
                <w:color w:val="333333"/>
                <w:sz w:val="22"/>
                <w:lang w:val="en-GB" w:eastAsia="uk-UA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0740E7" w:rsidRPr="0010551B" w:rsidRDefault="000740E7" w:rsidP="000740E7">
            <w:pPr>
              <w:spacing w:after="150" w:line="240" w:lineRule="auto"/>
              <w:jc w:val="left"/>
              <w:rPr>
                <w:rFonts w:eastAsia="Times New Roman"/>
                <w:color w:val="333333"/>
                <w:sz w:val="22"/>
                <w:lang w:val="en-GB" w:eastAsia="uk-UA"/>
              </w:rPr>
            </w:pPr>
            <w:r w:rsidRPr="0010551B">
              <w:rPr>
                <w:rFonts w:eastAsia="Times New Roman"/>
                <w:b/>
                <w:bCs/>
                <w:color w:val="0070C0"/>
                <w:sz w:val="22"/>
                <w:lang w:val="en-GB" w:eastAsia="uk-UA"/>
              </w:rPr>
              <w:t>RESEARCH EXPERTISE: </w:t>
            </w:r>
            <w:r w:rsidR="00656C16" w:rsidRPr="0010551B">
              <w:rPr>
                <w:rFonts w:eastAsia="Times New Roman"/>
                <w:color w:val="333333"/>
                <w:sz w:val="22"/>
                <w:lang w:val="en-GB" w:eastAsia="uk-UA"/>
              </w:rPr>
              <w:t xml:space="preserve">modern technologies in </w:t>
            </w:r>
            <w:r w:rsidR="00943CFB">
              <w:rPr>
                <w:rFonts w:eastAsia="Times New Roman"/>
                <w:color w:val="333333"/>
                <w:sz w:val="22"/>
                <w:lang w:val="en-GB" w:eastAsia="uk-UA"/>
              </w:rPr>
              <w:t>German</w:t>
            </w:r>
            <w:r w:rsidR="00656C16" w:rsidRPr="0010551B">
              <w:rPr>
                <w:rFonts w:eastAsia="Times New Roman"/>
                <w:color w:val="333333"/>
                <w:sz w:val="22"/>
                <w:lang w:val="en-GB" w:eastAsia="uk-UA"/>
              </w:rPr>
              <w:t xml:space="preserve"> language teaching</w:t>
            </w:r>
          </w:p>
          <w:p w:rsidR="000740E7" w:rsidRPr="0010551B" w:rsidRDefault="000740E7" w:rsidP="00943CFB">
            <w:pPr>
              <w:spacing w:after="150" w:line="240" w:lineRule="auto"/>
              <w:jc w:val="left"/>
              <w:rPr>
                <w:rFonts w:eastAsia="Times New Roman"/>
                <w:color w:val="333333"/>
                <w:sz w:val="22"/>
                <w:lang w:val="en-GB" w:eastAsia="uk-UA"/>
              </w:rPr>
            </w:pPr>
            <w:r w:rsidRPr="0010551B">
              <w:rPr>
                <w:rFonts w:eastAsia="Times New Roman"/>
                <w:b/>
                <w:bCs/>
                <w:color w:val="0070C0"/>
                <w:sz w:val="22"/>
                <w:lang w:val="en-GB" w:eastAsia="uk-UA"/>
              </w:rPr>
              <w:t xml:space="preserve">COURSES: </w:t>
            </w:r>
            <w:r w:rsidR="002820AB" w:rsidRPr="0010551B">
              <w:rPr>
                <w:rFonts w:eastAsia="Times New Roman"/>
                <w:b/>
                <w:bCs/>
                <w:color w:val="0000CC"/>
                <w:sz w:val="22"/>
                <w:lang w:val="en-GB" w:eastAsia="uk-UA"/>
              </w:rPr>
              <w:t>“</w:t>
            </w:r>
            <w:r w:rsidR="00943CFB">
              <w:rPr>
                <w:rFonts w:eastAsia="Times New Roman"/>
                <w:color w:val="333333"/>
                <w:sz w:val="22"/>
                <w:lang w:val="en-GB" w:eastAsia="uk-UA"/>
              </w:rPr>
              <w:t>German</w:t>
            </w:r>
            <w:r w:rsidR="00656C16" w:rsidRPr="0010551B">
              <w:rPr>
                <w:rFonts w:eastAsia="Times New Roman"/>
                <w:color w:val="333333"/>
                <w:sz w:val="22"/>
                <w:lang w:val="en-GB" w:eastAsia="uk-UA"/>
              </w:rPr>
              <w:t xml:space="preserve"> for Specific Purposes</w:t>
            </w:r>
            <w:r w:rsidR="002820AB" w:rsidRPr="0010551B">
              <w:rPr>
                <w:rFonts w:eastAsia="Times New Roman"/>
                <w:color w:val="333333"/>
                <w:sz w:val="22"/>
                <w:lang w:val="en-GB" w:eastAsia="uk-UA"/>
              </w:rPr>
              <w:t>”</w:t>
            </w:r>
            <w:r w:rsidRPr="0010551B">
              <w:rPr>
                <w:rFonts w:eastAsia="Times New Roman"/>
                <w:color w:val="333333"/>
                <w:sz w:val="22"/>
                <w:lang w:val="en-GB" w:eastAsia="uk-UA"/>
              </w:rPr>
              <w:t>, “</w:t>
            </w:r>
            <w:r w:rsidR="00224BA6" w:rsidRPr="0010551B">
              <w:rPr>
                <w:rFonts w:eastAsia="Times New Roman"/>
                <w:color w:val="333333"/>
                <w:sz w:val="22"/>
                <w:lang w:val="en-GB" w:eastAsia="uk-UA"/>
              </w:rPr>
              <w:t xml:space="preserve">Business </w:t>
            </w:r>
            <w:r w:rsidR="00943CFB">
              <w:rPr>
                <w:rFonts w:eastAsia="Times New Roman"/>
                <w:color w:val="333333"/>
                <w:sz w:val="22"/>
                <w:lang w:val="en-GB" w:eastAsia="uk-UA"/>
              </w:rPr>
              <w:t>German</w:t>
            </w:r>
            <w:r w:rsidRPr="0010551B">
              <w:rPr>
                <w:rFonts w:eastAsia="Times New Roman"/>
                <w:color w:val="333333"/>
                <w:sz w:val="22"/>
                <w:lang w:val="en-GB" w:eastAsia="uk-UA"/>
              </w:rPr>
              <w:t>”, “</w:t>
            </w:r>
            <w:r w:rsidR="00224BA6" w:rsidRPr="0010551B">
              <w:rPr>
                <w:rFonts w:eastAsia="Times New Roman"/>
                <w:color w:val="333333"/>
                <w:sz w:val="22"/>
                <w:lang w:val="en-GB" w:eastAsia="uk-UA"/>
              </w:rPr>
              <w:t xml:space="preserve">Practical </w:t>
            </w:r>
            <w:r w:rsidR="00943CFB">
              <w:rPr>
                <w:rFonts w:eastAsia="Times New Roman"/>
                <w:color w:val="333333"/>
                <w:sz w:val="22"/>
                <w:lang w:val="en-GB" w:eastAsia="uk-UA"/>
              </w:rPr>
              <w:t>German</w:t>
            </w:r>
            <w:r w:rsidR="00FB1181">
              <w:rPr>
                <w:rFonts w:eastAsia="Times New Roman"/>
                <w:color w:val="333333"/>
                <w:sz w:val="22"/>
                <w:lang w:val="en-GB" w:eastAsia="uk-UA"/>
              </w:rPr>
              <w:t xml:space="preserve"> </w:t>
            </w:r>
            <w:r w:rsidR="00A4380A">
              <w:rPr>
                <w:rFonts w:eastAsia="Times New Roman"/>
                <w:color w:val="333333"/>
                <w:sz w:val="22"/>
                <w:lang w:val="en-GB" w:eastAsia="uk-UA"/>
              </w:rPr>
              <w:t>Course</w:t>
            </w:r>
            <w:r w:rsidRPr="0010551B">
              <w:rPr>
                <w:rFonts w:eastAsia="Times New Roman"/>
                <w:color w:val="333333"/>
                <w:sz w:val="22"/>
                <w:lang w:val="en-GB" w:eastAsia="uk-UA"/>
              </w:rPr>
              <w:t>”</w:t>
            </w:r>
          </w:p>
        </w:tc>
      </w:tr>
    </w:tbl>
    <w:p w:rsidR="000740E7" w:rsidRPr="0010551B" w:rsidRDefault="002820AB" w:rsidP="000D4832">
      <w:pPr>
        <w:shd w:val="clear" w:color="auto" w:fill="FFFFFF"/>
        <w:spacing w:before="120" w:after="60" w:line="240" w:lineRule="auto"/>
        <w:jc w:val="left"/>
        <w:rPr>
          <w:rFonts w:eastAsia="Times New Roman"/>
          <w:b/>
          <w:color w:val="0070C0"/>
          <w:sz w:val="22"/>
          <w:lang w:val="en-GB" w:eastAsia="uk-UA"/>
        </w:rPr>
      </w:pPr>
      <w:r w:rsidRPr="0010551B">
        <w:rPr>
          <w:rFonts w:eastAsia="Times New Roman"/>
          <w:b/>
          <w:color w:val="0070C0"/>
          <w:sz w:val="22"/>
          <w:lang w:val="en-GB" w:eastAsia="uk-UA"/>
        </w:rPr>
        <w:t>ACADEMIC DEGREES:</w:t>
      </w:r>
    </w:p>
    <w:p w:rsidR="003F0C14" w:rsidRPr="0010551B" w:rsidRDefault="00656C16" w:rsidP="005069EE">
      <w:pPr>
        <w:numPr>
          <w:ilvl w:val="0"/>
          <w:numId w:val="1"/>
        </w:numPr>
        <w:shd w:val="clear" w:color="auto" w:fill="FFFFFF"/>
        <w:spacing w:after="60" w:line="240" w:lineRule="auto"/>
        <w:ind w:left="714" w:hanging="357"/>
        <w:jc w:val="left"/>
        <w:rPr>
          <w:rFonts w:eastAsia="Times New Roman"/>
          <w:color w:val="333333"/>
          <w:sz w:val="22"/>
          <w:lang w:val="en-GB" w:eastAsia="uk-UA"/>
        </w:rPr>
      </w:pPr>
      <w:r w:rsidRPr="0010551B">
        <w:rPr>
          <w:rFonts w:eastAsia="Times New Roman"/>
          <w:color w:val="333333"/>
          <w:sz w:val="22"/>
          <w:lang w:val="en-GB" w:eastAsia="uk-UA"/>
        </w:rPr>
        <w:t>SP</w:t>
      </w:r>
      <w:r w:rsidR="003F0C14" w:rsidRPr="0010551B">
        <w:rPr>
          <w:rFonts w:eastAsia="Times New Roman"/>
          <w:color w:val="333333"/>
          <w:sz w:val="22"/>
          <w:lang w:val="en-GB" w:eastAsia="uk-UA"/>
        </w:rPr>
        <w:t>,</w:t>
      </w:r>
      <w:r w:rsidR="00F37A43">
        <w:rPr>
          <w:rFonts w:eastAsia="Times New Roman"/>
          <w:color w:val="333333"/>
          <w:sz w:val="22"/>
          <w:lang w:val="en-GB" w:eastAsia="uk-UA"/>
        </w:rPr>
        <w:t xml:space="preserve"> </w:t>
      </w:r>
      <w:proofErr w:type="spellStart"/>
      <w:r w:rsidR="007238EA" w:rsidRPr="0010551B">
        <w:rPr>
          <w:rFonts w:eastAsia="Times New Roman"/>
          <w:color w:val="333333"/>
          <w:sz w:val="22"/>
          <w:lang w:val="en-GB" w:eastAsia="uk-UA"/>
        </w:rPr>
        <w:t>Pereiaslav-Khmelnytskyi</w:t>
      </w:r>
      <w:proofErr w:type="spellEnd"/>
      <w:r w:rsidR="007238EA" w:rsidRPr="0010551B">
        <w:rPr>
          <w:rFonts w:eastAsia="Times New Roman"/>
          <w:color w:val="333333"/>
          <w:sz w:val="22"/>
          <w:lang w:val="en-GB" w:eastAsia="uk-UA"/>
        </w:rPr>
        <w:t xml:space="preserve"> </w:t>
      </w:r>
      <w:proofErr w:type="spellStart"/>
      <w:r w:rsidR="002F791C">
        <w:rPr>
          <w:rFonts w:eastAsia="Times New Roman"/>
          <w:color w:val="333333"/>
          <w:sz w:val="22"/>
          <w:lang w:val="en-GB" w:eastAsia="uk-UA"/>
        </w:rPr>
        <w:t>H</w:t>
      </w:r>
      <w:r w:rsidR="002F791C" w:rsidRPr="0010551B">
        <w:rPr>
          <w:rFonts w:eastAsia="Times New Roman"/>
          <w:color w:val="333333"/>
          <w:sz w:val="22"/>
          <w:lang w:val="en-GB" w:eastAsia="uk-UA"/>
        </w:rPr>
        <w:t>ry</w:t>
      </w:r>
      <w:r w:rsidR="002F791C">
        <w:rPr>
          <w:rFonts w:eastAsia="Times New Roman"/>
          <w:color w:val="333333"/>
          <w:sz w:val="22"/>
          <w:lang w:val="en-GB" w:eastAsia="uk-UA"/>
        </w:rPr>
        <w:t>h</w:t>
      </w:r>
      <w:r w:rsidR="002F791C" w:rsidRPr="0010551B">
        <w:rPr>
          <w:rFonts w:eastAsia="Times New Roman"/>
          <w:color w:val="333333"/>
          <w:sz w:val="22"/>
          <w:lang w:val="en-GB" w:eastAsia="uk-UA"/>
        </w:rPr>
        <w:t>orii</w:t>
      </w:r>
      <w:proofErr w:type="spellEnd"/>
      <w:r w:rsidR="002F791C">
        <w:rPr>
          <w:rFonts w:eastAsia="Times New Roman"/>
          <w:color w:val="333333"/>
          <w:sz w:val="22"/>
          <w:lang w:val="en-GB" w:eastAsia="uk-UA"/>
        </w:rPr>
        <w:t xml:space="preserve"> </w:t>
      </w:r>
      <w:proofErr w:type="spellStart"/>
      <w:r w:rsidR="002F791C" w:rsidRPr="0010551B">
        <w:rPr>
          <w:rFonts w:eastAsia="Times New Roman"/>
          <w:color w:val="333333"/>
          <w:sz w:val="22"/>
          <w:lang w:val="en-GB" w:eastAsia="uk-UA"/>
        </w:rPr>
        <w:t>S</w:t>
      </w:r>
      <w:r w:rsidR="002F791C">
        <w:rPr>
          <w:rFonts w:eastAsia="Times New Roman"/>
          <w:color w:val="333333"/>
          <w:sz w:val="22"/>
          <w:lang w:val="en-GB" w:eastAsia="uk-UA"/>
        </w:rPr>
        <w:t>k</w:t>
      </w:r>
      <w:r w:rsidR="002F791C" w:rsidRPr="0010551B">
        <w:rPr>
          <w:rFonts w:eastAsia="Times New Roman"/>
          <w:color w:val="333333"/>
          <w:sz w:val="22"/>
          <w:lang w:val="en-GB" w:eastAsia="uk-UA"/>
        </w:rPr>
        <w:t>ovoroda</w:t>
      </w:r>
      <w:proofErr w:type="spellEnd"/>
      <w:r w:rsidR="002F791C">
        <w:rPr>
          <w:rFonts w:eastAsia="Times New Roman"/>
          <w:color w:val="333333"/>
          <w:sz w:val="22"/>
          <w:lang w:val="en-GB" w:eastAsia="uk-UA"/>
        </w:rPr>
        <w:t xml:space="preserve"> </w:t>
      </w:r>
      <w:r w:rsidR="007238EA" w:rsidRPr="0010551B">
        <w:rPr>
          <w:rFonts w:eastAsia="Times New Roman"/>
          <w:color w:val="333333"/>
          <w:sz w:val="22"/>
          <w:lang w:val="en-GB" w:eastAsia="uk-UA"/>
        </w:rPr>
        <w:t>State</w:t>
      </w:r>
      <w:r w:rsidR="003F19E6">
        <w:rPr>
          <w:rFonts w:eastAsia="Times New Roman"/>
          <w:color w:val="333333"/>
          <w:sz w:val="22"/>
          <w:lang w:val="en-GB" w:eastAsia="uk-UA"/>
        </w:rPr>
        <w:t xml:space="preserve"> </w:t>
      </w:r>
      <w:r w:rsidR="007238EA" w:rsidRPr="0010551B">
        <w:rPr>
          <w:rFonts w:eastAsia="Times New Roman"/>
          <w:color w:val="333333"/>
          <w:sz w:val="22"/>
          <w:lang w:val="en-US" w:eastAsia="uk-UA"/>
        </w:rPr>
        <w:t>Pedagogical University</w:t>
      </w:r>
      <w:r w:rsidR="003F0C14" w:rsidRPr="0010551B">
        <w:rPr>
          <w:rFonts w:eastAsia="Times New Roman"/>
          <w:color w:val="333333"/>
          <w:sz w:val="22"/>
          <w:lang w:val="en-GB" w:eastAsia="uk-UA"/>
        </w:rPr>
        <w:t xml:space="preserve">, </w:t>
      </w:r>
      <w:r w:rsidR="007238EA" w:rsidRPr="0010551B">
        <w:rPr>
          <w:rFonts w:eastAsia="Times New Roman"/>
          <w:color w:val="333333"/>
          <w:sz w:val="22"/>
          <w:lang w:val="en-GB" w:eastAsia="uk-UA"/>
        </w:rPr>
        <w:t>1996</w:t>
      </w:r>
    </w:p>
    <w:p w:rsidR="000740E7" w:rsidRPr="0010551B" w:rsidRDefault="002820AB" w:rsidP="000D4832">
      <w:pPr>
        <w:shd w:val="clear" w:color="auto" w:fill="FFFFFF"/>
        <w:spacing w:before="100" w:beforeAutospacing="1" w:after="60" w:line="240" w:lineRule="auto"/>
        <w:jc w:val="left"/>
        <w:rPr>
          <w:rFonts w:eastAsia="Times New Roman"/>
          <w:b/>
          <w:color w:val="0070C0"/>
          <w:sz w:val="22"/>
          <w:lang w:val="en-GB" w:eastAsia="uk-UA"/>
        </w:rPr>
      </w:pPr>
      <w:r w:rsidRPr="0010551B">
        <w:rPr>
          <w:rFonts w:eastAsia="Times New Roman"/>
          <w:b/>
          <w:color w:val="0070C0"/>
          <w:sz w:val="22"/>
          <w:lang w:val="en-GB" w:eastAsia="uk-UA"/>
        </w:rPr>
        <w:t>ACADEMIC APPOINTMENTS:</w:t>
      </w:r>
    </w:p>
    <w:p w:rsidR="00143506" w:rsidRPr="0010551B" w:rsidRDefault="00143506" w:rsidP="00143506">
      <w:pPr>
        <w:numPr>
          <w:ilvl w:val="0"/>
          <w:numId w:val="2"/>
        </w:numPr>
        <w:shd w:val="clear" w:color="auto" w:fill="FFFFFF"/>
        <w:spacing w:after="60" w:line="240" w:lineRule="auto"/>
        <w:jc w:val="left"/>
        <w:rPr>
          <w:rFonts w:eastAsia="Times New Roman"/>
          <w:color w:val="333333"/>
          <w:sz w:val="22"/>
          <w:lang w:val="en-GB" w:eastAsia="uk-UA"/>
        </w:rPr>
      </w:pPr>
      <w:r w:rsidRPr="00143506">
        <w:rPr>
          <w:rFonts w:eastAsia="Times New Roman"/>
          <w:color w:val="333333"/>
          <w:sz w:val="22"/>
          <w:lang w:val="en-GB" w:eastAsia="uk-UA"/>
        </w:rPr>
        <w:t xml:space="preserve">Senior Lecturer </w:t>
      </w:r>
      <w:r w:rsidRPr="0010551B">
        <w:rPr>
          <w:rFonts w:eastAsia="Times New Roman"/>
          <w:color w:val="333333"/>
          <w:sz w:val="22"/>
          <w:lang w:val="en-GB" w:eastAsia="uk-UA"/>
        </w:rPr>
        <w:t xml:space="preserve">of the Department </w:t>
      </w:r>
      <w:r w:rsidRPr="000B75E7">
        <w:rPr>
          <w:rFonts w:eastAsia="Times New Roman"/>
          <w:bCs/>
          <w:color w:val="333333"/>
          <w:sz w:val="22"/>
          <w:lang w:val="en-GB" w:eastAsia="uk-UA"/>
        </w:rPr>
        <w:t>of Foreign Philology and Translation</w:t>
      </w:r>
      <w:r w:rsidRPr="000B75E7">
        <w:rPr>
          <w:rFonts w:eastAsia="Times New Roman"/>
          <w:color w:val="333333"/>
          <w:sz w:val="22"/>
          <w:lang w:val="en-GB" w:eastAsia="uk-UA"/>
        </w:rPr>
        <w:t>,</w:t>
      </w:r>
      <w:r w:rsidRPr="0010551B">
        <w:rPr>
          <w:rFonts w:eastAsia="Times New Roman"/>
          <w:color w:val="333333"/>
          <w:sz w:val="22"/>
          <w:lang w:val="en-GB" w:eastAsia="uk-UA"/>
        </w:rPr>
        <w:t xml:space="preserve"> Kyiv National University o</w:t>
      </w:r>
      <w:r>
        <w:rPr>
          <w:rFonts w:eastAsia="Times New Roman"/>
          <w:color w:val="333333"/>
          <w:sz w:val="22"/>
          <w:lang w:val="en-GB" w:eastAsia="uk-UA"/>
        </w:rPr>
        <w:t>f Trade and Economics, 1997</w:t>
      </w:r>
      <w:r>
        <w:rPr>
          <w:rFonts w:eastAsia="Times New Roman"/>
          <w:color w:val="333333"/>
          <w:sz w:val="22"/>
          <w:lang w:val="en-US" w:eastAsia="uk-UA"/>
        </w:rPr>
        <w:t>–</w:t>
      </w:r>
      <w:r w:rsidRPr="000B75E7">
        <w:rPr>
          <w:rFonts w:eastAsia="Times New Roman"/>
          <w:color w:val="333333"/>
          <w:sz w:val="22"/>
          <w:lang w:val="en-US" w:eastAsia="uk-UA"/>
        </w:rPr>
        <w:t xml:space="preserve"> 2019</w:t>
      </w:r>
    </w:p>
    <w:p w:rsidR="002820AB" w:rsidRPr="0010551B" w:rsidRDefault="00F31990" w:rsidP="000D4832">
      <w:pPr>
        <w:shd w:val="clear" w:color="auto" w:fill="FFFFFF"/>
        <w:spacing w:before="100" w:beforeAutospacing="1" w:after="60" w:line="240" w:lineRule="auto"/>
        <w:jc w:val="left"/>
        <w:rPr>
          <w:rFonts w:eastAsia="Times New Roman"/>
          <w:b/>
          <w:color w:val="0070C0"/>
          <w:sz w:val="22"/>
          <w:lang w:val="en-GB" w:eastAsia="uk-UA"/>
        </w:rPr>
      </w:pPr>
      <w:r w:rsidRPr="0010551B">
        <w:rPr>
          <w:rFonts w:eastAsia="Times New Roman"/>
          <w:b/>
          <w:color w:val="0070C0"/>
          <w:sz w:val="22"/>
          <w:lang w:val="en-GB" w:eastAsia="uk-UA"/>
        </w:rPr>
        <w:t>AWARDS AND HONORS:</w:t>
      </w:r>
    </w:p>
    <w:p w:rsidR="002A7397" w:rsidRPr="0010551B" w:rsidRDefault="00A4380A" w:rsidP="002A7397">
      <w:pPr>
        <w:numPr>
          <w:ilvl w:val="0"/>
          <w:numId w:val="7"/>
        </w:numPr>
        <w:shd w:val="clear" w:color="auto" w:fill="FFFFFF"/>
        <w:spacing w:after="60" w:line="240" w:lineRule="auto"/>
        <w:jc w:val="left"/>
        <w:rPr>
          <w:rFonts w:eastAsia="Times New Roman"/>
          <w:color w:val="333333"/>
          <w:sz w:val="22"/>
          <w:lang w:val="en-GB" w:eastAsia="uk-UA"/>
        </w:rPr>
      </w:pPr>
      <w:r>
        <w:rPr>
          <w:rFonts w:eastAsia="Times New Roman"/>
          <w:color w:val="333333"/>
          <w:sz w:val="22"/>
          <w:lang w:val="en-GB" w:eastAsia="uk-UA"/>
        </w:rPr>
        <w:t>Certificate of Appreciation</w:t>
      </w:r>
      <w:r w:rsidR="009B787E">
        <w:rPr>
          <w:rFonts w:eastAsia="Times New Roman"/>
          <w:color w:val="333333"/>
          <w:sz w:val="22"/>
          <w:lang w:val="en-GB" w:eastAsia="uk-UA"/>
        </w:rPr>
        <w:t xml:space="preserve"> </w:t>
      </w:r>
      <w:r w:rsidR="002A7397">
        <w:rPr>
          <w:rFonts w:eastAsia="Times New Roman"/>
          <w:color w:val="333333"/>
          <w:sz w:val="22"/>
          <w:lang w:val="en-GB" w:eastAsia="uk-UA"/>
        </w:rPr>
        <w:t>for excellence in scientific and pedagogical work</w:t>
      </w:r>
      <w:r w:rsidR="002A7397" w:rsidRPr="0010551B">
        <w:rPr>
          <w:rFonts w:eastAsia="Times New Roman"/>
          <w:color w:val="333333"/>
          <w:sz w:val="22"/>
          <w:lang w:val="en-GB" w:eastAsia="uk-UA"/>
        </w:rPr>
        <w:t xml:space="preserve">, </w:t>
      </w:r>
      <w:r w:rsidRPr="0010551B">
        <w:rPr>
          <w:rFonts w:eastAsia="Times New Roman"/>
          <w:color w:val="333333"/>
          <w:sz w:val="22"/>
          <w:lang w:val="en-GB" w:eastAsia="uk-UA"/>
        </w:rPr>
        <w:t>Kyiv National University of Trade and Economics</w:t>
      </w:r>
      <w:r>
        <w:rPr>
          <w:rFonts w:eastAsia="Times New Roman"/>
          <w:color w:val="333333"/>
          <w:sz w:val="22"/>
          <w:lang w:val="en-GB" w:eastAsia="uk-UA"/>
        </w:rPr>
        <w:t>,</w:t>
      </w:r>
      <w:r w:rsidR="00FB1181">
        <w:rPr>
          <w:rFonts w:eastAsia="Times New Roman"/>
          <w:color w:val="333333"/>
          <w:sz w:val="22"/>
          <w:lang w:val="en-GB" w:eastAsia="uk-UA"/>
        </w:rPr>
        <w:t xml:space="preserve"> </w:t>
      </w:r>
      <w:r w:rsidR="002A7397" w:rsidRPr="0010551B">
        <w:rPr>
          <w:rFonts w:eastAsia="Times New Roman"/>
          <w:color w:val="333333"/>
          <w:sz w:val="22"/>
          <w:lang w:val="en-GB" w:eastAsia="uk-UA"/>
        </w:rPr>
        <w:t>2016</w:t>
      </w:r>
    </w:p>
    <w:p w:rsidR="00421C80" w:rsidRDefault="00A4380A" w:rsidP="002A7397">
      <w:pPr>
        <w:pStyle w:val="aa"/>
        <w:numPr>
          <w:ilvl w:val="0"/>
          <w:numId w:val="7"/>
        </w:numPr>
        <w:shd w:val="clear" w:color="auto" w:fill="FFFFFF"/>
        <w:spacing w:after="60"/>
        <w:rPr>
          <w:rFonts w:eastAsia="Times New Roman"/>
          <w:color w:val="333333"/>
          <w:sz w:val="22"/>
          <w:lang w:val="en-GB" w:eastAsia="uk-UA"/>
        </w:rPr>
      </w:pPr>
      <w:r>
        <w:rPr>
          <w:rFonts w:eastAsia="Times New Roman"/>
          <w:color w:val="333333"/>
          <w:sz w:val="22"/>
          <w:lang w:val="en-GB" w:eastAsia="uk-UA"/>
        </w:rPr>
        <w:t>Certificate of Appreciation</w:t>
      </w:r>
      <w:r w:rsidR="009B787E">
        <w:rPr>
          <w:rFonts w:eastAsia="Times New Roman"/>
          <w:color w:val="333333"/>
          <w:sz w:val="22"/>
          <w:lang w:val="en-GB" w:eastAsia="uk-UA"/>
        </w:rPr>
        <w:t xml:space="preserve"> </w:t>
      </w:r>
      <w:r w:rsidR="002A7397">
        <w:rPr>
          <w:sz w:val="22"/>
          <w:lang w:val="en-US"/>
        </w:rPr>
        <w:t xml:space="preserve">for </w:t>
      </w:r>
      <w:r w:rsidR="0010551B" w:rsidRPr="002A7397">
        <w:rPr>
          <w:sz w:val="22"/>
          <w:lang w:val="en-US"/>
        </w:rPr>
        <w:t>conscientious and fruitful work</w:t>
      </w:r>
      <w:r w:rsidR="00421C80" w:rsidRPr="002A7397">
        <w:rPr>
          <w:rFonts w:eastAsia="Times New Roman"/>
          <w:color w:val="333333"/>
          <w:sz w:val="22"/>
          <w:lang w:val="en-GB" w:eastAsia="uk-UA"/>
        </w:rPr>
        <w:t xml:space="preserve">, </w:t>
      </w:r>
      <w:r w:rsidRPr="002A7397">
        <w:rPr>
          <w:sz w:val="22"/>
          <w:lang w:val="en-US"/>
        </w:rPr>
        <w:t>Kyiv National University of Trade and Economics</w:t>
      </w:r>
      <w:r>
        <w:rPr>
          <w:sz w:val="22"/>
          <w:lang w:val="en-US"/>
        </w:rPr>
        <w:t>,</w:t>
      </w:r>
      <w:r w:rsidR="00FB1181">
        <w:rPr>
          <w:sz w:val="22"/>
          <w:lang w:val="en-US"/>
        </w:rPr>
        <w:t xml:space="preserve"> </w:t>
      </w:r>
      <w:r w:rsidR="00421C80" w:rsidRPr="002A7397">
        <w:rPr>
          <w:rFonts w:eastAsia="Times New Roman"/>
          <w:color w:val="333333"/>
          <w:sz w:val="22"/>
          <w:lang w:val="en-GB" w:eastAsia="uk-UA"/>
        </w:rPr>
        <w:t>20</w:t>
      </w:r>
      <w:r w:rsidR="000022C7">
        <w:rPr>
          <w:rFonts w:eastAsia="Times New Roman"/>
          <w:color w:val="333333"/>
          <w:sz w:val="22"/>
          <w:lang w:val="en-GB" w:eastAsia="uk-UA"/>
        </w:rPr>
        <w:t>05</w:t>
      </w:r>
    </w:p>
    <w:p w:rsidR="000022C7" w:rsidRPr="002A7397" w:rsidRDefault="000022C7" w:rsidP="000022C7">
      <w:pPr>
        <w:pStyle w:val="aa"/>
        <w:numPr>
          <w:ilvl w:val="0"/>
          <w:numId w:val="7"/>
        </w:numPr>
        <w:shd w:val="clear" w:color="auto" w:fill="FFFFFF"/>
        <w:spacing w:after="60"/>
        <w:rPr>
          <w:rFonts w:eastAsia="Times New Roman"/>
          <w:color w:val="333333"/>
          <w:sz w:val="22"/>
          <w:lang w:val="en-GB" w:eastAsia="uk-UA"/>
        </w:rPr>
      </w:pPr>
      <w:proofErr w:type="spellStart"/>
      <w:r w:rsidRPr="000022C7">
        <w:rPr>
          <w:rFonts w:eastAsia="Times New Roman"/>
          <w:color w:val="333333"/>
          <w:sz w:val="22"/>
          <w:lang w:val="en-GB" w:eastAsia="uk-UA"/>
        </w:rPr>
        <w:t>Desnianska</w:t>
      </w:r>
      <w:proofErr w:type="spellEnd"/>
      <w:r w:rsidRPr="000022C7">
        <w:rPr>
          <w:rFonts w:eastAsia="Times New Roman"/>
          <w:color w:val="333333"/>
          <w:sz w:val="22"/>
          <w:lang w:val="en-GB" w:eastAsia="uk-UA"/>
        </w:rPr>
        <w:t xml:space="preserve"> regional City Council Award on high professionalism, 200</w:t>
      </w:r>
      <w:r>
        <w:rPr>
          <w:rFonts w:eastAsia="Times New Roman"/>
          <w:color w:val="333333"/>
          <w:sz w:val="22"/>
          <w:lang w:val="en-GB" w:eastAsia="uk-UA"/>
        </w:rPr>
        <w:t>5</w:t>
      </w:r>
    </w:p>
    <w:p w:rsidR="00F31990" w:rsidRPr="00943CFB" w:rsidRDefault="00245A56" w:rsidP="000D4832">
      <w:pPr>
        <w:shd w:val="clear" w:color="auto" w:fill="FFFFFF"/>
        <w:spacing w:before="100" w:beforeAutospacing="1" w:after="60" w:line="240" w:lineRule="auto"/>
        <w:jc w:val="left"/>
        <w:rPr>
          <w:rFonts w:eastAsia="Times New Roman"/>
          <w:b/>
          <w:color w:val="0070C0"/>
          <w:sz w:val="22"/>
          <w:lang w:val="en-US" w:eastAsia="uk-UA"/>
        </w:rPr>
      </w:pPr>
      <w:r w:rsidRPr="0010551B">
        <w:rPr>
          <w:rFonts w:eastAsia="Times New Roman"/>
          <w:b/>
          <w:color w:val="0070C0"/>
          <w:sz w:val="22"/>
          <w:lang w:val="en-GB" w:eastAsia="uk-UA"/>
        </w:rPr>
        <w:t>LIST OF PUBLICATIONS:</w:t>
      </w:r>
    </w:p>
    <w:p w:rsidR="009B787E" w:rsidRPr="00FB1181" w:rsidRDefault="009B787E" w:rsidP="009B787E">
      <w:pPr>
        <w:numPr>
          <w:ilvl w:val="0"/>
          <w:numId w:val="9"/>
        </w:numPr>
        <w:shd w:val="clear" w:color="auto" w:fill="FFFFFF"/>
        <w:spacing w:line="240" w:lineRule="auto"/>
        <w:jc w:val="left"/>
        <w:rPr>
          <w:rFonts w:eastAsia="Times New Roman"/>
          <w:sz w:val="22"/>
          <w:lang w:val="de-DE" w:eastAsia="uk-UA"/>
        </w:rPr>
      </w:pPr>
      <w:r w:rsidRPr="00FB1181">
        <w:rPr>
          <w:rFonts w:eastAsia="Calibri"/>
          <w:sz w:val="22"/>
          <w:lang w:val="de-DE"/>
        </w:rPr>
        <w:t>Deutsch</w:t>
      </w:r>
      <w:r w:rsidRPr="00FB1181">
        <w:rPr>
          <w:rFonts w:eastAsia="Calibri"/>
          <w:sz w:val="22"/>
        </w:rPr>
        <w:t xml:space="preserve"> </w:t>
      </w:r>
      <w:r w:rsidRPr="00FB1181">
        <w:rPr>
          <w:rFonts w:eastAsia="Calibri"/>
          <w:sz w:val="22"/>
          <w:lang w:val="de-DE"/>
        </w:rPr>
        <w:t>f</w:t>
      </w:r>
      <w:r w:rsidRPr="00FB1181">
        <w:rPr>
          <w:rFonts w:eastAsia="Calibri"/>
          <w:sz w:val="22"/>
        </w:rPr>
        <w:t>ü</w:t>
      </w:r>
      <w:r w:rsidRPr="00FB1181">
        <w:rPr>
          <w:rFonts w:eastAsia="Calibri"/>
          <w:sz w:val="22"/>
          <w:lang w:val="de-DE"/>
        </w:rPr>
        <w:t>r</w:t>
      </w:r>
      <w:r w:rsidRPr="00FB1181">
        <w:rPr>
          <w:rFonts w:eastAsia="Calibri"/>
          <w:sz w:val="22"/>
        </w:rPr>
        <w:t xml:space="preserve"> </w:t>
      </w:r>
      <w:r w:rsidRPr="00FB1181">
        <w:rPr>
          <w:rFonts w:eastAsia="Calibri"/>
          <w:sz w:val="22"/>
          <w:lang w:val="de-DE"/>
        </w:rPr>
        <w:t>Wirtschaft</w:t>
      </w:r>
      <w:r w:rsidRPr="00FB1181">
        <w:rPr>
          <w:rFonts w:eastAsia="Calibri"/>
          <w:sz w:val="22"/>
        </w:rPr>
        <w:t xml:space="preserve">, </w:t>
      </w:r>
      <w:r w:rsidRPr="00FB1181">
        <w:rPr>
          <w:rFonts w:eastAsia="Calibri"/>
          <w:sz w:val="22"/>
          <w:lang w:val="de-DE"/>
        </w:rPr>
        <w:t>Rechnungswesen</w:t>
      </w:r>
      <w:r w:rsidRPr="00FB1181">
        <w:rPr>
          <w:rFonts w:eastAsia="Calibri"/>
          <w:sz w:val="22"/>
        </w:rPr>
        <w:t xml:space="preserve">, </w:t>
      </w:r>
      <w:r w:rsidRPr="00FB1181">
        <w:rPr>
          <w:rFonts w:eastAsia="Calibri"/>
          <w:sz w:val="22"/>
          <w:lang w:val="de-DE"/>
        </w:rPr>
        <w:t>Handel</w:t>
      </w:r>
      <w:r w:rsidRPr="00FB1181">
        <w:rPr>
          <w:rFonts w:eastAsia="Calibri"/>
          <w:sz w:val="22"/>
        </w:rPr>
        <w:t xml:space="preserve"> </w:t>
      </w:r>
      <w:r w:rsidRPr="00FB1181">
        <w:rPr>
          <w:rFonts w:eastAsia="Calibri"/>
          <w:sz w:val="22"/>
          <w:lang w:val="de-DE"/>
        </w:rPr>
        <w:t>und</w:t>
      </w:r>
      <w:r w:rsidRPr="00FB1181">
        <w:rPr>
          <w:rFonts w:eastAsia="Calibri"/>
          <w:sz w:val="22"/>
        </w:rPr>
        <w:t xml:space="preserve"> </w:t>
      </w:r>
      <w:r w:rsidRPr="00FB1181">
        <w:rPr>
          <w:rFonts w:eastAsia="Calibri"/>
          <w:sz w:val="22"/>
          <w:lang w:val="de-DE"/>
        </w:rPr>
        <w:t>Bankwesen</w:t>
      </w:r>
      <w:r w:rsidRPr="00FB1181">
        <w:rPr>
          <w:rFonts w:eastAsia="Calibri"/>
          <w:sz w:val="22"/>
        </w:rPr>
        <w:t>.</w:t>
      </w:r>
      <w:r w:rsidRPr="00FB1181">
        <w:rPr>
          <w:rFonts w:eastAsia="Calibri"/>
          <w:sz w:val="22"/>
          <w:lang w:val="de-DE"/>
        </w:rPr>
        <w:t xml:space="preserve"> </w:t>
      </w:r>
      <w:proofErr w:type="spellStart"/>
      <w:r w:rsidR="00FB1181" w:rsidRPr="00FB1181">
        <w:rPr>
          <w:rFonts w:eastAsia="Times New Roman"/>
          <w:sz w:val="22"/>
          <w:lang w:val="de-DE" w:eastAsia="uk-UA"/>
        </w:rPr>
        <w:t>Textbook</w:t>
      </w:r>
      <w:proofErr w:type="spellEnd"/>
      <w:r w:rsidR="00FB1181" w:rsidRPr="00FB1181">
        <w:rPr>
          <w:rFonts w:eastAsia="Times New Roman"/>
          <w:sz w:val="22"/>
          <w:lang w:val="de-DE" w:eastAsia="uk-UA"/>
        </w:rPr>
        <w:t xml:space="preserve"> / N.</w:t>
      </w:r>
      <w:r w:rsidR="002F791C">
        <w:rPr>
          <w:rFonts w:eastAsia="Times New Roman"/>
          <w:sz w:val="22"/>
          <w:lang w:val="de-DE" w:eastAsia="uk-UA"/>
        </w:rPr>
        <w:t xml:space="preserve"> </w:t>
      </w:r>
      <w:proofErr w:type="spellStart"/>
      <w:r w:rsidR="00FB1181" w:rsidRPr="00FB1181">
        <w:rPr>
          <w:rFonts w:eastAsia="Times New Roman"/>
          <w:sz w:val="22"/>
          <w:lang w:val="de-DE" w:eastAsia="uk-UA"/>
        </w:rPr>
        <w:t>Strokan</w:t>
      </w:r>
      <w:proofErr w:type="spellEnd"/>
      <w:r w:rsidR="00FB1181" w:rsidRPr="00FB1181">
        <w:rPr>
          <w:rFonts w:eastAsia="Times New Roman"/>
          <w:sz w:val="22"/>
          <w:lang w:val="de-DE" w:eastAsia="uk-UA"/>
        </w:rPr>
        <w:t>.</w:t>
      </w:r>
      <w:r w:rsidRPr="00FB1181">
        <w:rPr>
          <w:rFonts w:eastAsia="Calibri"/>
          <w:sz w:val="22"/>
        </w:rPr>
        <w:t xml:space="preserve"> </w:t>
      </w:r>
      <w:proofErr w:type="spellStart"/>
      <w:r w:rsidRPr="00FB1181">
        <w:rPr>
          <w:rFonts w:eastAsia="Times New Roman"/>
          <w:sz w:val="22"/>
          <w:lang w:val="de-DE" w:eastAsia="uk-UA"/>
        </w:rPr>
        <w:t>Kyiv</w:t>
      </w:r>
      <w:proofErr w:type="spellEnd"/>
      <w:r w:rsidRPr="00FB1181">
        <w:rPr>
          <w:rFonts w:eastAsia="Times New Roman"/>
          <w:sz w:val="22"/>
          <w:lang w:val="de-DE" w:eastAsia="uk-UA"/>
        </w:rPr>
        <w:t xml:space="preserve">: KSUTE, </w:t>
      </w:r>
      <w:r w:rsidRPr="00FB1181">
        <w:rPr>
          <w:rFonts w:eastAsia="Calibri"/>
          <w:sz w:val="22"/>
        </w:rPr>
        <w:t>2004</w:t>
      </w:r>
    </w:p>
    <w:p w:rsidR="00104EA8" w:rsidRPr="00FB1181" w:rsidRDefault="00104EA8" w:rsidP="009B787E">
      <w:pPr>
        <w:numPr>
          <w:ilvl w:val="0"/>
          <w:numId w:val="9"/>
        </w:numPr>
        <w:shd w:val="clear" w:color="auto" w:fill="FFFFFF"/>
        <w:spacing w:line="240" w:lineRule="auto"/>
        <w:jc w:val="left"/>
        <w:rPr>
          <w:rFonts w:eastAsia="Calibri"/>
          <w:sz w:val="22"/>
        </w:rPr>
      </w:pPr>
      <w:proofErr w:type="spellStart"/>
      <w:r w:rsidRPr="00FB1181">
        <w:rPr>
          <w:rFonts w:eastAsia="Calibri"/>
          <w:sz w:val="22"/>
          <w:lang w:val="de-DE"/>
        </w:rPr>
        <w:t>Gesch</w:t>
      </w:r>
      <w:proofErr w:type="spellEnd"/>
      <w:r w:rsidRPr="00FB1181">
        <w:rPr>
          <w:rFonts w:eastAsia="Calibri"/>
          <w:sz w:val="22"/>
        </w:rPr>
        <w:t>ä</w:t>
      </w:r>
      <w:proofErr w:type="spellStart"/>
      <w:r w:rsidRPr="00FB1181">
        <w:rPr>
          <w:rFonts w:eastAsia="Calibri"/>
          <w:sz w:val="22"/>
          <w:lang w:val="de-DE"/>
        </w:rPr>
        <w:t>ftskommunikation</w:t>
      </w:r>
      <w:proofErr w:type="spellEnd"/>
      <w:r w:rsidR="009B787E" w:rsidRPr="00FB1181">
        <w:rPr>
          <w:rFonts w:eastAsia="Calibri"/>
          <w:sz w:val="22"/>
          <w:lang w:val="de-DE"/>
        </w:rPr>
        <w:t xml:space="preserve"> </w:t>
      </w:r>
      <w:r w:rsidRPr="00FB1181">
        <w:rPr>
          <w:rFonts w:eastAsia="Calibri"/>
          <w:sz w:val="22"/>
          <w:lang w:val="de-DE"/>
        </w:rPr>
        <w:t>Deutsch</w:t>
      </w:r>
      <w:r w:rsidRPr="00FB1181">
        <w:rPr>
          <w:rFonts w:eastAsia="Calibri"/>
          <w:sz w:val="22"/>
        </w:rPr>
        <w:t xml:space="preserve">. </w:t>
      </w:r>
      <w:proofErr w:type="spellStart"/>
      <w:r w:rsidR="00FB1181" w:rsidRPr="00FB1181">
        <w:rPr>
          <w:rFonts w:eastAsia="Times New Roman"/>
          <w:sz w:val="22"/>
          <w:lang w:val="de-DE" w:eastAsia="uk-UA"/>
        </w:rPr>
        <w:t>Textbook</w:t>
      </w:r>
      <w:proofErr w:type="spellEnd"/>
      <w:r w:rsidR="00FB1181" w:rsidRPr="00FB1181">
        <w:rPr>
          <w:rFonts w:eastAsia="Times New Roman"/>
          <w:sz w:val="22"/>
          <w:lang w:eastAsia="uk-UA"/>
        </w:rPr>
        <w:t xml:space="preserve"> / </w:t>
      </w:r>
      <w:r w:rsidR="00FB1181" w:rsidRPr="00FB1181">
        <w:rPr>
          <w:rFonts w:eastAsia="Times New Roman"/>
          <w:sz w:val="22"/>
          <w:lang w:val="de-DE" w:eastAsia="uk-UA"/>
        </w:rPr>
        <w:t>N</w:t>
      </w:r>
      <w:r w:rsidR="00FB1181" w:rsidRPr="00FB1181">
        <w:rPr>
          <w:rFonts w:eastAsia="Times New Roman"/>
          <w:sz w:val="22"/>
          <w:lang w:eastAsia="uk-UA"/>
        </w:rPr>
        <w:t>.</w:t>
      </w:r>
      <w:proofErr w:type="spellStart"/>
      <w:r w:rsidR="00FB1181" w:rsidRPr="00FB1181">
        <w:rPr>
          <w:rFonts w:eastAsia="Times New Roman"/>
          <w:sz w:val="22"/>
          <w:lang w:val="de-DE" w:eastAsia="uk-UA"/>
        </w:rPr>
        <w:t>Strokan</w:t>
      </w:r>
      <w:proofErr w:type="spellEnd"/>
      <w:r w:rsidR="00FB1181" w:rsidRPr="00FB1181">
        <w:rPr>
          <w:rFonts w:eastAsia="Times New Roman"/>
          <w:sz w:val="22"/>
          <w:lang w:eastAsia="uk-UA"/>
        </w:rPr>
        <w:t>.</w:t>
      </w:r>
      <w:r w:rsidR="00FB1181" w:rsidRPr="00FB1181">
        <w:rPr>
          <w:rFonts w:eastAsia="Calibri"/>
          <w:sz w:val="22"/>
        </w:rPr>
        <w:t xml:space="preserve"> </w:t>
      </w:r>
      <w:proofErr w:type="spellStart"/>
      <w:r w:rsidR="009B787E" w:rsidRPr="00FB1181">
        <w:rPr>
          <w:rFonts w:eastAsia="Times New Roman"/>
          <w:sz w:val="22"/>
          <w:lang w:val="de-DE" w:eastAsia="uk-UA"/>
        </w:rPr>
        <w:t>Kyiv</w:t>
      </w:r>
      <w:proofErr w:type="spellEnd"/>
      <w:r w:rsidR="009B787E" w:rsidRPr="00FB1181">
        <w:rPr>
          <w:rFonts w:eastAsia="Times New Roman"/>
          <w:sz w:val="22"/>
          <w:lang w:eastAsia="uk-UA"/>
        </w:rPr>
        <w:t xml:space="preserve">: </w:t>
      </w:r>
      <w:r w:rsidR="009B787E" w:rsidRPr="00FB1181">
        <w:rPr>
          <w:rFonts w:eastAsia="Times New Roman"/>
          <w:sz w:val="22"/>
          <w:lang w:val="de-DE" w:eastAsia="uk-UA"/>
        </w:rPr>
        <w:t>KSUTE</w:t>
      </w:r>
      <w:r w:rsidR="009B787E" w:rsidRPr="00FB1181">
        <w:rPr>
          <w:rFonts w:eastAsia="Times New Roman"/>
          <w:sz w:val="22"/>
          <w:lang w:eastAsia="uk-UA"/>
        </w:rPr>
        <w:t xml:space="preserve">, </w:t>
      </w:r>
      <w:r w:rsidR="00FB1181">
        <w:rPr>
          <w:rFonts w:eastAsia="Calibri"/>
          <w:sz w:val="22"/>
        </w:rPr>
        <w:t xml:space="preserve">2007 </w:t>
      </w:r>
      <w:bookmarkStart w:id="0" w:name="_GoBack"/>
      <w:bookmarkEnd w:id="0"/>
    </w:p>
    <w:p w:rsidR="009B787E" w:rsidRPr="00FB1181" w:rsidRDefault="009B787E" w:rsidP="009B787E">
      <w:pPr>
        <w:numPr>
          <w:ilvl w:val="0"/>
          <w:numId w:val="9"/>
        </w:numPr>
        <w:shd w:val="clear" w:color="auto" w:fill="FFFFFF"/>
        <w:spacing w:line="240" w:lineRule="auto"/>
        <w:jc w:val="left"/>
        <w:rPr>
          <w:rFonts w:eastAsia="Times New Roman"/>
          <w:sz w:val="22"/>
          <w:lang w:eastAsia="uk-UA"/>
        </w:rPr>
      </w:pPr>
      <w:r w:rsidRPr="00FB1181">
        <w:rPr>
          <w:rFonts w:eastAsia="Calibri"/>
          <w:sz w:val="22"/>
          <w:lang w:val="de-DE"/>
        </w:rPr>
        <w:t>Wirtschaftsdeutsch</w:t>
      </w:r>
      <w:r w:rsidRPr="00FB1181">
        <w:rPr>
          <w:rFonts w:eastAsia="Calibri"/>
          <w:sz w:val="22"/>
        </w:rPr>
        <w:t xml:space="preserve">. </w:t>
      </w:r>
      <w:proofErr w:type="spellStart"/>
      <w:r w:rsidR="00FB1181" w:rsidRPr="00FB1181">
        <w:rPr>
          <w:rFonts w:eastAsia="Times New Roman"/>
          <w:sz w:val="22"/>
          <w:lang w:val="de-DE" w:eastAsia="uk-UA"/>
        </w:rPr>
        <w:t>Textbook</w:t>
      </w:r>
      <w:proofErr w:type="spellEnd"/>
      <w:r w:rsidR="00FB1181" w:rsidRPr="00FB1181">
        <w:rPr>
          <w:rFonts w:eastAsia="Times New Roman"/>
          <w:sz w:val="22"/>
          <w:lang w:eastAsia="uk-UA"/>
        </w:rPr>
        <w:t xml:space="preserve"> / </w:t>
      </w:r>
      <w:r w:rsidR="00FB1181" w:rsidRPr="00FB1181">
        <w:rPr>
          <w:rFonts w:eastAsia="Times New Roman"/>
          <w:sz w:val="22"/>
          <w:lang w:val="de-DE" w:eastAsia="uk-UA"/>
        </w:rPr>
        <w:t>N</w:t>
      </w:r>
      <w:r w:rsidR="00FB1181" w:rsidRPr="00FB1181">
        <w:rPr>
          <w:rFonts w:eastAsia="Times New Roman"/>
          <w:sz w:val="22"/>
          <w:lang w:eastAsia="uk-UA"/>
        </w:rPr>
        <w:t>.</w:t>
      </w:r>
      <w:r w:rsidR="002F791C">
        <w:rPr>
          <w:rFonts w:eastAsia="Times New Roman"/>
          <w:sz w:val="22"/>
          <w:lang w:val="en-US" w:eastAsia="uk-UA"/>
        </w:rPr>
        <w:t xml:space="preserve"> </w:t>
      </w:r>
      <w:proofErr w:type="spellStart"/>
      <w:r w:rsidR="00FB1181" w:rsidRPr="00FB1181">
        <w:rPr>
          <w:rFonts w:eastAsia="Times New Roman"/>
          <w:sz w:val="22"/>
          <w:lang w:val="de-DE" w:eastAsia="uk-UA"/>
        </w:rPr>
        <w:t>Strokan</w:t>
      </w:r>
      <w:proofErr w:type="spellEnd"/>
      <w:r w:rsidR="00FB1181" w:rsidRPr="00FB1181">
        <w:rPr>
          <w:rFonts w:eastAsia="Times New Roman"/>
          <w:sz w:val="22"/>
          <w:lang w:eastAsia="uk-UA"/>
        </w:rPr>
        <w:t>.</w:t>
      </w:r>
      <w:r w:rsidR="00FB1181" w:rsidRPr="00FB1181">
        <w:rPr>
          <w:rFonts w:eastAsia="Calibri"/>
          <w:sz w:val="22"/>
        </w:rPr>
        <w:t xml:space="preserve"> </w:t>
      </w:r>
      <w:proofErr w:type="spellStart"/>
      <w:r w:rsidRPr="00FB1181">
        <w:rPr>
          <w:rFonts w:eastAsia="Times New Roman"/>
          <w:sz w:val="22"/>
          <w:lang w:val="de-DE" w:eastAsia="uk-UA"/>
        </w:rPr>
        <w:t>Kyiv</w:t>
      </w:r>
      <w:proofErr w:type="spellEnd"/>
      <w:r w:rsidRPr="00FB1181">
        <w:rPr>
          <w:rFonts w:eastAsia="Times New Roman"/>
          <w:sz w:val="22"/>
          <w:lang w:eastAsia="uk-UA"/>
        </w:rPr>
        <w:t xml:space="preserve">: </w:t>
      </w:r>
      <w:r w:rsidRPr="00FB1181">
        <w:rPr>
          <w:rFonts w:eastAsia="Times New Roman"/>
          <w:sz w:val="22"/>
          <w:lang w:val="de-DE" w:eastAsia="uk-UA"/>
        </w:rPr>
        <w:t>K</w:t>
      </w:r>
      <w:r w:rsidR="00FB1181">
        <w:rPr>
          <w:rFonts w:eastAsia="Times New Roman"/>
          <w:sz w:val="22"/>
          <w:lang w:val="de-DE" w:eastAsia="uk-UA"/>
        </w:rPr>
        <w:t>N</w:t>
      </w:r>
      <w:r w:rsidRPr="00FB1181">
        <w:rPr>
          <w:rFonts w:eastAsia="Times New Roman"/>
          <w:sz w:val="22"/>
          <w:lang w:val="de-DE" w:eastAsia="uk-UA"/>
        </w:rPr>
        <w:t>UTE</w:t>
      </w:r>
      <w:r w:rsidRPr="00FB1181">
        <w:rPr>
          <w:rFonts w:eastAsia="Times New Roman"/>
          <w:sz w:val="22"/>
          <w:lang w:eastAsia="uk-UA"/>
        </w:rPr>
        <w:t xml:space="preserve">, </w:t>
      </w:r>
      <w:r w:rsidRPr="00FB1181">
        <w:rPr>
          <w:rFonts w:eastAsia="Calibri"/>
          <w:sz w:val="22"/>
        </w:rPr>
        <w:t>2014</w:t>
      </w:r>
    </w:p>
    <w:p w:rsidR="00104EA8" w:rsidRPr="009B787E" w:rsidRDefault="00104EA8" w:rsidP="00104EA8">
      <w:pPr>
        <w:spacing w:line="240" w:lineRule="auto"/>
        <w:ind w:left="709"/>
        <w:jc w:val="left"/>
        <w:rPr>
          <w:rFonts w:eastAsia="Calibri"/>
          <w:szCs w:val="28"/>
        </w:rPr>
      </w:pPr>
    </w:p>
    <w:p w:rsidR="00245A56" w:rsidRPr="009B787E" w:rsidRDefault="00245A56" w:rsidP="000D4832">
      <w:pPr>
        <w:shd w:val="clear" w:color="auto" w:fill="FFFFFF"/>
        <w:spacing w:before="100" w:beforeAutospacing="1" w:after="60" w:line="240" w:lineRule="auto"/>
        <w:jc w:val="left"/>
        <w:rPr>
          <w:rFonts w:eastAsia="Times New Roman"/>
          <w:b/>
          <w:color w:val="0070C0"/>
          <w:sz w:val="22"/>
          <w:lang w:eastAsia="uk-UA"/>
        </w:rPr>
      </w:pPr>
      <w:r w:rsidRPr="00FB1181">
        <w:rPr>
          <w:rFonts w:eastAsia="Times New Roman"/>
          <w:b/>
          <w:color w:val="0070C0"/>
          <w:sz w:val="22"/>
          <w:lang w:val="de-DE" w:eastAsia="uk-UA"/>
        </w:rPr>
        <w:t>ADDITIONAL</w:t>
      </w:r>
      <w:r w:rsidRPr="009B787E">
        <w:rPr>
          <w:rFonts w:eastAsia="Times New Roman"/>
          <w:b/>
          <w:color w:val="0070C0"/>
          <w:sz w:val="22"/>
          <w:lang w:eastAsia="uk-UA"/>
        </w:rPr>
        <w:t xml:space="preserve"> </w:t>
      </w:r>
      <w:r w:rsidRPr="00FB1181">
        <w:rPr>
          <w:rFonts w:eastAsia="Times New Roman"/>
          <w:b/>
          <w:color w:val="0070C0"/>
          <w:sz w:val="22"/>
          <w:lang w:val="de-DE" w:eastAsia="uk-UA"/>
        </w:rPr>
        <w:t>AC</w:t>
      </w:r>
      <w:r w:rsidRPr="0010551B">
        <w:rPr>
          <w:rFonts w:eastAsia="Times New Roman"/>
          <w:b/>
          <w:color w:val="0070C0"/>
          <w:sz w:val="22"/>
          <w:lang w:val="en-GB" w:eastAsia="uk-UA"/>
        </w:rPr>
        <w:t>TIVITIES</w:t>
      </w:r>
      <w:r w:rsidRPr="009B787E">
        <w:rPr>
          <w:rFonts w:eastAsia="Times New Roman"/>
          <w:b/>
          <w:color w:val="0070C0"/>
          <w:sz w:val="22"/>
          <w:lang w:eastAsia="uk-UA"/>
        </w:rPr>
        <w:t>:</w:t>
      </w:r>
    </w:p>
    <w:p w:rsidR="00E715E7" w:rsidRPr="00E715E7" w:rsidRDefault="000D4832" w:rsidP="00E715E7">
      <w:pPr>
        <w:numPr>
          <w:ilvl w:val="0"/>
          <w:numId w:val="3"/>
        </w:numPr>
        <w:shd w:val="clear" w:color="auto" w:fill="FFFFFF"/>
        <w:spacing w:after="60" w:line="240" w:lineRule="auto"/>
        <w:jc w:val="left"/>
        <w:rPr>
          <w:rFonts w:eastAsia="Times New Roman"/>
          <w:color w:val="333333"/>
          <w:sz w:val="22"/>
          <w:lang w:val="en-GB" w:eastAsia="uk-UA"/>
        </w:rPr>
      </w:pPr>
      <w:r w:rsidRPr="0010551B">
        <w:rPr>
          <w:rFonts w:eastAsia="Times New Roman"/>
          <w:color w:val="333333"/>
          <w:sz w:val="22"/>
          <w:lang w:val="en-GB" w:eastAsia="uk-UA"/>
        </w:rPr>
        <w:t>Member</w:t>
      </w:r>
      <w:r w:rsidRPr="009B787E">
        <w:rPr>
          <w:rFonts w:eastAsia="Times New Roman"/>
          <w:color w:val="333333"/>
          <w:sz w:val="22"/>
          <w:lang w:eastAsia="uk-UA"/>
        </w:rPr>
        <w:t xml:space="preserve"> </w:t>
      </w:r>
      <w:r w:rsidRPr="0010551B">
        <w:rPr>
          <w:rFonts w:eastAsia="Times New Roman"/>
          <w:color w:val="333333"/>
          <w:sz w:val="22"/>
          <w:lang w:val="en-GB" w:eastAsia="uk-UA"/>
        </w:rPr>
        <w:t>of</w:t>
      </w:r>
      <w:r w:rsidRPr="009B787E">
        <w:rPr>
          <w:rFonts w:eastAsia="Times New Roman"/>
          <w:color w:val="333333"/>
          <w:sz w:val="22"/>
          <w:lang w:eastAsia="uk-UA"/>
        </w:rPr>
        <w:t xml:space="preserve"> </w:t>
      </w:r>
      <w:proofErr w:type="spellStart"/>
      <w:r w:rsidR="004E022F" w:rsidRPr="004E022F">
        <w:rPr>
          <w:rFonts w:eastAsia="Times New Roman"/>
          <w:color w:val="333333"/>
          <w:sz w:val="22"/>
          <w:lang w:eastAsia="uk-UA"/>
        </w:rPr>
        <w:t>Association</w:t>
      </w:r>
      <w:proofErr w:type="spellEnd"/>
      <w:r w:rsidR="00FB1181" w:rsidRPr="00FB1181">
        <w:rPr>
          <w:rFonts w:eastAsia="Times New Roman"/>
          <w:color w:val="333333"/>
          <w:sz w:val="22"/>
          <w:lang w:val="en-US" w:eastAsia="uk-UA"/>
        </w:rPr>
        <w:t xml:space="preserve"> </w:t>
      </w:r>
      <w:r w:rsidR="004E022F" w:rsidRPr="004E022F">
        <w:rPr>
          <w:rFonts w:eastAsia="Times New Roman"/>
          <w:color w:val="333333"/>
          <w:sz w:val="22"/>
          <w:lang w:val="en-US" w:eastAsia="uk-UA"/>
        </w:rPr>
        <w:t>of</w:t>
      </w:r>
      <w:r w:rsidR="00FB1181">
        <w:rPr>
          <w:rFonts w:eastAsia="Times New Roman"/>
          <w:color w:val="333333"/>
          <w:sz w:val="22"/>
          <w:lang w:val="en-US" w:eastAsia="uk-UA"/>
        </w:rPr>
        <w:t xml:space="preserve"> </w:t>
      </w:r>
      <w:proofErr w:type="spellStart"/>
      <w:r w:rsidR="004E022F" w:rsidRPr="004E022F">
        <w:rPr>
          <w:rFonts w:eastAsia="Times New Roman"/>
          <w:color w:val="333333"/>
          <w:sz w:val="22"/>
          <w:lang w:eastAsia="uk-UA"/>
        </w:rPr>
        <w:t>Ukrainian</w:t>
      </w:r>
      <w:proofErr w:type="spellEnd"/>
      <w:r w:rsidR="00FB1181" w:rsidRPr="00FB1181">
        <w:rPr>
          <w:rFonts w:eastAsia="Times New Roman"/>
          <w:color w:val="333333"/>
          <w:sz w:val="22"/>
          <w:lang w:val="en-US" w:eastAsia="uk-UA"/>
        </w:rPr>
        <w:t xml:space="preserve"> </w:t>
      </w:r>
      <w:proofErr w:type="spellStart"/>
      <w:r w:rsidR="004E022F" w:rsidRPr="004E022F">
        <w:rPr>
          <w:rFonts w:eastAsia="Times New Roman"/>
          <w:color w:val="333333"/>
          <w:sz w:val="22"/>
          <w:lang w:eastAsia="uk-UA"/>
        </w:rPr>
        <w:t>Germanists</w:t>
      </w:r>
      <w:proofErr w:type="spellEnd"/>
      <w:r w:rsidR="007F1A66">
        <w:rPr>
          <w:rFonts w:eastAsia="Times New Roman"/>
          <w:color w:val="333333"/>
          <w:sz w:val="22"/>
          <w:lang w:val="en-GB" w:eastAsia="uk-UA"/>
        </w:rPr>
        <w:t>, Ukraine, 201</w:t>
      </w:r>
      <w:r w:rsidR="004E022F">
        <w:rPr>
          <w:rFonts w:eastAsia="Times New Roman"/>
          <w:color w:val="333333"/>
          <w:sz w:val="22"/>
          <w:lang w:eastAsia="uk-UA"/>
        </w:rPr>
        <w:t>7</w:t>
      </w:r>
      <w:r w:rsidR="00E715E7">
        <w:rPr>
          <w:rFonts w:eastAsia="Times New Roman"/>
          <w:color w:val="333333"/>
          <w:sz w:val="22"/>
          <w:lang w:val="en-GB" w:eastAsia="uk-UA"/>
        </w:rPr>
        <w:t>–</w:t>
      </w:r>
      <w:r w:rsidR="007F1A66">
        <w:rPr>
          <w:rFonts w:eastAsia="Times New Roman"/>
          <w:color w:val="333333"/>
          <w:sz w:val="22"/>
          <w:lang w:val="en-GB" w:eastAsia="uk-UA"/>
        </w:rPr>
        <w:t xml:space="preserve"> 2019</w:t>
      </w:r>
    </w:p>
    <w:p w:rsidR="00794761" w:rsidRPr="0010551B" w:rsidRDefault="00794761" w:rsidP="000D4832">
      <w:pPr>
        <w:shd w:val="clear" w:color="auto" w:fill="FFFFFF"/>
        <w:spacing w:before="100" w:beforeAutospacing="1" w:after="60" w:line="240" w:lineRule="auto"/>
        <w:jc w:val="left"/>
        <w:rPr>
          <w:rFonts w:eastAsia="Times New Roman"/>
          <w:sz w:val="22"/>
          <w:lang w:val="en-GB" w:eastAsia="uk-UA"/>
        </w:rPr>
      </w:pPr>
      <w:r w:rsidRPr="0010551B">
        <w:rPr>
          <w:rFonts w:eastAsia="Times New Roman"/>
          <w:b/>
          <w:color w:val="0070C0"/>
          <w:sz w:val="22"/>
          <w:lang w:val="en-GB" w:eastAsia="uk-UA"/>
        </w:rPr>
        <w:t>HOBB</w:t>
      </w:r>
      <w:r w:rsidR="007F1A66">
        <w:rPr>
          <w:rFonts w:eastAsia="Times New Roman"/>
          <w:b/>
          <w:color w:val="0070C0"/>
          <w:sz w:val="22"/>
          <w:lang w:val="en-GB" w:eastAsia="uk-UA"/>
        </w:rPr>
        <w:t>IES</w:t>
      </w:r>
      <w:r w:rsidRPr="0010551B">
        <w:rPr>
          <w:rFonts w:eastAsia="Times New Roman"/>
          <w:sz w:val="22"/>
          <w:lang w:val="en-GB" w:eastAsia="uk-UA"/>
        </w:rPr>
        <w:t xml:space="preserve">: </w:t>
      </w:r>
      <w:r w:rsidR="007F1A66">
        <w:rPr>
          <w:rFonts w:eastAsia="Times New Roman"/>
          <w:sz w:val="22"/>
          <w:lang w:val="en-GB" w:eastAsia="uk-UA"/>
        </w:rPr>
        <w:t>reading, travel.</w:t>
      </w:r>
    </w:p>
    <w:p w:rsidR="007238EA" w:rsidRPr="0010551B" w:rsidRDefault="007238EA" w:rsidP="000D4832">
      <w:pPr>
        <w:shd w:val="clear" w:color="auto" w:fill="FFFFFF"/>
        <w:spacing w:before="100" w:beforeAutospacing="1" w:after="60" w:line="240" w:lineRule="auto"/>
        <w:jc w:val="left"/>
        <w:rPr>
          <w:rFonts w:eastAsia="Times New Roman"/>
          <w:sz w:val="22"/>
          <w:lang w:val="en-GB" w:eastAsia="uk-UA"/>
        </w:rPr>
      </w:pPr>
    </w:p>
    <w:p w:rsidR="007238EA" w:rsidRPr="0010551B" w:rsidRDefault="007238EA" w:rsidP="000D4832">
      <w:pPr>
        <w:shd w:val="clear" w:color="auto" w:fill="FFFFFF"/>
        <w:spacing w:before="100" w:beforeAutospacing="1" w:after="60" w:line="240" w:lineRule="auto"/>
        <w:jc w:val="left"/>
        <w:rPr>
          <w:rFonts w:eastAsia="Times New Roman"/>
          <w:sz w:val="22"/>
          <w:lang w:val="en-GB" w:eastAsia="uk-UA"/>
        </w:rPr>
      </w:pPr>
    </w:p>
    <w:sectPr w:rsidR="007238EA" w:rsidRPr="0010551B" w:rsidSect="007567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448D8"/>
    <w:multiLevelType w:val="hybridMultilevel"/>
    <w:tmpl w:val="9F6C7C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266E4"/>
    <w:multiLevelType w:val="hybridMultilevel"/>
    <w:tmpl w:val="28606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37EFD"/>
    <w:multiLevelType w:val="hybridMultilevel"/>
    <w:tmpl w:val="F5AEA1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F557A0D"/>
    <w:multiLevelType w:val="hybridMultilevel"/>
    <w:tmpl w:val="4EBE43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0E8E"/>
    <w:multiLevelType w:val="hybridMultilevel"/>
    <w:tmpl w:val="4406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560F0"/>
    <w:multiLevelType w:val="hybridMultilevel"/>
    <w:tmpl w:val="52C0E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A216B"/>
    <w:multiLevelType w:val="hybridMultilevel"/>
    <w:tmpl w:val="85E2A7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86BAA"/>
    <w:multiLevelType w:val="multilevel"/>
    <w:tmpl w:val="720C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46287E"/>
    <w:multiLevelType w:val="hybridMultilevel"/>
    <w:tmpl w:val="3148F0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40E7"/>
    <w:rsid w:val="000022C7"/>
    <w:rsid w:val="000740E7"/>
    <w:rsid w:val="000B75E7"/>
    <w:rsid w:val="000D4832"/>
    <w:rsid w:val="00104EA8"/>
    <w:rsid w:val="0010551B"/>
    <w:rsid w:val="00143506"/>
    <w:rsid w:val="00170643"/>
    <w:rsid w:val="00224BA6"/>
    <w:rsid w:val="00245A56"/>
    <w:rsid w:val="002820AB"/>
    <w:rsid w:val="002A7397"/>
    <w:rsid w:val="002D1EFB"/>
    <w:rsid w:val="002F791C"/>
    <w:rsid w:val="0039285C"/>
    <w:rsid w:val="003F0C14"/>
    <w:rsid w:val="003F19E6"/>
    <w:rsid w:val="00421C80"/>
    <w:rsid w:val="004A490A"/>
    <w:rsid w:val="004B6672"/>
    <w:rsid w:val="004E022F"/>
    <w:rsid w:val="005069EE"/>
    <w:rsid w:val="00597978"/>
    <w:rsid w:val="00656C16"/>
    <w:rsid w:val="00695C10"/>
    <w:rsid w:val="006F0BA5"/>
    <w:rsid w:val="007238EA"/>
    <w:rsid w:val="00745AEB"/>
    <w:rsid w:val="0075674B"/>
    <w:rsid w:val="00763FB2"/>
    <w:rsid w:val="00794761"/>
    <w:rsid w:val="007E6160"/>
    <w:rsid w:val="007F1270"/>
    <w:rsid w:val="007F1A66"/>
    <w:rsid w:val="007F34F1"/>
    <w:rsid w:val="00943CFB"/>
    <w:rsid w:val="0095621A"/>
    <w:rsid w:val="00996E78"/>
    <w:rsid w:val="009B787E"/>
    <w:rsid w:val="00A3078B"/>
    <w:rsid w:val="00A4380A"/>
    <w:rsid w:val="00A62B1C"/>
    <w:rsid w:val="00B631D3"/>
    <w:rsid w:val="00DA582F"/>
    <w:rsid w:val="00E715E7"/>
    <w:rsid w:val="00E93026"/>
    <w:rsid w:val="00F31990"/>
    <w:rsid w:val="00F37A43"/>
    <w:rsid w:val="00F430DA"/>
    <w:rsid w:val="00FB1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68B742C-8A65-4940-8FDC-D7470C0F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0E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740E7"/>
    <w:rPr>
      <w:color w:val="0000FF"/>
      <w:u w:val="single"/>
    </w:rPr>
  </w:style>
  <w:style w:type="character" w:styleId="a5">
    <w:name w:val="Strong"/>
    <w:basedOn w:val="a0"/>
    <w:uiPriority w:val="22"/>
    <w:qFormat/>
    <w:rsid w:val="000740E7"/>
    <w:rPr>
      <w:b/>
      <w:bCs/>
    </w:rPr>
  </w:style>
  <w:style w:type="character" w:styleId="a6">
    <w:name w:val="Emphasis"/>
    <w:basedOn w:val="a0"/>
    <w:uiPriority w:val="20"/>
    <w:qFormat/>
    <w:rsid w:val="000740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0C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0C14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656C16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7238EA"/>
    <w:pPr>
      <w:spacing w:line="240" w:lineRule="auto"/>
      <w:ind w:left="720"/>
      <w:contextualSpacing/>
      <w:jc w:val="left"/>
    </w:pPr>
    <w:rPr>
      <w:rFonts w:eastAsia="MS Mincho"/>
      <w:sz w:val="24"/>
      <w:szCs w:val="24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.google.com.ua/citations?user=S0j4-d4AAAAJ&amp;hl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earcherid.com/rid/N-1343-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cid.org/0000-0002-0239-884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RePack by Diakov</cp:lastModifiedBy>
  <cp:revision>10</cp:revision>
  <dcterms:created xsi:type="dcterms:W3CDTF">2019-04-03T17:26:00Z</dcterms:created>
  <dcterms:modified xsi:type="dcterms:W3CDTF">2019-04-04T11:44:00Z</dcterms:modified>
</cp:coreProperties>
</file>